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Default Extension="wmf" ContentType="image/x-wmf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160" w:line="259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36"/>
          <w:shd w:fill="auto" w:val="clear"/>
        </w:rPr>
        <w:t xml:space="preserve">AI ASSISTANT CODING </w:t>
        <w:br/>
        <w:t xml:space="preserve">LAB-3.1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Name : M.Vedasree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Roll No : 2303A52131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Batch No : 34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32"/>
          <w:shd w:fill="auto" w:val="clear"/>
        </w:rPr>
        <w:t xml:space="preserve">Experiment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32"/>
          <w:shd w:fill="auto" w:val="clear"/>
        </w:rPr>
        <w:t xml:space="preserve">–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32"/>
          <w:shd w:fill="auto" w:val="clear"/>
        </w:rPr>
        <w:t xml:space="preserve"> Prompt Engineering Techniques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32"/>
          <w:shd w:fill="auto" w:val="clear"/>
        </w:rPr>
        <w:t xml:space="preserve">Task Description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Design and refine prompts using different prompting strategies to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generate Python programs for basic computational problems.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32"/>
          <w:shd w:fill="auto" w:val="clear"/>
        </w:rPr>
        <w:t xml:space="preserve">Question 1: Zero-Shot Prompting (Palindrome Number Program)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Write a zero-shot prompt (without providing any examples) to generate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a Python function that checks whether a given number is a palindrome.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Task: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•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Record the AI-generated code.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•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Test the code with multiple inputs.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•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Identify any logical errors or missing edge-case handling.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32"/>
          <w:shd w:fill="auto" w:val="clear"/>
        </w:rPr>
        <w:t xml:space="preserve">Prompt Used :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Write a Python function that checks whether a given integer number is a palindrome.</w:t>
        <w:br/>
        <w:t xml:space="preserve">The function should return True if the number reads the same forward and backward, otherwise return False.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32"/>
          <w:shd w:fill="auto" w:val="clear"/>
        </w:rPr>
        <w:t xml:space="preserve">AI-Refactored Code :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def is_palindrome_number(number: int) -&gt; bool:</w:t>
      </w:r>
    </w:p>
    <w:p>
      <w:pPr>
        <w:spacing w:before="0" w:after="16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    """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    Checks if a given integer number is a palindrome.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    A number is a palindrome if it reads the same forward and backward.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    Args: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        number (int): The integer number to check.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    Returns: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        bool: True if the number is a palindrome, False otherwise.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    """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    if not isinstance(number, int):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        raise TypeError("Input must be an integer.")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    # Convert the integer to a string to easily reverse it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    num_str = str(number)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    # Compare the string with its reverse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    return num_str == num_str[::-1]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print(is_palindrome_number(121))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print(is_palindrome_number(12321))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print(is_palindrome_number(10021))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print(is_palindrome_number(71))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print(is_palindrome_number(0))</w:t>
      </w:r>
    </w:p>
    <w:p>
      <w:pPr>
        <w:spacing w:before="0" w:after="16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640" w:dyaOrig="4860">
          <v:rect xmlns:o="urn:schemas-microsoft-com:office:office" xmlns:v="urn:schemas-microsoft-com:vml" id="rectole0000000000" style="width:432.000000pt;height:243.00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</w:objec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32"/>
          <w:shd w:fill="auto" w:val="clear"/>
        </w:rPr>
        <w:t xml:space="preserve">Question 2: One-Shot Prompting (Factorial Calculation)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Write a one-shot prompt by providing one input-output example and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ask the AI to generate a Python function to compute the factorial of a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given number.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Example: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Input: 5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→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Output: 120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Task: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•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Compare the generated code with a zero-shot solution.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•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Examine improvements in clarity and correctness.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32"/>
          <w:shd w:fill="auto" w:val="clear"/>
        </w:rPr>
        <w:t xml:space="preserve">Prompt Used :</w:t>
      </w:r>
    </w:p>
    <w:p>
      <w:pPr>
        <w:spacing w:before="0" w:after="16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Write a Python function to compute the factorial of a given non-negative integer.</w:t>
      </w:r>
    </w:p>
    <w:p>
      <w:pPr>
        <w:spacing w:before="0" w:after="16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CODE:</w:t>
      </w:r>
    </w:p>
    <w:p>
      <w:pPr>
        <w:spacing w:before="0" w:after="16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def factorial(n: int) -&gt; int:</w:t>
      </w:r>
    </w:p>
    <w:p>
      <w:pPr>
        <w:spacing w:before="0" w:after="16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    """</w:t>
      </w:r>
    </w:p>
    <w:p>
      <w:pPr>
        <w:spacing w:before="0" w:after="16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    Computes the factorial of a given non-negative integer.</w:t>
      </w:r>
    </w:p>
    <w:p>
      <w:pPr>
        <w:spacing w:before="0" w:after="16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    Args:</w:t>
      </w:r>
    </w:p>
    <w:p>
      <w:pPr>
        <w:spacing w:before="0" w:after="16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        n (int): The non-negative integer for which to compute the factorial.</w:t>
      </w:r>
    </w:p>
    <w:p>
      <w:pPr>
        <w:spacing w:before="0" w:after="16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    Returns:</w:t>
      </w:r>
    </w:p>
    <w:p>
      <w:pPr>
        <w:spacing w:before="0" w:after="16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        int: The factorial of n.</w:t>
      </w:r>
    </w:p>
    <w:p>
      <w:pPr>
        <w:spacing w:before="0" w:after="16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    Raises:</w:t>
      </w:r>
    </w:p>
    <w:p>
      <w:pPr>
        <w:spacing w:before="0" w:after="16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        ValueError: If n is a negative integer.</w:t>
      </w:r>
    </w:p>
    <w:p>
      <w:pPr>
        <w:spacing w:before="0" w:after="16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        TypeError: If n is not an integer.</w:t>
      </w:r>
    </w:p>
    <w:p>
      <w:pPr>
        <w:spacing w:before="0" w:after="16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    """</w:t>
      </w:r>
    </w:p>
    <w:p>
      <w:pPr>
        <w:spacing w:before="0" w:after="16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    if not isinstance(n, int):</w:t>
      </w:r>
    </w:p>
    <w:p>
      <w:pPr>
        <w:spacing w:before="0" w:after="16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        raise TypeError("Input must be an integer.")</w:t>
      </w:r>
    </w:p>
    <w:p>
      <w:pPr>
        <w:spacing w:before="0" w:after="16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    if n &lt; 0:</w:t>
      </w:r>
    </w:p>
    <w:p>
      <w:pPr>
        <w:spacing w:before="0" w:after="16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        raise ValueError("Factorial is not defined for negative numbers.")</w:t>
      </w:r>
    </w:p>
    <w:p>
      <w:pPr>
        <w:spacing w:before="0" w:after="16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    if n == 0:</w:t>
      </w:r>
    </w:p>
    <w:p>
      <w:pPr>
        <w:spacing w:before="0" w:after="16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        return 1</w:t>
      </w:r>
    </w:p>
    <w:p>
      <w:pPr>
        <w:spacing w:before="0" w:after="16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    else:</w:t>
      </w:r>
    </w:p>
    <w:p>
      <w:pPr>
        <w:spacing w:before="0" w:after="16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        result = 1</w:t>
      </w:r>
    </w:p>
    <w:p>
      <w:pPr>
        <w:spacing w:before="0" w:after="16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        for i in range(1, n + 1):</w:t>
      </w:r>
    </w:p>
    <w:p>
      <w:pPr>
        <w:spacing w:before="0" w:after="16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            result *= i</w:t>
      </w:r>
    </w:p>
    <w:p>
      <w:pPr>
        <w:spacing w:before="0" w:after="16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        return result</w:t>
      </w:r>
    </w:p>
    <w:p>
      <w:pPr>
        <w:spacing w:before="0" w:after="16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print(factorial(5))</w:t>
      </w:r>
    </w:p>
    <w:p>
      <w:pPr>
        <w:spacing w:before="0" w:after="16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print(factorial(10))</w:t>
      </w:r>
    </w:p>
    <w:p>
      <w:pPr>
        <w:spacing w:before="0" w:after="16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print(factorial(0))</w:t>
      </w:r>
    </w:p>
    <w:p>
      <w:pPr>
        <w:spacing w:before="0" w:after="16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640" w:dyaOrig="4860">
          <v:rect xmlns:o="urn:schemas-microsoft-com:office:office" xmlns:v="urn:schemas-microsoft-com:vml" id="rectole0000000001" style="width:432.000000pt;height:243.000000pt" o:preferrelative="t" o:ole="">
            <o:lock v:ext="edit"/>
            <v:imagedata xmlns:r="http://schemas.openxmlformats.org/officeDocument/2006/relationships" r:id="docRId3" o:title=""/>
          </v:rect>
          <o:OLEObject xmlns:r="http://schemas.openxmlformats.org/officeDocument/2006/relationships" xmlns:o="urn:schemas-microsoft-com:office:office" Type="Embed" ProgID="StaticMetafile" DrawAspect="Content" ObjectID="0000000001" ShapeID="rectole0000000001" r:id="docRId2"/>
        </w:object>
      </w:r>
    </w:p>
    <w:p>
      <w:pPr>
        <w:spacing w:before="0" w:after="16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18"/>
          <w:shd w:fill="auto" w:val="clear"/>
        </w:rPr>
      </w:pPr>
    </w:p>
    <w:p>
      <w:pPr>
        <w:spacing w:before="0" w:after="16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18"/>
          <w:shd w:fill="auto" w:val="clear"/>
        </w:rPr>
      </w:pPr>
    </w:p>
    <w:p>
      <w:pPr>
        <w:spacing w:before="0" w:after="16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18"/>
          <w:shd w:fill="auto" w:val="clear"/>
        </w:rPr>
      </w:pPr>
    </w:p>
    <w:p>
      <w:pPr>
        <w:spacing w:before="0" w:after="16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18"/>
          <w:shd w:fill="auto" w:val="clear"/>
        </w:rPr>
      </w:pPr>
    </w:p>
    <w:p>
      <w:pPr>
        <w:spacing w:before="0" w:after="16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32"/>
          <w:shd w:fill="auto" w:val="clear"/>
        </w:rPr>
        <w:t xml:space="preserve">Question 3: Few-Shot Prompting (Armstrong Number Check)</w:t>
      </w:r>
    </w:p>
    <w:p>
      <w:pPr>
        <w:spacing w:before="0" w:after="16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Write a few-shot prompt by providing multiple input-output examples</w:t>
      </w:r>
    </w:p>
    <w:p>
      <w:pPr>
        <w:spacing w:before="0" w:after="16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to guide the AI in generating a Python function to check whether a</w:t>
      </w:r>
    </w:p>
    <w:p>
      <w:pPr>
        <w:spacing w:before="0" w:after="16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given number is an Armstrong number.</w:t>
      </w:r>
    </w:p>
    <w:p>
      <w:pPr>
        <w:spacing w:before="0" w:after="16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Examples:</w:t>
      </w:r>
    </w:p>
    <w:p>
      <w:pPr>
        <w:spacing w:before="0" w:after="16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•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Input: 153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→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Output: Armstrong Number</w:t>
      </w:r>
    </w:p>
    <w:p>
      <w:pPr>
        <w:spacing w:before="0" w:after="16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•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Input: 370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→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Output: Armstrong Number</w:t>
      </w:r>
    </w:p>
    <w:p>
      <w:pPr>
        <w:spacing w:before="0" w:after="16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•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Input: 123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→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Output: Not an Armstrong Number</w:t>
      </w:r>
    </w:p>
    <w:p>
      <w:pPr>
        <w:spacing w:before="0" w:after="16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Task:</w:t>
      </w:r>
    </w:p>
    <w:p>
      <w:pPr>
        <w:spacing w:before="0" w:after="16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•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Analyze how multiple examples influence code structure and</w:t>
      </w:r>
    </w:p>
    <w:p>
      <w:pPr>
        <w:spacing w:before="0" w:after="16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accuracy.</w:t>
      </w:r>
    </w:p>
    <w:p>
      <w:pPr>
        <w:spacing w:before="0" w:after="16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•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Test the function with boundary values and invalid inputs.</w:t>
      </w:r>
    </w:p>
    <w:p>
      <w:pPr>
        <w:spacing w:before="0" w:after="16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16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32"/>
          <w:shd w:fill="auto" w:val="clear"/>
        </w:rPr>
        <w:t xml:space="preserve">Prompts Used :</w:t>
      </w:r>
    </w:p>
    <w:p>
      <w:pPr>
        <w:spacing w:before="0" w:after="16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Write a Python function to check whether a given integer is an Armstrong number.</w:t>
      </w:r>
    </w:p>
    <w:p>
      <w:pPr>
        <w:spacing w:before="0" w:after="16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CODE:</w:t>
      </w:r>
    </w:p>
    <w:p>
      <w:pPr>
        <w:spacing w:before="0" w:after="16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def is_armstrong_number(number: int) -&gt; bool:</w:t>
      </w:r>
    </w:p>
    <w:p>
      <w:pPr>
        <w:spacing w:before="0" w:after="16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"""</w:t>
      </w:r>
    </w:p>
    <w:p>
      <w:pPr>
        <w:spacing w:before="0" w:after="16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Checks if a given integer number is an Armstrong number.</w:t>
      </w:r>
    </w:p>
    <w:p>
      <w:pPr>
        <w:spacing w:before="0" w:after="16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An Armstrong number is a number that is the sum of its own digits</w:t>
      </w:r>
    </w:p>
    <w:p>
      <w:pPr>
        <w:spacing w:before="0" w:after="16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each raised to the power of the number of digits.</w:t>
      </w:r>
    </w:p>
    <w:p>
      <w:pPr>
        <w:spacing w:before="0" w:after="16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Args:</w:t>
      </w:r>
    </w:p>
    <w:p>
      <w:pPr>
        <w:spacing w:before="0" w:after="16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number (int): The integer number to check.</w:t>
      </w:r>
    </w:p>
    <w:p>
      <w:pPr>
        <w:spacing w:before="0" w:after="16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Returns:</w:t>
      </w:r>
    </w:p>
    <w:p>
      <w:pPr>
        <w:spacing w:before="0" w:after="16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bool: True if the number is an Armstrong number, False otherwise.</w:t>
      </w:r>
    </w:p>
    <w:p>
      <w:pPr>
        <w:spacing w:before="0" w:after="16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Raises:</w:t>
      </w:r>
    </w:p>
    <w:p>
      <w:pPr>
        <w:spacing w:before="0" w:after="16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TypeError: If the input is not an integer.</w:t>
      </w:r>
    </w:p>
    <w:p>
      <w:pPr>
        <w:spacing w:before="0" w:after="16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ValueError: If the input is a negative integer (Armstrong numbers are typically defined for positive integers).</w:t>
      </w:r>
    </w:p>
    <w:p>
      <w:pPr>
        <w:spacing w:before="0" w:after="16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"""</w:t>
      </w:r>
    </w:p>
    <w:p>
      <w:pPr>
        <w:spacing w:before="0" w:after="16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if not isinstance(number, int):</w:t>
      </w:r>
    </w:p>
    <w:p>
      <w:pPr>
        <w:spacing w:before="0" w:after="16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raise TypeError("Input must be an integer.")</w:t>
      </w:r>
    </w:p>
    <w:p>
      <w:pPr>
        <w:spacing w:before="0" w:after="16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if number &lt; 0:</w:t>
      </w:r>
    </w:p>
    <w:p>
      <w:pPr>
        <w:spacing w:before="0" w:after="16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raise ValueError("Armstrong numbers are typically defined for non-negative integers.")</w:t>
      </w:r>
    </w:p>
    <w:p>
      <w:pPr>
        <w:spacing w:before="0" w:after="16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# Convert the number to a string to easily access its digits and count them</w:t>
      </w:r>
    </w:p>
    <w:p>
      <w:pPr>
        <w:spacing w:before="0" w:after="16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num_str = str(number)</w:t>
      </w:r>
    </w:p>
    <w:p>
      <w:pPr>
        <w:spacing w:before="0" w:after="16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num_digits = len(num_str)</w:t>
      </w:r>
    </w:p>
    <w:p>
      <w:pPr>
        <w:spacing w:before="0" w:after="16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</w:t>
      </w:r>
    </w:p>
    <w:p>
      <w:pPr>
        <w:spacing w:before="0" w:after="16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sum_of_powers = 0</w:t>
      </w:r>
    </w:p>
    <w:p>
      <w:pPr>
        <w:spacing w:before="0" w:after="16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for digit_char in num_str:</w:t>
      </w:r>
    </w:p>
    <w:p>
      <w:pPr>
        <w:spacing w:before="0" w:after="16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digit = int(digit_char)</w:t>
      </w:r>
    </w:p>
    <w:p>
      <w:pPr>
        <w:spacing w:before="0" w:after="16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sum_of_powers += digit ** num_digits</w:t>
      </w:r>
    </w:p>
    <w:p>
      <w:pPr>
        <w:spacing w:before="0" w:after="16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</w:t>
      </w:r>
    </w:p>
    <w:p>
      <w:pPr>
        <w:spacing w:before="0" w:after="16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return sum_of_powers == number</w:t>
      </w:r>
    </w:p>
    <w:p>
      <w:pPr>
        <w:spacing w:before="0" w:after="16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print(is_armstrong_number(153))</w:t>
      </w:r>
    </w:p>
    <w:p>
      <w:pPr>
        <w:spacing w:before="0" w:after="16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print(is_armstrong_number(370))</w:t>
      </w:r>
    </w:p>
    <w:p>
      <w:pPr>
        <w:spacing w:before="0" w:after="16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print(is_armstrong_number(371))</w:t>
      </w:r>
    </w:p>
    <w:p>
      <w:pPr>
        <w:spacing w:before="0" w:after="16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print(is_armstrong_number(407))</w:t>
      </w:r>
    </w:p>
    <w:p>
      <w:pPr>
        <w:spacing w:before="0" w:after="16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print(is_armstrong_number(1634))</w:t>
      </w:r>
    </w:p>
    <w:p>
      <w:pPr>
        <w:spacing w:before="0" w:after="16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print(is_armstrong_number(8208))</w:t>
      </w:r>
    </w:p>
    <w:p>
      <w:pPr>
        <w:spacing w:before="0" w:after="16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640" w:dyaOrig="4860">
          <v:rect xmlns:o="urn:schemas-microsoft-com:office:office" xmlns:v="urn:schemas-microsoft-com:vml" id="rectole0000000002" style="width:432.000000pt;height:243.000000pt" o:preferrelative="t" o:ole="">
            <o:lock v:ext="edit"/>
            <v:imagedata xmlns:r="http://schemas.openxmlformats.org/officeDocument/2006/relationships" r:id="docRId5" o:title=""/>
          </v:rect>
          <o:OLEObject xmlns:r="http://schemas.openxmlformats.org/officeDocument/2006/relationships" xmlns:o="urn:schemas-microsoft-com:office:office" Type="Embed" ProgID="StaticMetafile" DrawAspect="Content" ObjectID="0000000002" ShapeID="rectole0000000002" r:id="docRId4"/>
        </w:object>
      </w:r>
    </w:p>
    <w:p>
      <w:pPr>
        <w:spacing w:before="0" w:after="16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print(is_armstrong_number(9474))</w:t>
      </w:r>
    </w:p>
    <w:p>
      <w:pPr>
        <w:spacing w:before="0" w:after="16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</w:pPr>
      <w:r>
        <w:object w:dxaOrig="8640" w:dyaOrig="4860">
          <v:rect xmlns:o="urn:schemas-microsoft-com:office:office" xmlns:v="urn:schemas-microsoft-com:vml" id="rectole0000000003" style="width:432.000000pt;height:243.000000pt" o:preferrelative="t" o:ole="">
            <o:lock v:ext="edit"/>
            <v:imagedata xmlns:r="http://schemas.openxmlformats.org/officeDocument/2006/relationships" r:id="docRId7" o:title=""/>
          </v:rect>
          <o:OLEObject xmlns:r="http://schemas.openxmlformats.org/officeDocument/2006/relationships" xmlns:o="urn:schemas-microsoft-com:office:office" Type="Embed" ProgID="StaticMetafile" DrawAspect="Content" ObjectID="0000000003" ShapeID="rectole0000000003" r:id="docRId6"/>
        </w:object>
      </w:r>
    </w:p>
    <w:p>
      <w:pPr>
        <w:spacing w:before="0" w:after="16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18"/>
          <w:shd w:fill="auto" w:val="clear"/>
        </w:rPr>
      </w:pPr>
    </w:p>
    <w:p>
      <w:pPr>
        <w:spacing w:before="0" w:after="16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16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32"/>
          <w:shd w:fill="auto" w:val="clear"/>
        </w:rPr>
        <w:t xml:space="preserve">Question 4: Context-Managed Prompting (Optimized Number</w:t>
      </w:r>
    </w:p>
    <w:p>
      <w:pPr>
        <w:spacing w:before="0" w:after="16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32"/>
          <w:shd w:fill="auto" w:val="clear"/>
        </w:rPr>
        <w:t xml:space="preserve">Classification)</w:t>
      </w:r>
    </w:p>
    <w:p>
      <w:pPr>
        <w:spacing w:before="0" w:after="16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Design a context-managed prompt with clear instructions and</w:t>
      </w:r>
    </w:p>
    <w:p>
      <w:pPr>
        <w:spacing w:before="0" w:after="16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constraints to generate an optimized Python program that classifies a</w:t>
      </w:r>
    </w:p>
    <w:p>
      <w:pPr>
        <w:spacing w:before="0" w:after="16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number as prime, composite, or neither.</w:t>
      </w:r>
    </w:p>
    <w:p>
      <w:pPr>
        <w:spacing w:before="0" w:after="16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16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32"/>
          <w:shd w:fill="auto" w:val="clear"/>
        </w:rPr>
        <w:t xml:space="preserve">Prompt: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Calibri" w:hAnsi="Calibri" w:cs="Calibri" w:eastAsia="Calibri"/>
          <w:i/>
          <w:color w:val="auto"/>
          <w:spacing w:val="0"/>
          <w:position w:val="0"/>
          <w:sz w:val="24"/>
          <w:shd w:fill="auto" w:val="clear"/>
        </w:rPr>
        <w:t xml:space="preserve">You are an expert Python developer writing optimized and readable code.</w:t>
      </w:r>
    </w:p>
    <w:p>
      <w:pPr>
        <w:spacing w:before="0" w:after="16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i/>
          <w:color w:val="auto"/>
          <w:spacing w:val="0"/>
          <w:position w:val="0"/>
          <w:sz w:val="24"/>
          <w:shd w:fill="auto" w:val="clear"/>
        </w:rPr>
        <w:t xml:space="preserve">Task: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Write a Python program that classifies a given integer number as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Prime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Composite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, or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Neither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.</w:t>
      </w:r>
    </w:p>
    <w:p>
      <w:pPr>
        <w:spacing w:before="0" w:after="16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i/>
          <w:color w:val="auto"/>
          <w:spacing w:val="0"/>
          <w:position w:val="0"/>
          <w:sz w:val="24"/>
          <w:shd w:fill="auto" w:val="clear"/>
        </w:rPr>
        <w:t xml:space="preserve">Rules &amp; Constraints: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•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If the number is less than or equal to 1, classify it as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Neither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.</w:t>
        <w:br/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•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A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Prime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number has exactly two distinct positive divisors.</w:t>
        <w:br/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•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A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Composite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number has more than two positive divisors.</w:t>
        <w:br/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•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Use an optimized approach by checking divisibility only up to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√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n.</w:t>
        <w:br/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•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The program must handle invalid inputs gracefully.</w:t>
        <w:br/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•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Output must be one of the following strings only: "Prime", "Composite", or "Neither".</w:t>
        <w:br/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•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Write clean, efficient, and well-commented Python code.</w:t>
      </w:r>
    </w:p>
    <w:p>
      <w:pPr>
        <w:spacing w:before="0" w:after="16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CODE:</w:t>
      </w:r>
    </w:p>
    <w:p>
      <w:pPr>
        <w:spacing w:before="0" w:after="16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def classify_number(n):</w:t>
      </w:r>
    </w:p>
    <w:p>
      <w:pPr>
        <w:spacing w:before="0" w:after="16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   if not isinstance(n, int):</w:t>
      </w:r>
    </w:p>
    <w:p>
      <w:pPr>
        <w:spacing w:before="0" w:after="16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       return "Neither"</w:t>
      </w:r>
    </w:p>
    <w:p>
      <w:pPr>
        <w:spacing w:before="0" w:after="16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   if n &lt;= 1:</w:t>
      </w:r>
    </w:p>
    <w:p>
      <w:pPr>
        <w:spacing w:before="0" w:after="16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       return "Neither"</w:t>
      </w:r>
    </w:p>
    <w:p>
      <w:pPr>
        <w:spacing w:before="0" w:after="16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   for i in range(2, int(n ** 0.5) + 1):</w:t>
      </w:r>
    </w:p>
    <w:p>
      <w:pPr>
        <w:spacing w:before="0" w:after="16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       if n % i == 0:</w:t>
      </w:r>
    </w:p>
    <w:p>
      <w:pPr>
        <w:spacing w:before="0" w:after="16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           return "Composite"</w:t>
      </w:r>
    </w:p>
    <w:p>
      <w:pPr>
        <w:spacing w:before="0" w:after="16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   return "Prime"</w:t>
      </w:r>
    </w:p>
    <w:p>
      <w:pPr>
        <w:spacing w:before="0" w:after="16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640" w:dyaOrig="4860">
          <v:rect xmlns:o="urn:schemas-microsoft-com:office:office" xmlns:v="urn:schemas-microsoft-com:vml" id="rectole0000000004" style="width:432.000000pt;height:243.000000pt" o:preferrelative="t" o:ole="">
            <o:lock v:ext="edit"/>
            <v:imagedata xmlns:r="http://schemas.openxmlformats.org/officeDocument/2006/relationships" r:id="docRId9" o:title=""/>
          </v:rect>
          <o:OLEObject xmlns:r="http://schemas.openxmlformats.org/officeDocument/2006/relationships" xmlns:o="urn:schemas-microsoft-com:office:office" Type="Embed" ProgID="StaticMetafile" DrawAspect="Content" ObjectID="0000000004" ShapeID="rectole0000000004" r:id="docRId8"/>
        </w:object>
      </w:r>
    </w:p>
    <w:p>
      <w:pPr>
        <w:spacing w:before="0" w:after="16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32"/>
          <w:shd w:fill="auto" w:val="clear"/>
        </w:rPr>
        <w:t xml:space="preserve">Conclusion :</w:t>
      </w:r>
    </w:p>
    <w:p>
      <w:pPr>
        <w:spacing w:before="0" w:after="16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This experiment demonstrated how different prompting techniques influence AI-generated code quality. Zero-shot prompting produced basic solutions, while one-shot and few-shot prompting improved clarity and accuracy through examples. Context-managed prompting delivered the most optimized and reliable results by clearly defining constraints and expectations. Overall, effective prompt design significantly enhances the correctness, efficiency, and robustness of AI-assisted coding.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media/image1.wmf" Id="docRId3" Type="http://schemas.openxmlformats.org/officeDocument/2006/relationships/image" /><Relationship Target="media/image3.wmf" Id="docRId7" Type="http://schemas.openxmlformats.org/officeDocument/2006/relationships/image" /><Relationship Target="embeddings/oleObject0.bin" Id="docRId0" Type="http://schemas.openxmlformats.org/officeDocument/2006/relationships/oleObject" /><Relationship Target="numbering.xml" Id="docRId10" Type="http://schemas.openxmlformats.org/officeDocument/2006/relationships/numbering" /><Relationship Target="embeddings/oleObject1.bin" Id="docRId2" Type="http://schemas.openxmlformats.org/officeDocument/2006/relationships/oleObject" /><Relationship Target="embeddings/oleObject2.bin" Id="docRId4" Type="http://schemas.openxmlformats.org/officeDocument/2006/relationships/oleObject" /><Relationship Target="embeddings/oleObject3.bin" Id="docRId6" Type="http://schemas.openxmlformats.org/officeDocument/2006/relationships/oleObject" /><Relationship Target="embeddings/oleObject4.bin" Id="docRId8" Type="http://schemas.openxmlformats.org/officeDocument/2006/relationships/oleObject" /><Relationship Target="media/image0.wmf" Id="docRId1" Type="http://schemas.openxmlformats.org/officeDocument/2006/relationships/image" /><Relationship Target="styles.xml" Id="docRId11" Type="http://schemas.openxmlformats.org/officeDocument/2006/relationships/styles" /><Relationship Target="media/image2.wmf" Id="docRId5" Type="http://schemas.openxmlformats.org/officeDocument/2006/relationships/image" /><Relationship Target="media/image4.wmf" Id="docRId9" Type="http://schemas.openxmlformats.org/officeDocument/2006/relationships/image" /></Relationships>
</file>