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81B66" w14:textId="30BCCF40" w:rsidR="00AD0C95" w:rsidRPr="009C706D" w:rsidRDefault="00860DFD">
      <w:pPr>
        <w:rPr>
          <w:sz w:val="24"/>
          <w:szCs w:val="24"/>
        </w:rPr>
      </w:pPr>
      <w:proofErr w:type="spellStart"/>
      <w:proofErr w:type="gramStart"/>
      <w:r w:rsidRPr="009C706D">
        <w:rPr>
          <w:sz w:val="24"/>
          <w:szCs w:val="24"/>
        </w:rPr>
        <w:t>Name:Kolipaka</w:t>
      </w:r>
      <w:proofErr w:type="spellEnd"/>
      <w:proofErr w:type="gramEnd"/>
      <w:r w:rsidRPr="009C706D">
        <w:rPr>
          <w:sz w:val="24"/>
          <w:szCs w:val="24"/>
        </w:rPr>
        <w:t xml:space="preserve"> Sanjana</w:t>
      </w:r>
    </w:p>
    <w:p w14:paraId="5F3D2CFA" w14:textId="3974DB31" w:rsidR="00860DFD" w:rsidRPr="009C706D" w:rsidRDefault="00860DFD">
      <w:pPr>
        <w:rPr>
          <w:sz w:val="24"/>
          <w:szCs w:val="24"/>
        </w:rPr>
      </w:pPr>
      <w:r w:rsidRPr="009C706D">
        <w:rPr>
          <w:sz w:val="24"/>
          <w:szCs w:val="24"/>
        </w:rPr>
        <w:t>Roll.no:2303a52139</w:t>
      </w:r>
    </w:p>
    <w:p w14:paraId="38192649" w14:textId="7B58AC8A" w:rsidR="00860DFD" w:rsidRPr="009C706D" w:rsidRDefault="00860DFD">
      <w:pPr>
        <w:rPr>
          <w:sz w:val="24"/>
          <w:szCs w:val="24"/>
        </w:rPr>
      </w:pPr>
      <w:r w:rsidRPr="009C706D">
        <w:rPr>
          <w:sz w:val="24"/>
          <w:szCs w:val="24"/>
        </w:rPr>
        <w:t>Batch:41</w:t>
      </w:r>
    </w:p>
    <w:p w14:paraId="44DDC878" w14:textId="77777777" w:rsidR="00860DFD" w:rsidRPr="009C706D" w:rsidRDefault="00860DFD" w:rsidP="00860DFD">
      <w:pPr>
        <w:rPr>
          <w:b/>
          <w:bCs/>
          <w:sz w:val="24"/>
          <w:szCs w:val="24"/>
        </w:rPr>
      </w:pPr>
      <w:r w:rsidRPr="009C706D">
        <w:rPr>
          <w:b/>
          <w:bCs/>
          <w:sz w:val="24"/>
          <w:szCs w:val="24"/>
        </w:rPr>
        <w:t>Task 1: AI-Generated Logic Without Modularization (Fibonacci Sequence</w:t>
      </w:r>
    </w:p>
    <w:p w14:paraId="168EDBFB" w14:textId="0B607E43" w:rsidR="00860DFD" w:rsidRPr="009C706D" w:rsidRDefault="00860DFD" w:rsidP="00860DFD">
      <w:pPr>
        <w:rPr>
          <w:b/>
          <w:bCs/>
          <w:sz w:val="24"/>
          <w:szCs w:val="24"/>
        </w:rPr>
      </w:pPr>
      <w:r w:rsidRPr="009C706D">
        <w:rPr>
          <w:b/>
          <w:bCs/>
          <w:sz w:val="24"/>
          <w:szCs w:val="24"/>
        </w:rPr>
        <w:t>Without Functions)</w:t>
      </w:r>
    </w:p>
    <w:p w14:paraId="36EFF574" w14:textId="76016858" w:rsidR="00860DFD" w:rsidRPr="009C706D" w:rsidRDefault="00860DFD" w:rsidP="00860DFD">
      <w:pPr>
        <w:rPr>
          <w:sz w:val="24"/>
          <w:szCs w:val="24"/>
        </w:rPr>
      </w:pPr>
      <w:proofErr w:type="spellStart"/>
      <w:proofErr w:type="gramStart"/>
      <w:r w:rsidRPr="009C706D">
        <w:rPr>
          <w:b/>
          <w:bCs/>
          <w:sz w:val="24"/>
          <w:szCs w:val="24"/>
        </w:rPr>
        <w:t>Prompt</w:t>
      </w:r>
      <w:r w:rsidRPr="009C706D">
        <w:rPr>
          <w:sz w:val="24"/>
          <w:szCs w:val="24"/>
        </w:rPr>
        <w:t>:Code</w:t>
      </w:r>
      <w:proofErr w:type="spellEnd"/>
      <w:proofErr w:type="gramEnd"/>
      <w:r w:rsidRPr="009C706D">
        <w:rPr>
          <w:sz w:val="24"/>
          <w:szCs w:val="24"/>
        </w:rPr>
        <w:t xml:space="preserve"> for </w:t>
      </w:r>
      <w:proofErr w:type="spellStart"/>
      <w:r w:rsidRPr="009C706D">
        <w:rPr>
          <w:sz w:val="24"/>
          <w:szCs w:val="24"/>
        </w:rPr>
        <w:t>fibonacci</w:t>
      </w:r>
      <w:proofErr w:type="spellEnd"/>
      <w:r w:rsidRPr="009C706D">
        <w:rPr>
          <w:sz w:val="24"/>
          <w:szCs w:val="24"/>
        </w:rPr>
        <w:t xml:space="preserve"> series without modular design</w:t>
      </w:r>
    </w:p>
    <w:p w14:paraId="5D9210AC" w14:textId="23C3BE3B" w:rsidR="00860DFD" w:rsidRPr="00860DFD" w:rsidRDefault="00860DFD" w:rsidP="00860DFD">
      <w:r w:rsidRPr="009C706D">
        <w:rPr>
          <w:b/>
          <w:bCs/>
          <w:sz w:val="24"/>
          <w:szCs w:val="24"/>
        </w:rPr>
        <w:t>Code:</w:t>
      </w:r>
      <w:r w:rsidRPr="009C706D">
        <w:rPr>
          <w:rFonts w:ascii="Times New Roman" w:eastAsia="Times New Roman" w:hAnsi="Times New Roman" w:cs="Times New Roman"/>
          <w:b/>
          <w:bCs/>
          <w:kern w:val="0"/>
          <w:sz w:val="24"/>
          <w:szCs w:val="24"/>
          <w:lang w:eastAsia="en-IN"/>
          <w14:ligatures w14:val="none"/>
        </w:rPr>
        <w:t xml:space="preserve"> </w:t>
      </w:r>
      <w:r w:rsidRPr="00860DFD">
        <w:rPr>
          <w:noProof/>
        </w:rPr>
        <w:drawing>
          <wp:inline distT="0" distB="0" distL="0" distR="0" wp14:anchorId="6C8FA3F6" wp14:editId="3D91F729">
            <wp:extent cx="5731510" cy="1377950"/>
            <wp:effectExtent l="0" t="0" r="2540" b="0"/>
            <wp:docPr id="35888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377950"/>
                    </a:xfrm>
                    <a:prstGeom prst="rect">
                      <a:avLst/>
                    </a:prstGeom>
                    <a:noFill/>
                    <a:ln>
                      <a:noFill/>
                    </a:ln>
                  </pic:spPr>
                </pic:pic>
              </a:graphicData>
            </a:graphic>
          </wp:inline>
        </w:drawing>
      </w:r>
    </w:p>
    <w:p w14:paraId="208AF6DF" w14:textId="2D5DCB8E" w:rsidR="00860DFD" w:rsidRPr="009C706D" w:rsidRDefault="00860DFD" w:rsidP="00860DFD">
      <w:pPr>
        <w:rPr>
          <w:b/>
          <w:bCs/>
          <w:i/>
          <w:iCs/>
          <w:sz w:val="24"/>
          <w:szCs w:val="24"/>
        </w:rPr>
      </w:pPr>
      <w:r w:rsidRPr="009C706D">
        <w:rPr>
          <w:b/>
          <w:bCs/>
          <w:i/>
          <w:iCs/>
          <w:sz w:val="24"/>
          <w:szCs w:val="24"/>
        </w:rPr>
        <w:t>Output:</w:t>
      </w:r>
    </w:p>
    <w:p w14:paraId="68B4ECCE" w14:textId="2B9CEFD8" w:rsidR="00860DFD" w:rsidRPr="00860DFD" w:rsidRDefault="00860DFD" w:rsidP="00860DFD">
      <w:r w:rsidRPr="00860DFD">
        <w:rPr>
          <w:noProof/>
        </w:rPr>
        <w:drawing>
          <wp:inline distT="0" distB="0" distL="0" distR="0" wp14:anchorId="701820F3" wp14:editId="3467D80B">
            <wp:extent cx="5731510" cy="1276985"/>
            <wp:effectExtent l="0" t="0" r="2540" b="0"/>
            <wp:docPr id="830800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276985"/>
                    </a:xfrm>
                    <a:prstGeom prst="rect">
                      <a:avLst/>
                    </a:prstGeom>
                    <a:noFill/>
                    <a:ln>
                      <a:noFill/>
                    </a:ln>
                  </pic:spPr>
                </pic:pic>
              </a:graphicData>
            </a:graphic>
          </wp:inline>
        </w:drawing>
      </w:r>
    </w:p>
    <w:p w14:paraId="56EA29EE" w14:textId="4F079414" w:rsidR="00860DFD" w:rsidRPr="009C706D" w:rsidRDefault="00860DFD" w:rsidP="00860DFD">
      <w:pPr>
        <w:rPr>
          <w:sz w:val="24"/>
          <w:szCs w:val="24"/>
        </w:rPr>
      </w:pPr>
      <w:r w:rsidRPr="009C706D">
        <w:rPr>
          <w:b/>
          <w:bCs/>
          <w:sz w:val="24"/>
          <w:szCs w:val="24"/>
        </w:rPr>
        <w:t>Justification</w:t>
      </w:r>
      <w:r w:rsidRPr="009C706D">
        <w:rPr>
          <w:sz w:val="24"/>
          <w:szCs w:val="24"/>
        </w:rPr>
        <w:t>:</w:t>
      </w:r>
      <w:r w:rsidR="009C706D" w:rsidRPr="009C706D">
        <w:rPr>
          <w:sz w:val="24"/>
          <w:szCs w:val="24"/>
        </w:rPr>
        <w:t xml:space="preserve"> </w:t>
      </w:r>
      <w:r w:rsidR="009C706D" w:rsidRPr="009C706D">
        <w:rPr>
          <w:sz w:val="24"/>
          <w:szCs w:val="24"/>
        </w:rPr>
        <w:t>By completing this task, we have printed the required Fibonacci series up to n terms without using modularization. The logic is written directly in the main program without defining any user-defined functions. The program accepts user input for the number of terms and generates the Fibonacci sequence using a single for loop.</w:t>
      </w:r>
    </w:p>
    <w:p w14:paraId="7535EC08" w14:textId="77777777" w:rsidR="00620E85" w:rsidRPr="009C706D" w:rsidRDefault="00620E85" w:rsidP="00620E85">
      <w:pPr>
        <w:rPr>
          <w:b/>
          <w:bCs/>
          <w:sz w:val="24"/>
          <w:szCs w:val="24"/>
        </w:rPr>
      </w:pPr>
      <w:r w:rsidRPr="009C706D">
        <w:rPr>
          <w:b/>
          <w:bCs/>
          <w:sz w:val="24"/>
          <w:szCs w:val="24"/>
        </w:rPr>
        <w:t>Task 2: AI Code Optimization &amp; Cleanup (Improving Efficiency)</w:t>
      </w:r>
    </w:p>
    <w:p w14:paraId="30ACDB67" w14:textId="77777777" w:rsidR="00620E85" w:rsidRPr="009C706D" w:rsidRDefault="00620E85" w:rsidP="00620E85">
      <w:pPr>
        <w:rPr>
          <w:sz w:val="24"/>
          <w:szCs w:val="24"/>
        </w:rPr>
      </w:pPr>
      <w:r w:rsidRPr="009C706D">
        <w:rPr>
          <w:rFonts w:ascii="Segoe UI Symbol" w:hAnsi="Segoe UI Symbol" w:cs="Segoe UI Symbol"/>
          <w:sz w:val="24"/>
          <w:szCs w:val="24"/>
        </w:rPr>
        <w:t>❖</w:t>
      </w:r>
      <w:r w:rsidRPr="009C706D">
        <w:rPr>
          <w:sz w:val="24"/>
          <w:szCs w:val="24"/>
        </w:rPr>
        <w:t xml:space="preserve"> Scenario</w:t>
      </w:r>
    </w:p>
    <w:p w14:paraId="7269D8DB" w14:textId="77777777" w:rsidR="00620E85" w:rsidRPr="009C706D" w:rsidRDefault="00620E85" w:rsidP="00620E85">
      <w:pPr>
        <w:rPr>
          <w:sz w:val="24"/>
          <w:szCs w:val="24"/>
        </w:rPr>
      </w:pPr>
      <w:r w:rsidRPr="009C706D">
        <w:rPr>
          <w:sz w:val="24"/>
          <w:szCs w:val="24"/>
        </w:rPr>
        <w:t>The prototype will be shared with other developers and needs</w:t>
      </w:r>
    </w:p>
    <w:p w14:paraId="61B12C9D" w14:textId="77777777" w:rsidR="00620E85" w:rsidRPr="009C706D" w:rsidRDefault="00620E85" w:rsidP="00620E85">
      <w:pPr>
        <w:rPr>
          <w:sz w:val="24"/>
          <w:szCs w:val="24"/>
        </w:rPr>
      </w:pPr>
      <w:r w:rsidRPr="009C706D">
        <w:rPr>
          <w:sz w:val="24"/>
          <w:szCs w:val="24"/>
        </w:rPr>
        <w:t>optimization.</w:t>
      </w:r>
    </w:p>
    <w:p w14:paraId="650961F8" w14:textId="77777777" w:rsidR="00620E85" w:rsidRPr="009C706D" w:rsidRDefault="00620E85" w:rsidP="00620E85">
      <w:pPr>
        <w:rPr>
          <w:sz w:val="24"/>
          <w:szCs w:val="24"/>
        </w:rPr>
      </w:pPr>
      <w:r w:rsidRPr="009C706D">
        <w:rPr>
          <w:rFonts w:ascii="Segoe UI Symbol" w:hAnsi="Segoe UI Symbol" w:cs="Segoe UI Symbol"/>
          <w:sz w:val="24"/>
          <w:szCs w:val="24"/>
        </w:rPr>
        <w:t>❖</w:t>
      </w:r>
      <w:r w:rsidRPr="009C706D">
        <w:rPr>
          <w:sz w:val="24"/>
          <w:szCs w:val="24"/>
        </w:rPr>
        <w:t xml:space="preserve"> Task Description</w:t>
      </w:r>
    </w:p>
    <w:p w14:paraId="34004641" w14:textId="77777777" w:rsidR="00620E85" w:rsidRPr="009C706D" w:rsidRDefault="00620E85" w:rsidP="00620E85">
      <w:pPr>
        <w:rPr>
          <w:sz w:val="24"/>
          <w:szCs w:val="24"/>
        </w:rPr>
      </w:pPr>
      <w:r w:rsidRPr="009C706D">
        <w:rPr>
          <w:rFonts w:ascii="Segoe UI Symbol" w:hAnsi="Segoe UI Symbol" w:cs="Segoe UI Symbol"/>
          <w:sz w:val="24"/>
          <w:szCs w:val="24"/>
        </w:rPr>
        <w:t>➢</w:t>
      </w:r>
      <w:r w:rsidRPr="009C706D">
        <w:rPr>
          <w:sz w:val="24"/>
          <w:szCs w:val="24"/>
        </w:rPr>
        <w:t xml:space="preserve"> Examine the Copilot-generated code from Task 1 and improve it by:</w:t>
      </w:r>
    </w:p>
    <w:p w14:paraId="0993F951" w14:textId="77777777" w:rsidR="00620E85" w:rsidRPr="009C706D" w:rsidRDefault="00620E85" w:rsidP="00620E85">
      <w:pPr>
        <w:rPr>
          <w:sz w:val="24"/>
          <w:szCs w:val="24"/>
        </w:rPr>
      </w:pPr>
      <w:r w:rsidRPr="009C706D">
        <w:rPr>
          <w:rFonts w:ascii="Segoe UI Symbol" w:hAnsi="Segoe UI Symbol" w:cs="Segoe UI Symbol"/>
          <w:sz w:val="24"/>
          <w:szCs w:val="24"/>
        </w:rPr>
        <w:t>➢</w:t>
      </w:r>
      <w:r w:rsidRPr="009C706D">
        <w:rPr>
          <w:sz w:val="24"/>
          <w:szCs w:val="24"/>
        </w:rPr>
        <w:t xml:space="preserve"> Removing redundant variables</w:t>
      </w:r>
    </w:p>
    <w:p w14:paraId="0CD059C4" w14:textId="77777777" w:rsidR="00620E85" w:rsidRPr="009C706D" w:rsidRDefault="00620E85" w:rsidP="00620E85">
      <w:pPr>
        <w:rPr>
          <w:sz w:val="24"/>
          <w:szCs w:val="24"/>
        </w:rPr>
      </w:pPr>
      <w:r w:rsidRPr="009C706D">
        <w:rPr>
          <w:rFonts w:ascii="Segoe UI Symbol" w:hAnsi="Segoe UI Symbol" w:cs="Segoe UI Symbol"/>
          <w:sz w:val="24"/>
          <w:szCs w:val="24"/>
        </w:rPr>
        <w:t>➢</w:t>
      </w:r>
      <w:r w:rsidRPr="009C706D">
        <w:rPr>
          <w:sz w:val="24"/>
          <w:szCs w:val="24"/>
        </w:rPr>
        <w:t xml:space="preserve"> Simplifying loop logic</w:t>
      </w:r>
    </w:p>
    <w:p w14:paraId="301076AA" w14:textId="77777777" w:rsidR="00620E85" w:rsidRPr="009C706D" w:rsidRDefault="00620E85" w:rsidP="00620E85">
      <w:pPr>
        <w:rPr>
          <w:sz w:val="24"/>
          <w:szCs w:val="24"/>
        </w:rPr>
      </w:pPr>
      <w:r w:rsidRPr="009C706D">
        <w:rPr>
          <w:rFonts w:ascii="Segoe UI Symbol" w:hAnsi="Segoe UI Symbol" w:cs="Segoe UI Symbol"/>
          <w:sz w:val="24"/>
          <w:szCs w:val="24"/>
        </w:rPr>
        <w:t>➢</w:t>
      </w:r>
      <w:r w:rsidRPr="009C706D">
        <w:rPr>
          <w:sz w:val="24"/>
          <w:szCs w:val="24"/>
        </w:rPr>
        <w:t xml:space="preserve"> Avoiding unnecessary computations</w:t>
      </w:r>
    </w:p>
    <w:p w14:paraId="02A53606" w14:textId="77777777" w:rsidR="00620E85" w:rsidRPr="009C706D" w:rsidRDefault="00620E85" w:rsidP="00620E85">
      <w:pPr>
        <w:rPr>
          <w:sz w:val="24"/>
          <w:szCs w:val="24"/>
        </w:rPr>
      </w:pPr>
      <w:r w:rsidRPr="009C706D">
        <w:rPr>
          <w:rFonts w:ascii="Segoe UI Symbol" w:hAnsi="Segoe UI Symbol" w:cs="Segoe UI Symbol"/>
          <w:sz w:val="24"/>
          <w:szCs w:val="24"/>
        </w:rPr>
        <w:lastRenderedPageBreak/>
        <w:t>➢</w:t>
      </w:r>
      <w:r w:rsidRPr="009C706D">
        <w:rPr>
          <w:sz w:val="24"/>
          <w:szCs w:val="24"/>
        </w:rPr>
        <w:t xml:space="preserve"> Use Copilot prompts such as:</w:t>
      </w:r>
    </w:p>
    <w:p w14:paraId="171624A0" w14:textId="77777777" w:rsidR="00620E85" w:rsidRPr="009C706D" w:rsidRDefault="00620E85" w:rsidP="00620E85">
      <w:pPr>
        <w:rPr>
          <w:sz w:val="24"/>
          <w:szCs w:val="24"/>
        </w:rPr>
      </w:pPr>
      <w:r w:rsidRPr="009C706D">
        <w:rPr>
          <w:sz w:val="24"/>
          <w:szCs w:val="24"/>
        </w:rPr>
        <w:t>▪ “Optimize this Fibonacci code”</w:t>
      </w:r>
    </w:p>
    <w:p w14:paraId="7D064063" w14:textId="4787DA8E" w:rsidR="00860DFD" w:rsidRPr="009C706D" w:rsidRDefault="00620E85" w:rsidP="00620E85">
      <w:pPr>
        <w:rPr>
          <w:sz w:val="24"/>
          <w:szCs w:val="24"/>
        </w:rPr>
      </w:pPr>
      <w:r w:rsidRPr="009C706D">
        <w:rPr>
          <w:sz w:val="24"/>
          <w:szCs w:val="24"/>
        </w:rPr>
        <w:t>▪ “Simplify variable usage”</w:t>
      </w:r>
    </w:p>
    <w:p w14:paraId="762791DC" w14:textId="76343FA5" w:rsidR="00620E85" w:rsidRPr="009C706D" w:rsidRDefault="00620E85" w:rsidP="00620E85">
      <w:pPr>
        <w:rPr>
          <w:sz w:val="24"/>
          <w:szCs w:val="24"/>
        </w:rPr>
      </w:pPr>
      <w:r w:rsidRPr="009C706D">
        <w:rPr>
          <w:b/>
          <w:bCs/>
          <w:sz w:val="24"/>
          <w:szCs w:val="24"/>
        </w:rPr>
        <w:t>Prompt:</w:t>
      </w:r>
      <w:r w:rsidRPr="009C706D">
        <w:rPr>
          <w:rFonts w:ascii="Consolas" w:eastAsia="Times New Roman" w:hAnsi="Consolas" w:cs="Times New Roman"/>
          <w:color w:val="6A9955"/>
          <w:kern w:val="0"/>
          <w:sz w:val="24"/>
          <w:szCs w:val="24"/>
          <w:lang w:eastAsia="en-IN"/>
          <w14:ligatures w14:val="none"/>
        </w:rPr>
        <w:t xml:space="preserve"> </w:t>
      </w:r>
      <w:r w:rsidRPr="009C706D">
        <w:rPr>
          <w:sz w:val="24"/>
          <w:szCs w:val="24"/>
        </w:rPr>
        <w:t>optimize the code below by removing unnecessary variables and improving readability and avoiding unused computations.</w:t>
      </w:r>
    </w:p>
    <w:p w14:paraId="0A9585D0" w14:textId="7D8BAD92" w:rsidR="00620E85" w:rsidRPr="00620E85" w:rsidRDefault="00620E85" w:rsidP="00620E85">
      <w:r w:rsidRPr="009C706D">
        <w:rPr>
          <w:b/>
          <w:bCs/>
          <w:sz w:val="24"/>
          <w:szCs w:val="24"/>
        </w:rPr>
        <w:t>Code:</w:t>
      </w:r>
      <w:r w:rsidRPr="00620E85">
        <w:rPr>
          <w:rFonts w:ascii="Times New Roman" w:eastAsia="Times New Roman" w:hAnsi="Times New Roman" w:cs="Times New Roman"/>
          <w:kern w:val="0"/>
          <w:sz w:val="24"/>
          <w:szCs w:val="24"/>
          <w:lang w:eastAsia="en-IN"/>
          <w14:ligatures w14:val="none"/>
        </w:rPr>
        <w:t xml:space="preserve"> </w:t>
      </w:r>
      <w:r w:rsidRPr="00620E85">
        <w:rPr>
          <w:noProof/>
        </w:rPr>
        <w:drawing>
          <wp:inline distT="0" distB="0" distL="0" distR="0" wp14:anchorId="6A1D8C20" wp14:editId="15872B0F">
            <wp:extent cx="5731510" cy="791845"/>
            <wp:effectExtent l="0" t="0" r="2540" b="8255"/>
            <wp:docPr id="1801424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91845"/>
                    </a:xfrm>
                    <a:prstGeom prst="rect">
                      <a:avLst/>
                    </a:prstGeom>
                    <a:noFill/>
                    <a:ln>
                      <a:noFill/>
                    </a:ln>
                  </pic:spPr>
                </pic:pic>
              </a:graphicData>
            </a:graphic>
          </wp:inline>
        </w:drawing>
      </w:r>
    </w:p>
    <w:p w14:paraId="222B39DD" w14:textId="253B3C67" w:rsidR="00620E85" w:rsidRPr="00620E85" w:rsidRDefault="00620E85" w:rsidP="00620E85"/>
    <w:p w14:paraId="224A76AE" w14:textId="2B8C6D1D" w:rsidR="00620E85" w:rsidRPr="009C706D" w:rsidRDefault="00620E85" w:rsidP="00620E85">
      <w:pPr>
        <w:rPr>
          <w:b/>
          <w:bCs/>
          <w:sz w:val="24"/>
          <w:szCs w:val="24"/>
        </w:rPr>
      </w:pPr>
      <w:r w:rsidRPr="009C706D">
        <w:rPr>
          <w:b/>
          <w:bCs/>
          <w:sz w:val="24"/>
          <w:szCs w:val="24"/>
        </w:rPr>
        <w:t>Output:</w:t>
      </w:r>
    </w:p>
    <w:p w14:paraId="399483A4" w14:textId="2F942C69" w:rsidR="00620E85" w:rsidRPr="00620E85" w:rsidRDefault="00620E85" w:rsidP="00620E85">
      <w:r w:rsidRPr="00620E85">
        <w:rPr>
          <w:noProof/>
        </w:rPr>
        <w:drawing>
          <wp:inline distT="0" distB="0" distL="0" distR="0" wp14:anchorId="1783E27D" wp14:editId="54CF4B9A">
            <wp:extent cx="5731510" cy="984885"/>
            <wp:effectExtent l="0" t="0" r="2540" b="5715"/>
            <wp:docPr id="1803855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984885"/>
                    </a:xfrm>
                    <a:prstGeom prst="rect">
                      <a:avLst/>
                    </a:prstGeom>
                    <a:noFill/>
                    <a:ln>
                      <a:noFill/>
                    </a:ln>
                  </pic:spPr>
                </pic:pic>
              </a:graphicData>
            </a:graphic>
          </wp:inline>
        </w:drawing>
      </w:r>
    </w:p>
    <w:p w14:paraId="2E8C7308" w14:textId="34285410" w:rsidR="00620E85" w:rsidRPr="009C706D" w:rsidRDefault="00620E85" w:rsidP="00620E85">
      <w:pPr>
        <w:rPr>
          <w:b/>
          <w:bCs/>
          <w:sz w:val="24"/>
          <w:szCs w:val="24"/>
        </w:rPr>
      </w:pPr>
      <w:r w:rsidRPr="009C706D">
        <w:rPr>
          <w:b/>
          <w:bCs/>
          <w:sz w:val="24"/>
          <w:szCs w:val="24"/>
        </w:rPr>
        <w:t>Justification:</w:t>
      </w:r>
    </w:p>
    <w:p w14:paraId="15B27222" w14:textId="77777777" w:rsidR="00620E85" w:rsidRDefault="00620E85" w:rsidP="00620E85"/>
    <w:p w14:paraId="73396E29" w14:textId="7C14EB95" w:rsidR="00620E85" w:rsidRPr="009C706D" w:rsidRDefault="00620E85" w:rsidP="00620E85">
      <w:pPr>
        <w:rPr>
          <w:b/>
          <w:bCs/>
        </w:rPr>
      </w:pPr>
      <w:r w:rsidRPr="009C706D">
        <w:rPr>
          <w:b/>
          <w:bCs/>
          <w:sz w:val="24"/>
          <w:szCs w:val="24"/>
        </w:rPr>
        <w:t>Task 3: Modular Design Using AI Assistance (Fibonacci Using Functions</w:t>
      </w:r>
      <w:r w:rsidRPr="009C706D">
        <w:rPr>
          <w:b/>
          <w:bCs/>
        </w:rPr>
        <w:t>)</w:t>
      </w:r>
    </w:p>
    <w:p w14:paraId="7D44103B" w14:textId="77777777" w:rsidR="00620E85" w:rsidRPr="009C706D" w:rsidRDefault="00620E85" w:rsidP="00620E85">
      <w:pPr>
        <w:rPr>
          <w:sz w:val="24"/>
          <w:szCs w:val="24"/>
        </w:rPr>
      </w:pPr>
      <w:r w:rsidRPr="009C706D">
        <w:rPr>
          <w:rFonts w:ascii="Segoe UI Symbol" w:hAnsi="Segoe UI Symbol" w:cs="Segoe UI Symbol"/>
          <w:sz w:val="24"/>
          <w:szCs w:val="24"/>
        </w:rPr>
        <w:t>❖</w:t>
      </w:r>
      <w:r w:rsidRPr="009C706D">
        <w:rPr>
          <w:sz w:val="24"/>
          <w:szCs w:val="24"/>
        </w:rPr>
        <w:t xml:space="preserve"> Scenario</w:t>
      </w:r>
    </w:p>
    <w:p w14:paraId="372F92A8" w14:textId="77777777" w:rsidR="00620E85" w:rsidRPr="009C706D" w:rsidRDefault="00620E85" w:rsidP="00620E85">
      <w:pPr>
        <w:rPr>
          <w:sz w:val="24"/>
          <w:szCs w:val="24"/>
        </w:rPr>
      </w:pPr>
      <w:r w:rsidRPr="009C706D">
        <w:rPr>
          <w:sz w:val="24"/>
          <w:szCs w:val="24"/>
        </w:rPr>
        <w:t>The Fibonacci logic is now required in multiple modules of an application.</w:t>
      </w:r>
    </w:p>
    <w:p w14:paraId="371A0E2C" w14:textId="77777777" w:rsidR="00620E85" w:rsidRPr="009C706D" w:rsidRDefault="00620E85" w:rsidP="00620E85">
      <w:pPr>
        <w:rPr>
          <w:sz w:val="24"/>
          <w:szCs w:val="24"/>
        </w:rPr>
      </w:pPr>
      <w:r w:rsidRPr="009C706D">
        <w:rPr>
          <w:rFonts w:ascii="Segoe UI Symbol" w:hAnsi="Segoe UI Symbol" w:cs="Segoe UI Symbol"/>
          <w:sz w:val="24"/>
          <w:szCs w:val="24"/>
        </w:rPr>
        <w:t>❖</w:t>
      </w:r>
      <w:r w:rsidRPr="009C706D">
        <w:rPr>
          <w:sz w:val="24"/>
          <w:szCs w:val="24"/>
        </w:rPr>
        <w:t xml:space="preserve"> Task Description</w:t>
      </w:r>
    </w:p>
    <w:p w14:paraId="7D9E9156" w14:textId="77777777" w:rsidR="00620E85" w:rsidRPr="009C706D" w:rsidRDefault="00620E85" w:rsidP="00620E85">
      <w:pPr>
        <w:rPr>
          <w:sz w:val="24"/>
          <w:szCs w:val="24"/>
        </w:rPr>
      </w:pPr>
      <w:r w:rsidRPr="009C706D">
        <w:rPr>
          <w:sz w:val="24"/>
          <w:szCs w:val="24"/>
        </w:rPr>
        <w:t>Use GitHub Copilot to generate a function-based Python program that:</w:t>
      </w:r>
    </w:p>
    <w:p w14:paraId="473A8AE6" w14:textId="77777777" w:rsidR="00620E85" w:rsidRPr="009C706D" w:rsidRDefault="00620E85" w:rsidP="00620E85">
      <w:pPr>
        <w:rPr>
          <w:sz w:val="24"/>
          <w:szCs w:val="24"/>
        </w:rPr>
      </w:pPr>
      <w:r w:rsidRPr="009C706D">
        <w:rPr>
          <w:rFonts w:ascii="Segoe UI Symbol" w:hAnsi="Segoe UI Symbol" w:cs="Segoe UI Symbol"/>
          <w:sz w:val="24"/>
          <w:szCs w:val="24"/>
        </w:rPr>
        <w:t>➢</w:t>
      </w:r>
      <w:r w:rsidRPr="009C706D">
        <w:rPr>
          <w:sz w:val="24"/>
          <w:szCs w:val="24"/>
        </w:rPr>
        <w:t xml:space="preserve"> Uses a user-defined function to generate Fibonacci numbers</w:t>
      </w:r>
    </w:p>
    <w:p w14:paraId="2BEF80BC" w14:textId="77777777" w:rsidR="00620E85" w:rsidRPr="009C706D" w:rsidRDefault="00620E85" w:rsidP="00620E85">
      <w:pPr>
        <w:rPr>
          <w:sz w:val="24"/>
          <w:szCs w:val="24"/>
        </w:rPr>
      </w:pPr>
      <w:r w:rsidRPr="009C706D">
        <w:rPr>
          <w:rFonts w:ascii="Segoe UI Symbol" w:hAnsi="Segoe UI Symbol" w:cs="Segoe UI Symbol"/>
          <w:sz w:val="24"/>
          <w:szCs w:val="24"/>
        </w:rPr>
        <w:t>➢</w:t>
      </w:r>
      <w:r w:rsidRPr="009C706D">
        <w:rPr>
          <w:sz w:val="24"/>
          <w:szCs w:val="24"/>
        </w:rPr>
        <w:t xml:space="preserve"> Returns or prints the sequence up to n</w:t>
      </w:r>
    </w:p>
    <w:p w14:paraId="69613F51" w14:textId="1E2A6458" w:rsidR="00620E85" w:rsidRPr="009C706D" w:rsidRDefault="00620E85" w:rsidP="00620E85">
      <w:pPr>
        <w:rPr>
          <w:sz w:val="24"/>
          <w:szCs w:val="24"/>
        </w:rPr>
      </w:pPr>
      <w:r w:rsidRPr="009C706D">
        <w:rPr>
          <w:rFonts w:ascii="Segoe UI Symbol" w:hAnsi="Segoe UI Symbol" w:cs="Segoe UI Symbol"/>
          <w:sz w:val="24"/>
          <w:szCs w:val="24"/>
        </w:rPr>
        <w:t>➢</w:t>
      </w:r>
      <w:r w:rsidRPr="009C706D">
        <w:rPr>
          <w:sz w:val="24"/>
          <w:szCs w:val="24"/>
        </w:rPr>
        <w:t xml:space="preserve"> Includes meaningful comments (AI-assisted)</w:t>
      </w:r>
    </w:p>
    <w:p w14:paraId="4C55207B" w14:textId="43C655C8" w:rsidR="00620E85" w:rsidRPr="009C706D" w:rsidRDefault="00620E85" w:rsidP="00620E85">
      <w:pPr>
        <w:rPr>
          <w:sz w:val="24"/>
          <w:szCs w:val="24"/>
        </w:rPr>
      </w:pPr>
      <w:r w:rsidRPr="009C706D">
        <w:rPr>
          <w:b/>
          <w:bCs/>
          <w:sz w:val="24"/>
          <w:szCs w:val="24"/>
        </w:rPr>
        <w:t>Prompt:</w:t>
      </w:r>
      <w:r w:rsidRPr="009C706D">
        <w:rPr>
          <w:rFonts w:ascii="Consolas" w:eastAsia="Times New Roman" w:hAnsi="Consolas" w:cs="Times New Roman"/>
          <w:color w:val="6A9955"/>
          <w:kern w:val="0"/>
          <w:sz w:val="24"/>
          <w:szCs w:val="24"/>
          <w:lang w:eastAsia="en-IN"/>
          <w14:ligatures w14:val="none"/>
        </w:rPr>
        <w:t xml:space="preserve"> </w:t>
      </w:r>
      <w:r w:rsidRPr="009C706D">
        <w:rPr>
          <w:sz w:val="24"/>
          <w:szCs w:val="24"/>
        </w:rPr>
        <w:t xml:space="preserve">#modular design for </w:t>
      </w:r>
      <w:proofErr w:type="spellStart"/>
      <w:r w:rsidRPr="009C706D">
        <w:rPr>
          <w:sz w:val="24"/>
          <w:szCs w:val="24"/>
        </w:rPr>
        <w:t>fibonacci</w:t>
      </w:r>
      <w:proofErr w:type="spellEnd"/>
      <w:r w:rsidRPr="009C706D">
        <w:rPr>
          <w:sz w:val="24"/>
          <w:szCs w:val="24"/>
        </w:rPr>
        <w:t xml:space="preserve"> series</w:t>
      </w:r>
    </w:p>
    <w:p w14:paraId="13AE3AAE" w14:textId="564ADAFF" w:rsidR="00620E85" w:rsidRPr="009C706D" w:rsidRDefault="00620E85" w:rsidP="00620E85">
      <w:pPr>
        <w:rPr>
          <w:sz w:val="24"/>
          <w:szCs w:val="24"/>
        </w:rPr>
      </w:pPr>
      <w:r w:rsidRPr="009C706D">
        <w:rPr>
          <w:sz w:val="24"/>
          <w:szCs w:val="24"/>
        </w:rPr>
        <w:t>Code:</w:t>
      </w:r>
    </w:p>
    <w:p w14:paraId="3ED3A52D" w14:textId="5714DFAF" w:rsidR="00620E85" w:rsidRDefault="00620E85" w:rsidP="00620E85">
      <w:r>
        <w:rPr>
          <w:noProof/>
        </w:rPr>
        <w:lastRenderedPageBreak/>
        <w:drawing>
          <wp:inline distT="0" distB="0" distL="0" distR="0" wp14:anchorId="04D275F8" wp14:editId="7E7564F9">
            <wp:extent cx="5731510" cy="1483360"/>
            <wp:effectExtent l="0" t="0" r="2540" b="2540"/>
            <wp:docPr id="430193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83360"/>
                    </a:xfrm>
                    <a:prstGeom prst="rect">
                      <a:avLst/>
                    </a:prstGeom>
                    <a:noFill/>
                    <a:ln>
                      <a:noFill/>
                    </a:ln>
                  </pic:spPr>
                </pic:pic>
              </a:graphicData>
            </a:graphic>
          </wp:inline>
        </w:drawing>
      </w:r>
    </w:p>
    <w:p w14:paraId="7FA5D340" w14:textId="6611705F" w:rsidR="00620E85" w:rsidRDefault="00620E85" w:rsidP="00620E85">
      <w:r>
        <w:t>Output:</w:t>
      </w:r>
    </w:p>
    <w:p w14:paraId="0563B81C" w14:textId="0FA5E682" w:rsidR="00620E85" w:rsidRPr="00620E85" w:rsidRDefault="00620E85" w:rsidP="00620E85">
      <w:r>
        <w:rPr>
          <w:noProof/>
        </w:rPr>
        <w:drawing>
          <wp:inline distT="0" distB="0" distL="0" distR="0" wp14:anchorId="1AF409CC" wp14:editId="0C8CE90E">
            <wp:extent cx="5731510" cy="984885"/>
            <wp:effectExtent l="0" t="0" r="2540" b="5715"/>
            <wp:docPr id="1891138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984885"/>
                    </a:xfrm>
                    <a:prstGeom prst="rect">
                      <a:avLst/>
                    </a:prstGeom>
                    <a:noFill/>
                    <a:ln>
                      <a:noFill/>
                    </a:ln>
                  </pic:spPr>
                </pic:pic>
              </a:graphicData>
            </a:graphic>
          </wp:inline>
        </w:drawing>
      </w:r>
    </w:p>
    <w:p w14:paraId="0934E6D7" w14:textId="7017AAD0" w:rsidR="00620E85" w:rsidRPr="009C706D" w:rsidRDefault="00620E85" w:rsidP="00620E85">
      <w:pPr>
        <w:rPr>
          <w:sz w:val="24"/>
          <w:szCs w:val="24"/>
        </w:rPr>
      </w:pPr>
      <w:r w:rsidRPr="009C706D">
        <w:rPr>
          <w:b/>
          <w:bCs/>
          <w:sz w:val="24"/>
          <w:szCs w:val="24"/>
        </w:rPr>
        <w:t>Justification</w:t>
      </w:r>
      <w:r w:rsidRPr="009C706D">
        <w:rPr>
          <w:sz w:val="24"/>
          <w:szCs w:val="24"/>
        </w:rPr>
        <w:t>:</w:t>
      </w:r>
      <w:r w:rsidR="009C706D" w:rsidRPr="009C706D">
        <w:rPr>
          <w:sz w:val="24"/>
          <w:szCs w:val="24"/>
        </w:rPr>
        <w:t xml:space="preserve"> B</w:t>
      </w:r>
      <w:r w:rsidR="009C706D" w:rsidRPr="009C706D">
        <w:rPr>
          <w:sz w:val="24"/>
          <w:szCs w:val="24"/>
        </w:rPr>
        <w:t>y completing this task, we implemented the Fibonacci series using a user-defined function. The function contains all the Fibonacci logic, which makes the code modular and easy to reuse. Using modularization helps to organize the code properly and allows the same function to be used in different programs. This method makes the code easier to read, easier to debug, and more suitable for large applications.</w:t>
      </w:r>
    </w:p>
    <w:p w14:paraId="3233FC8B" w14:textId="77777777" w:rsidR="009C706D" w:rsidRPr="009C706D" w:rsidRDefault="009C706D" w:rsidP="00860DFD">
      <w:pPr>
        <w:rPr>
          <w:b/>
          <w:bCs/>
          <w:sz w:val="24"/>
          <w:szCs w:val="24"/>
        </w:rPr>
      </w:pPr>
      <w:r w:rsidRPr="009C706D">
        <w:rPr>
          <w:b/>
          <w:bCs/>
          <w:sz w:val="24"/>
          <w:szCs w:val="24"/>
        </w:rPr>
        <w:t>Task 4: Comparative Analysis – Procedural vs Modular Fibonacci Code</w:t>
      </w:r>
    </w:p>
    <w:p w14:paraId="45C789C2" w14:textId="77777777" w:rsidR="009C706D" w:rsidRPr="009C706D" w:rsidRDefault="009C706D" w:rsidP="00860DFD">
      <w:pPr>
        <w:rPr>
          <w:b/>
          <w:bCs/>
          <w:sz w:val="24"/>
          <w:szCs w:val="24"/>
        </w:rPr>
      </w:pPr>
      <w:r w:rsidRPr="009C706D">
        <w:rPr>
          <w:b/>
          <w:bCs/>
          <w:sz w:val="24"/>
          <w:szCs w:val="24"/>
        </w:rPr>
        <w:t xml:space="preserve"> PROMPTS:</w:t>
      </w:r>
    </w:p>
    <w:p w14:paraId="0530AAD3" w14:textId="77777777" w:rsidR="009C706D" w:rsidRPr="009C706D" w:rsidRDefault="009C706D" w:rsidP="00860DFD">
      <w:pPr>
        <w:rPr>
          <w:sz w:val="24"/>
          <w:szCs w:val="24"/>
        </w:rPr>
      </w:pPr>
      <w:r w:rsidRPr="009C706D">
        <w:rPr>
          <w:b/>
          <w:bCs/>
          <w:sz w:val="24"/>
          <w:szCs w:val="24"/>
        </w:rPr>
        <w:t xml:space="preserve"> Procedural</w:t>
      </w:r>
      <w:r w:rsidRPr="009C706D">
        <w:rPr>
          <w:sz w:val="24"/>
          <w:szCs w:val="24"/>
        </w:rPr>
        <w:t xml:space="preserve">: Write a code for printing </w:t>
      </w:r>
      <w:proofErr w:type="spellStart"/>
      <w:r w:rsidRPr="009C706D">
        <w:rPr>
          <w:sz w:val="24"/>
          <w:szCs w:val="24"/>
        </w:rPr>
        <w:t>fibonacci</w:t>
      </w:r>
      <w:proofErr w:type="spellEnd"/>
      <w:r w:rsidRPr="009C706D">
        <w:rPr>
          <w:sz w:val="24"/>
          <w:szCs w:val="24"/>
        </w:rPr>
        <w:t xml:space="preserve"> series up to n terms without using functions </w:t>
      </w:r>
    </w:p>
    <w:p w14:paraId="4D1D671D" w14:textId="77777777" w:rsidR="009C706D" w:rsidRDefault="009C706D" w:rsidP="00860DFD">
      <w:pPr>
        <w:rPr>
          <w:sz w:val="24"/>
          <w:szCs w:val="24"/>
        </w:rPr>
      </w:pPr>
      <w:r w:rsidRPr="009C706D">
        <w:rPr>
          <w:b/>
          <w:bCs/>
          <w:sz w:val="24"/>
          <w:szCs w:val="24"/>
        </w:rPr>
        <w:t>Modular:</w:t>
      </w:r>
      <w:r w:rsidRPr="009C706D">
        <w:rPr>
          <w:sz w:val="24"/>
          <w:szCs w:val="24"/>
        </w:rPr>
        <w:t xml:space="preserve"> Optimized version of Fibonacci series up to n terms using functions </w:t>
      </w:r>
    </w:p>
    <w:p w14:paraId="1848F927" w14:textId="77777777" w:rsidR="009C706D" w:rsidRPr="009C706D" w:rsidRDefault="009C706D" w:rsidP="00860DFD">
      <w:pPr>
        <w:rPr>
          <w:b/>
          <w:bCs/>
          <w:sz w:val="24"/>
          <w:szCs w:val="24"/>
        </w:rPr>
      </w:pPr>
      <w:r w:rsidRPr="009C706D">
        <w:rPr>
          <w:b/>
          <w:bCs/>
          <w:sz w:val="24"/>
          <w:szCs w:val="24"/>
        </w:rPr>
        <w:t>CODE:</w:t>
      </w:r>
    </w:p>
    <w:p w14:paraId="7F0988D2" w14:textId="36AA09C6" w:rsidR="00860DFD" w:rsidRDefault="009C706D" w:rsidP="00860DFD">
      <w:pPr>
        <w:rPr>
          <w:sz w:val="24"/>
          <w:szCs w:val="24"/>
        </w:rPr>
      </w:pPr>
      <w:r w:rsidRPr="009C706D">
        <w:rPr>
          <w:sz w:val="24"/>
          <w:szCs w:val="24"/>
        </w:rPr>
        <w:t xml:space="preserve"> </w:t>
      </w:r>
      <w:r w:rsidRPr="009C706D">
        <w:rPr>
          <w:sz w:val="24"/>
          <w:szCs w:val="24"/>
        </w:rPr>
        <w:t>P</w:t>
      </w:r>
      <w:r w:rsidRPr="009C706D">
        <w:rPr>
          <w:sz w:val="24"/>
          <w:szCs w:val="24"/>
        </w:rPr>
        <w:t>rocedural</w:t>
      </w:r>
    </w:p>
    <w:p w14:paraId="4D763C9E" w14:textId="5CA17DBB" w:rsidR="009C706D" w:rsidRDefault="009C706D" w:rsidP="00860DFD">
      <w:pPr>
        <w:rPr>
          <w:sz w:val="24"/>
          <w:szCs w:val="24"/>
        </w:rPr>
      </w:pPr>
      <w:r w:rsidRPr="00860DFD">
        <w:rPr>
          <w:noProof/>
        </w:rPr>
        <w:drawing>
          <wp:inline distT="0" distB="0" distL="0" distR="0" wp14:anchorId="3A614481" wp14:editId="0F553768">
            <wp:extent cx="5731510" cy="1377950"/>
            <wp:effectExtent l="0" t="0" r="2540" b="0"/>
            <wp:docPr id="35123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377950"/>
                    </a:xfrm>
                    <a:prstGeom prst="rect">
                      <a:avLst/>
                    </a:prstGeom>
                    <a:noFill/>
                    <a:ln>
                      <a:noFill/>
                    </a:ln>
                  </pic:spPr>
                </pic:pic>
              </a:graphicData>
            </a:graphic>
          </wp:inline>
        </w:drawing>
      </w:r>
    </w:p>
    <w:p w14:paraId="53C9C9D8" w14:textId="77777777" w:rsidR="009C706D" w:rsidRDefault="009C706D" w:rsidP="00860DFD">
      <w:pPr>
        <w:rPr>
          <w:sz w:val="24"/>
          <w:szCs w:val="24"/>
        </w:rPr>
      </w:pPr>
    </w:p>
    <w:p w14:paraId="6DC8ED6A" w14:textId="77777777" w:rsidR="009C706D" w:rsidRDefault="009C706D" w:rsidP="00860DFD">
      <w:pPr>
        <w:rPr>
          <w:sz w:val="24"/>
          <w:szCs w:val="24"/>
        </w:rPr>
      </w:pPr>
    </w:p>
    <w:p w14:paraId="1BA53E97" w14:textId="65D750C4" w:rsidR="009C706D" w:rsidRDefault="009C706D" w:rsidP="00860DFD">
      <w:pPr>
        <w:rPr>
          <w:sz w:val="24"/>
          <w:szCs w:val="24"/>
        </w:rPr>
      </w:pPr>
      <w:r>
        <w:rPr>
          <w:sz w:val="24"/>
          <w:szCs w:val="24"/>
        </w:rPr>
        <w:t>MODULAR:</w:t>
      </w:r>
    </w:p>
    <w:p w14:paraId="6B92F55E" w14:textId="50490081" w:rsidR="009C706D" w:rsidRDefault="009C706D" w:rsidP="00860DFD">
      <w:pPr>
        <w:rPr>
          <w:sz w:val="24"/>
          <w:szCs w:val="24"/>
        </w:rPr>
      </w:pPr>
      <w:r>
        <w:rPr>
          <w:noProof/>
        </w:rPr>
        <w:lastRenderedPageBreak/>
        <w:drawing>
          <wp:inline distT="0" distB="0" distL="0" distR="0" wp14:anchorId="7B6F4A63" wp14:editId="60812F17">
            <wp:extent cx="5731510" cy="1483360"/>
            <wp:effectExtent l="0" t="0" r="2540" b="2540"/>
            <wp:docPr id="20596992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83360"/>
                    </a:xfrm>
                    <a:prstGeom prst="rect">
                      <a:avLst/>
                    </a:prstGeom>
                    <a:noFill/>
                    <a:ln>
                      <a:noFill/>
                    </a:ln>
                  </pic:spPr>
                </pic:pic>
              </a:graphicData>
            </a:graphic>
          </wp:inline>
        </w:drawing>
      </w:r>
    </w:p>
    <w:p w14:paraId="5589D639" w14:textId="449393D2" w:rsidR="009C706D" w:rsidRDefault="009C706D" w:rsidP="00860DFD">
      <w:pPr>
        <w:rPr>
          <w:noProof/>
        </w:rPr>
      </w:pPr>
      <w:r w:rsidRPr="009C706D">
        <w:rPr>
          <w:b/>
          <w:bCs/>
          <w:sz w:val="24"/>
          <w:szCs w:val="24"/>
        </w:rPr>
        <w:t>Outputs:</w:t>
      </w:r>
      <w:r w:rsidRPr="009C706D">
        <w:rPr>
          <w:noProof/>
        </w:rPr>
        <w:t xml:space="preserve"> </w:t>
      </w:r>
      <w:r w:rsidRPr="00860DFD">
        <w:rPr>
          <w:noProof/>
        </w:rPr>
        <w:drawing>
          <wp:inline distT="0" distB="0" distL="0" distR="0" wp14:anchorId="798C6C4D" wp14:editId="273EEF1C">
            <wp:extent cx="5731510" cy="1276985"/>
            <wp:effectExtent l="0" t="0" r="2540" b="0"/>
            <wp:docPr id="761470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276985"/>
                    </a:xfrm>
                    <a:prstGeom prst="rect">
                      <a:avLst/>
                    </a:prstGeom>
                    <a:noFill/>
                    <a:ln>
                      <a:noFill/>
                    </a:ln>
                  </pic:spPr>
                </pic:pic>
              </a:graphicData>
            </a:graphic>
          </wp:inline>
        </w:drawing>
      </w:r>
    </w:p>
    <w:p w14:paraId="1114D848" w14:textId="77777777" w:rsidR="009C706D" w:rsidRDefault="009C706D" w:rsidP="00860DFD">
      <w:pPr>
        <w:rPr>
          <w:b/>
          <w:bCs/>
          <w:sz w:val="24"/>
          <w:szCs w:val="24"/>
        </w:rPr>
      </w:pPr>
      <w:r>
        <w:rPr>
          <w:noProof/>
        </w:rPr>
        <w:drawing>
          <wp:inline distT="0" distB="0" distL="0" distR="0" wp14:anchorId="5626C043" wp14:editId="4D53FB8C">
            <wp:extent cx="5731510" cy="984885"/>
            <wp:effectExtent l="0" t="0" r="2540" b="5715"/>
            <wp:docPr id="450838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984885"/>
                    </a:xfrm>
                    <a:prstGeom prst="rect">
                      <a:avLst/>
                    </a:prstGeom>
                    <a:noFill/>
                    <a:ln>
                      <a:noFill/>
                    </a:ln>
                  </pic:spPr>
                </pic:pic>
              </a:graphicData>
            </a:graphic>
          </wp:inline>
        </w:drawing>
      </w:r>
      <w:r w:rsidRPr="009C706D">
        <w:rPr>
          <w:b/>
          <w:bCs/>
          <w:sz w:val="24"/>
          <w:szCs w:val="24"/>
        </w:rPr>
        <w:t>JUSTIFICATION:</w:t>
      </w:r>
    </w:p>
    <w:p w14:paraId="628A2B1C" w14:textId="77777777" w:rsidR="009C706D" w:rsidRPr="009C706D" w:rsidRDefault="009C706D" w:rsidP="00860DFD">
      <w:pPr>
        <w:rPr>
          <w:sz w:val="24"/>
          <w:szCs w:val="24"/>
        </w:rPr>
      </w:pPr>
      <w:r w:rsidRPr="009C706D">
        <w:rPr>
          <w:b/>
          <w:bCs/>
          <w:sz w:val="24"/>
          <w:szCs w:val="24"/>
        </w:rPr>
        <w:t xml:space="preserve"> </w:t>
      </w:r>
      <w:r w:rsidRPr="009C706D">
        <w:rPr>
          <w:sz w:val="24"/>
          <w:szCs w:val="24"/>
        </w:rPr>
        <w:t xml:space="preserve">By this </w:t>
      </w:r>
      <w:proofErr w:type="gramStart"/>
      <w:r w:rsidRPr="009C706D">
        <w:rPr>
          <w:sz w:val="24"/>
          <w:szCs w:val="24"/>
        </w:rPr>
        <w:t>task ,</w:t>
      </w:r>
      <w:proofErr w:type="gramEnd"/>
      <w:r w:rsidRPr="009C706D">
        <w:rPr>
          <w:sz w:val="24"/>
          <w:szCs w:val="24"/>
        </w:rPr>
        <w:t xml:space="preserve"> we are able to find the difference between </w:t>
      </w:r>
      <w:proofErr w:type="gramStart"/>
      <w:r w:rsidRPr="009C706D">
        <w:rPr>
          <w:sz w:val="24"/>
          <w:szCs w:val="24"/>
        </w:rPr>
        <w:t>Procedural(</w:t>
      </w:r>
      <w:proofErr w:type="gramEnd"/>
      <w:r w:rsidRPr="009C706D">
        <w:rPr>
          <w:sz w:val="24"/>
          <w:szCs w:val="24"/>
        </w:rPr>
        <w:t xml:space="preserve">without using functions) and </w:t>
      </w:r>
      <w:proofErr w:type="gramStart"/>
      <w:r w:rsidRPr="009C706D">
        <w:rPr>
          <w:sz w:val="24"/>
          <w:szCs w:val="24"/>
        </w:rPr>
        <w:t>Modular(</w:t>
      </w:r>
      <w:proofErr w:type="gramEnd"/>
      <w:r w:rsidRPr="009C706D">
        <w:rPr>
          <w:sz w:val="24"/>
          <w:szCs w:val="24"/>
        </w:rPr>
        <w:t xml:space="preserve">with using functions). The main use of function is </w:t>
      </w:r>
    </w:p>
    <w:p w14:paraId="70B0FC2F" w14:textId="77777777" w:rsidR="009C706D" w:rsidRPr="009C706D" w:rsidRDefault="009C706D" w:rsidP="00860DFD">
      <w:pPr>
        <w:rPr>
          <w:sz w:val="24"/>
          <w:szCs w:val="24"/>
        </w:rPr>
      </w:pPr>
      <w:r w:rsidRPr="009C706D">
        <w:rPr>
          <w:sz w:val="24"/>
          <w:szCs w:val="24"/>
        </w:rPr>
        <w:t>• Reusability of the code</w:t>
      </w:r>
    </w:p>
    <w:p w14:paraId="14AFC8C8" w14:textId="77777777" w:rsidR="009C706D" w:rsidRPr="009C706D" w:rsidRDefault="009C706D" w:rsidP="00860DFD">
      <w:pPr>
        <w:rPr>
          <w:sz w:val="24"/>
          <w:szCs w:val="24"/>
        </w:rPr>
      </w:pPr>
      <w:r w:rsidRPr="009C706D">
        <w:rPr>
          <w:sz w:val="24"/>
          <w:szCs w:val="24"/>
        </w:rPr>
        <w:t xml:space="preserve"> • Easy to Debug </w:t>
      </w:r>
    </w:p>
    <w:p w14:paraId="7F553D8D" w14:textId="1D7EFD07" w:rsidR="001A7013" w:rsidRPr="009C706D" w:rsidRDefault="009C706D" w:rsidP="00860DFD">
      <w:pPr>
        <w:rPr>
          <w:sz w:val="24"/>
          <w:szCs w:val="24"/>
        </w:rPr>
      </w:pPr>
      <w:r w:rsidRPr="009C706D">
        <w:rPr>
          <w:sz w:val="24"/>
          <w:szCs w:val="24"/>
        </w:rPr>
        <w:t>• Code Clarity</w:t>
      </w:r>
    </w:p>
    <w:p w14:paraId="1115AB7E" w14:textId="77777777" w:rsidR="009C706D" w:rsidRPr="009C706D" w:rsidRDefault="009C706D" w:rsidP="00860DFD">
      <w:pPr>
        <w:rPr>
          <w:sz w:val="24"/>
          <w:szCs w:val="24"/>
        </w:rPr>
      </w:pPr>
      <w:r w:rsidRPr="009C706D">
        <w:rPr>
          <w:sz w:val="24"/>
          <w:szCs w:val="24"/>
        </w:rPr>
        <w:t xml:space="preserve"> • Suitable for large systems</w:t>
      </w:r>
    </w:p>
    <w:p w14:paraId="273FC6C6" w14:textId="77777777" w:rsidR="009C706D" w:rsidRPr="009C706D" w:rsidRDefault="009C706D" w:rsidP="00860DFD">
      <w:pPr>
        <w:rPr>
          <w:sz w:val="24"/>
          <w:szCs w:val="24"/>
        </w:rPr>
      </w:pPr>
      <w:r w:rsidRPr="009C706D">
        <w:rPr>
          <w:sz w:val="24"/>
          <w:szCs w:val="24"/>
        </w:rPr>
        <w:t xml:space="preserve"> By observing, we can </w:t>
      </w:r>
      <w:proofErr w:type="spellStart"/>
      <w:r w:rsidRPr="009C706D">
        <w:rPr>
          <w:sz w:val="24"/>
          <w:szCs w:val="24"/>
        </w:rPr>
        <w:t>analyze</w:t>
      </w:r>
      <w:proofErr w:type="spellEnd"/>
      <w:r w:rsidRPr="009C706D">
        <w:rPr>
          <w:sz w:val="24"/>
          <w:szCs w:val="24"/>
        </w:rPr>
        <w:t xml:space="preserve"> that using modular method is a better and clean approach </w:t>
      </w:r>
    </w:p>
    <w:p w14:paraId="65932CAA" w14:textId="77777777" w:rsidR="009C706D" w:rsidRPr="009C706D" w:rsidRDefault="009C706D" w:rsidP="00860DFD">
      <w:pPr>
        <w:rPr>
          <w:sz w:val="24"/>
          <w:szCs w:val="24"/>
        </w:rPr>
      </w:pPr>
    </w:p>
    <w:p w14:paraId="6798EDA7" w14:textId="77777777" w:rsidR="009C706D" w:rsidRDefault="009C706D" w:rsidP="00860DFD">
      <w:pPr>
        <w:rPr>
          <w:b/>
          <w:bCs/>
          <w:sz w:val="24"/>
          <w:szCs w:val="24"/>
        </w:rPr>
      </w:pPr>
      <w:r w:rsidRPr="009C706D">
        <w:rPr>
          <w:b/>
          <w:bCs/>
          <w:sz w:val="24"/>
          <w:szCs w:val="24"/>
        </w:rPr>
        <w:t xml:space="preserve">Task 5: AI-Generated Iterative vs Recursive Fibonacci Approaches (Different Algorithmic Approaches for Fibonacci Series) </w:t>
      </w:r>
    </w:p>
    <w:p w14:paraId="2B8EFAF9" w14:textId="77777777" w:rsidR="009C706D" w:rsidRDefault="009C706D" w:rsidP="00860DFD">
      <w:pPr>
        <w:rPr>
          <w:b/>
          <w:bCs/>
          <w:sz w:val="24"/>
          <w:szCs w:val="24"/>
        </w:rPr>
      </w:pPr>
      <w:r w:rsidRPr="009C706D">
        <w:rPr>
          <w:b/>
          <w:bCs/>
          <w:sz w:val="24"/>
          <w:szCs w:val="24"/>
        </w:rPr>
        <w:t xml:space="preserve">PROMPTS: </w:t>
      </w:r>
    </w:p>
    <w:p w14:paraId="6160B22D" w14:textId="70E2100F" w:rsidR="009C706D" w:rsidRDefault="009C706D" w:rsidP="00860DFD">
      <w:pPr>
        <w:rPr>
          <w:b/>
          <w:bCs/>
          <w:sz w:val="24"/>
          <w:szCs w:val="24"/>
        </w:rPr>
      </w:pPr>
      <w:r w:rsidRPr="009C706D">
        <w:rPr>
          <w:sz w:val="24"/>
          <w:szCs w:val="24"/>
        </w:rPr>
        <w:t xml:space="preserve">Iterative approach: write a code </w:t>
      </w:r>
      <w:proofErr w:type="spellStart"/>
      <w:r w:rsidRPr="009C706D">
        <w:rPr>
          <w:sz w:val="24"/>
          <w:szCs w:val="24"/>
        </w:rPr>
        <w:t>fibonacci</w:t>
      </w:r>
      <w:proofErr w:type="spellEnd"/>
      <w:r w:rsidRPr="009C706D">
        <w:rPr>
          <w:sz w:val="24"/>
          <w:szCs w:val="24"/>
        </w:rPr>
        <w:t xml:space="preserve"> series up to n terms using iterative approach Recursive </w:t>
      </w:r>
      <w:proofErr w:type="gramStart"/>
      <w:r w:rsidRPr="009C706D">
        <w:rPr>
          <w:sz w:val="24"/>
          <w:szCs w:val="24"/>
        </w:rPr>
        <w:t>approach :</w:t>
      </w:r>
      <w:proofErr w:type="gramEnd"/>
      <w:r w:rsidRPr="009C706D">
        <w:rPr>
          <w:sz w:val="24"/>
          <w:szCs w:val="24"/>
        </w:rPr>
        <w:t xml:space="preserve"> write a code </w:t>
      </w:r>
      <w:proofErr w:type="spellStart"/>
      <w:r w:rsidRPr="009C706D">
        <w:rPr>
          <w:sz w:val="24"/>
          <w:szCs w:val="24"/>
        </w:rPr>
        <w:t>fibonacci</w:t>
      </w:r>
      <w:proofErr w:type="spellEnd"/>
      <w:r w:rsidRPr="009C706D">
        <w:rPr>
          <w:sz w:val="24"/>
          <w:szCs w:val="24"/>
        </w:rPr>
        <w:t xml:space="preserve"> series up to n terms using recursive approach </w:t>
      </w:r>
      <w:r w:rsidRPr="009C706D">
        <w:rPr>
          <w:b/>
          <w:bCs/>
          <w:sz w:val="24"/>
          <w:szCs w:val="24"/>
        </w:rPr>
        <w:t>CODE:</w:t>
      </w:r>
    </w:p>
    <w:p w14:paraId="677DBD15" w14:textId="338D7A95" w:rsidR="001A7013" w:rsidRDefault="001A7013" w:rsidP="001A7013">
      <w:pPr>
        <w:rPr>
          <w:b/>
          <w:bCs/>
          <w:sz w:val="24"/>
          <w:szCs w:val="24"/>
        </w:rPr>
      </w:pPr>
      <w:r w:rsidRPr="001A7013">
        <w:rPr>
          <w:b/>
          <w:bCs/>
          <w:sz w:val="24"/>
          <w:szCs w:val="24"/>
        </w:rPr>
        <w:lastRenderedPageBreak/>
        <w:drawing>
          <wp:inline distT="0" distB="0" distL="0" distR="0" wp14:anchorId="7A8BFD34" wp14:editId="024BDDED">
            <wp:extent cx="5731510" cy="1167130"/>
            <wp:effectExtent l="0" t="0" r="2540" b="0"/>
            <wp:docPr id="2054100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167130"/>
                    </a:xfrm>
                    <a:prstGeom prst="rect">
                      <a:avLst/>
                    </a:prstGeom>
                    <a:noFill/>
                    <a:ln>
                      <a:noFill/>
                    </a:ln>
                  </pic:spPr>
                </pic:pic>
              </a:graphicData>
            </a:graphic>
          </wp:inline>
        </w:drawing>
      </w:r>
    </w:p>
    <w:p w14:paraId="5A4FC8C4" w14:textId="1DD0C0D4" w:rsidR="001A7013" w:rsidRDefault="001A7013" w:rsidP="001A7013">
      <w:pPr>
        <w:rPr>
          <w:b/>
          <w:bCs/>
          <w:sz w:val="24"/>
          <w:szCs w:val="24"/>
        </w:rPr>
      </w:pPr>
      <w:r w:rsidRPr="001A7013">
        <w:rPr>
          <w:b/>
          <w:bCs/>
          <w:sz w:val="24"/>
          <w:szCs w:val="24"/>
        </w:rPr>
        <w:drawing>
          <wp:inline distT="0" distB="0" distL="0" distR="0" wp14:anchorId="1377143B" wp14:editId="14230057">
            <wp:extent cx="5731510" cy="2326005"/>
            <wp:effectExtent l="0" t="0" r="2540" b="0"/>
            <wp:docPr id="2024428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26005"/>
                    </a:xfrm>
                    <a:prstGeom prst="rect">
                      <a:avLst/>
                    </a:prstGeom>
                    <a:noFill/>
                    <a:ln>
                      <a:noFill/>
                    </a:ln>
                  </pic:spPr>
                </pic:pic>
              </a:graphicData>
            </a:graphic>
          </wp:inline>
        </w:drawing>
      </w:r>
    </w:p>
    <w:p w14:paraId="38A23F86" w14:textId="77777777" w:rsidR="001A7013" w:rsidRDefault="001A7013" w:rsidP="001A7013">
      <w:pPr>
        <w:rPr>
          <w:b/>
          <w:bCs/>
          <w:sz w:val="24"/>
          <w:szCs w:val="24"/>
        </w:rPr>
      </w:pPr>
      <w:r>
        <w:rPr>
          <w:b/>
          <w:bCs/>
          <w:sz w:val="24"/>
          <w:szCs w:val="24"/>
        </w:rPr>
        <w:t>OUTPUT:</w:t>
      </w:r>
    </w:p>
    <w:p w14:paraId="7EF7D8FA" w14:textId="77777777" w:rsidR="001A7013" w:rsidRDefault="001A7013" w:rsidP="001A7013">
      <w:pPr>
        <w:rPr>
          <w:b/>
          <w:bCs/>
          <w:sz w:val="24"/>
          <w:szCs w:val="24"/>
        </w:rPr>
      </w:pPr>
      <w:r w:rsidRPr="00620E85">
        <w:rPr>
          <w:noProof/>
        </w:rPr>
        <w:drawing>
          <wp:inline distT="0" distB="0" distL="0" distR="0" wp14:anchorId="17D68093" wp14:editId="3B78BF24">
            <wp:extent cx="5731510" cy="984885"/>
            <wp:effectExtent l="0" t="0" r="2540" b="5715"/>
            <wp:docPr id="671804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984885"/>
                    </a:xfrm>
                    <a:prstGeom prst="rect">
                      <a:avLst/>
                    </a:prstGeom>
                    <a:noFill/>
                    <a:ln>
                      <a:noFill/>
                    </a:ln>
                  </pic:spPr>
                </pic:pic>
              </a:graphicData>
            </a:graphic>
          </wp:inline>
        </w:drawing>
      </w:r>
    </w:p>
    <w:p w14:paraId="60872E17" w14:textId="296A6FDD" w:rsidR="001A7013" w:rsidRPr="001A7013" w:rsidRDefault="001A7013" w:rsidP="001A7013">
      <w:pPr>
        <w:rPr>
          <w:b/>
          <w:bCs/>
          <w:sz w:val="24"/>
          <w:szCs w:val="24"/>
        </w:rPr>
      </w:pPr>
      <w:r w:rsidRPr="00620E85">
        <w:rPr>
          <w:noProof/>
        </w:rPr>
        <w:drawing>
          <wp:inline distT="0" distB="0" distL="0" distR="0" wp14:anchorId="4DE9A1D2" wp14:editId="7F723CB0">
            <wp:extent cx="5731510" cy="984885"/>
            <wp:effectExtent l="0" t="0" r="2540" b="5715"/>
            <wp:docPr id="6443269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984885"/>
                    </a:xfrm>
                    <a:prstGeom prst="rect">
                      <a:avLst/>
                    </a:prstGeom>
                    <a:noFill/>
                    <a:ln>
                      <a:noFill/>
                    </a:ln>
                  </pic:spPr>
                </pic:pic>
              </a:graphicData>
            </a:graphic>
          </wp:inline>
        </w:drawing>
      </w:r>
    </w:p>
    <w:p w14:paraId="275B3F1F" w14:textId="77777777" w:rsidR="001A7013" w:rsidRDefault="001A7013" w:rsidP="00860DFD">
      <w:pPr>
        <w:rPr>
          <w:b/>
          <w:bCs/>
          <w:sz w:val="24"/>
          <w:szCs w:val="24"/>
        </w:rPr>
      </w:pPr>
    </w:p>
    <w:p w14:paraId="272689B0" w14:textId="57C289D5" w:rsidR="001A7013" w:rsidRPr="009C706D" w:rsidRDefault="001A7013" w:rsidP="00860DFD">
      <w:pPr>
        <w:rPr>
          <w:b/>
          <w:bCs/>
          <w:sz w:val="24"/>
          <w:szCs w:val="24"/>
        </w:rPr>
      </w:pPr>
      <w:r w:rsidRPr="001A7013">
        <w:rPr>
          <w:b/>
          <w:bCs/>
          <w:sz w:val="24"/>
          <w:szCs w:val="24"/>
        </w:rPr>
        <w:t>Justification</w:t>
      </w:r>
      <w:r w:rsidRPr="001A7013">
        <w:rPr>
          <w:sz w:val="24"/>
          <w:szCs w:val="24"/>
        </w:rPr>
        <w:t xml:space="preserve">: Using a loop (iterative method) to find Fibonacci numbers is usually better because it’s faster, uses less memory, and can handle big numbers easily. The recursive method (using functions that call themselves) is slower, uses more memory, and can crash if the number is too large. That’s why in real </w:t>
      </w:r>
      <w:proofErr w:type="gramStart"/>
      <w:r w:rsidRPr="001A7013">
        <w:rPr>
          <w:sz w:val="24"/>
          <w:szCs w:val="24"/>
        </w:rPr>
        <w:t>programs,</w:t>
      </w:r>
      <w:proofErr w:type="gramEnd"/>
      <w:r w:rsidRPr="001A7013">
        <w:rPr>
          <w:sz w:val="24"/>
          <w:szCs w:val="24"/>
        </w:rPr>
        <w:t xml:space="preserve"> loops are preferred over recursion</w:t>
      </w:r>
      <w:r w:rsidRPr="001A7013">
        <w:rPr>
          <w:b/>
          <w:bCs/>
          <w:sz w:val="24"/>
          <w:szCs w:val="24"/>
        </w:rPr>
        <w:t>.</w:t>
      </w:r>
    </w:p>
    <w:sectPr w:rsidR="001A7013" w:rsidRPr="009C70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FD"/>
    <w:rsid w:val="001A7013"/>
    <w:rsid w:val="0036783E"/>
    <w:rsid w:val="00620E85"/>
    <w:rsid w:val="00860DFD"/>
    <w:rsid w:val="008A394C"/>
    <w:rsid w:val="009C706D"/>
    <w:rsid w:val="00A157AC"/>
    <w:rsid w:val="00AD0C95"/>
    <w:rsid w:val="00EE0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D74C"/>
  <w15:chartTrackingRefBased/>
  <w15:docId w15:val="{FB50A0BA-FE69-415F-9566-5C988ACED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D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D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D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D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D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D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D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D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D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D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DFD"/>
    <w:rPr>
      <w:rFonts w:eastAsiaTheme="majorEastAsia" w:cstheme="majorBidi"/>
      <w:color w:val="272727" w:themeColor="text1" w:themeTint="D8"/>
    </w:rPr>
  </w:style>
  <w:style w:type="paragraph" w:styleId="Title">
    <w:name w:val="Title"/>
    <w:basedOn w:val="Normal"/>
    <w:next w:val="Normal"/>
    <w:link w:val="TitleChar"/>
    <w:uiPriority w:val="10"/>
    <w:qFormat/>
    <w:rsid w:val="00860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DFD"/>
    <w:pPr>
      <w:spacing w:before="160"/>
      <w:jc w:val="center"/>
    </w:pPr>
    <w:rPr>
      <w:i/>
      <w:iCs/>
      <w:color w:val="404040" w:themeColor="text1" w:themeTint="BF"/>
    </w:rPr>
  </w:style>
  <w:style w:type="character" w:customStyle="1" w:styleId="QuoteChar">
    <w:name w:val="Quote Char"/>
    <w:basedOn w:val="DefaultParagraphFont"/>
    <w:link w:val="Quote"/>
    <w:uiPriority w:val="29"/>
    <w:rsid w:val="00860DFD"/>
    <w:rPr>
      <w:i/>
      <w:iCs/>
      <w:color w:val="404040" w:themeColor="text1" w:themeTint="BF"/>
    </w:rPr>
  </w:style>
  <w:style w:type="paragraph" w:styleId="ListParagraph">
    <w:name w:val="List Paragraph"/>
    <w:basedOn w:val="Normal"/>
    <w:uiPriority w:val="34"/>
    <w:qFormat/>
    <w:rsid w:val="00860DFD"/>
    <w:pPr>
      <w:ind w:left="720"/>
      <w:contextualSpacing/>
    </w:pPr>
  </w:style>
  <w:style w:type="character" w:styleId="IntenseEmphasis">
    <w:name w:val="Intense Emphasis"/>
    <w:basedOn w:val="DefaultParagraphFont"/>
    <w:uiPriority w:val="21"/>
    <w:qFormat/>
    <w:rsid w:val="00860DFD"/>
    <w:rPr>
      <w:i/>
      <w:iCs/>
      <w:color w:val="2F5496" w:themeColor="accent1" w:themeShade="BF"/>
    </w:rPr>
  </w:style>
  <w:style w:type="paragraph" w:styleId="IntenseQuote">
    <w:name w:val="Intense Quote"/>
    <w:basedOn w:val="Normal"/>
    <w:next w:val="Normal"/>
    <w:link w:val="IntenseQuoteChar"/>
    <w:uiPriority w:val="30"/>
    <w:qFormat/>
    <w:rsid w:val="00860D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DFD"/>
    <w:rPr>
      <w:i/>
      <w:iCs/>
      <w:color w:val="2F5496" w:themeColor="accent1" w:themeShade="BF"/>
    </w:rPr>
  </w:style>
  <w:style w:type="character" w:styleId="IntenseReference">
    <w:name w:val="Intense Reference"/>
    <w:basedOn w:val="DefaultParagraphFont"/>
    <w:uiPriority w:val="32"/>
    <w:qFormat/>
    <w:rsid w:val="00860DFD"/>
    <w:rPr>
      <w:b/>
      <w:bCs/>
      <w:smallCaps/>
      <w:color w:val="2F5496" w:themeColor="accent1" w:themeShade="BF"/>
      <w:spacing w:val="5"/>
    </w:rPr>
  </w:style>
  <w:style w:type="paragraph" w:styleId="NormalWeb">
    <w:name w:val="Normal (Web)"/>
    <w:basedOn w:val="Normal"/>
    <w:uiPriority w:val="99"/>
    <w:semiHidden/>
    <w:unhideWhenUsed/>
    <w:rsid w:val="00860D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Kolipaka</dc:creator>
  <cp:keywords/>
  <dc:description/>
  <cp:lastModifiedBy>Sanjana Kolipaka</cp:lastModifiedBy>
  <cp:revision>2</cp:revision>
  <dcterms:created xsi:type="dcterms:W3CDTF">2026-01-09T05:22:00Z</dcterms:created>
  <dcterms:modified xsi:type="dcterms:W3CDTF">2026-01-09T05:22:00Z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245792f5-f50f-4833-a4f0-08b7c61e1554</vt:lpwstr>
  </property>
</Properties>
</file>