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920E0" w14:textId="3172844F" w:rsidR="008E059B" w:rsidRDefault="008E059B">
      <w:pPr>
        <w:rPr>
          <w:sz w:val="32"/>
          <w:szCs w:val="32"/>
        </w:rPr>
      </w:pPr>
      <w:r w:rsidRPr="008E059B">
        <w:rPr>
          <w:sz w:val="32"/>
          <w:szCs w:val="32"/>
        </w:rPr>
        <w:t>2303A521</w:t>
      </w:r>
      <w:r>
        <w:rPr>
          <w:sz w:val="32"/>
          <w:szCs w:val="32"/>
        </w:rPr>
        <w:t>53 ass-3 batch -41</w:t>
      </w:r>
    </w:p>
    <w:p w14:paraId="694BD26B" w14:textId="77777777" w:rsidR="008E059B" w:rsidRDefault="008E059B">
      <w:pPr>
        <w:rPr>
          <w:sz w:val="32"/>
          <w:szCs w:val="32"/>
        </w:rPr>
      </w:pPr>
      <w:r w:rsidRPr="008E059B">
        <w:rPr>
          <w:sz w:val="32"/>
          <w:szCs w:val="32"/>
        </w:rPr>
        <w:t xml:space="preserve"> Task 1: AI-Generated Logic for Reading Consumer Details Scenario: An electricity billing system must collect accurate consumer data. Prompt: Generate a Python program that reads previous units, current units, and customer type (Domestic/Commercial/Industrial). Calculate units consumed and display the details in a structured format. Do not use functions, just implement logic in the main program. </w:t>
      </w:r>
    </w:p>
    <w:p w14:paraId="2E8F47C0" w14:textId="2F0EE3F4" w:rsidR="00623352" w:rsidRDefault="008E059B">
      <w:pPr>
        <w:rPr>
          <w:sz w:val="32"/>
          <w:szCs w:val="32"/>
        </w:rPr>
      </w:pPr>
      <w:r w:rsidRPr="008E059B">
        <w:rPr>
          <w:sz w:val="32"/>
          <w:szCs w:val="32"/>
        </w:rPr>
        <w:t>CODE:</w:t>
      </w:r>
    </w:p>
    <w:p w14:paraId="789DC6E2" w14:textId="0C19B2E3" w:rsidR="008E059B" w:rsidRDefault="008E059B">
      <w:pPr>
        <w:rPr>
          <w:sz w:val="32"/>
          <w:szCs w:val="32"/>
        </w:rPr>
      </w:pPr>
      <w:r w:rsidRPr="008E059B">
        <w:rPr>
          <w:noProof/>
          <w:sz w:val="32"/>
          <w:szCs w:val="32"/>
        </w:rPr>
        <w:drawing>
          <wp:inline distT="0" distB="0" distL="0" distR="0" wp14:anchorId="50F059C6" wp14:editId="43172051">
            <wp:extent cx="5731510" cy="3463290"/>
            <wp:effectExtent l="0" t="0" r="2540" b="3810"/>
            <wp:docPr id="21974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46829" name=""/>
                    <pic:cNvPicPr/>
                  </pic:nvPicPr>
                  <pic:blipFill>
                    <a:blip r:embed="rId4"/>
                    <a:stretch>
                      <a:fillRect/>
                    </a:stretch>
                  </pic:blipFill>
                  <pic:spPr>
                    <a:xfrm>
                      <a:off x="0" y="0"/>
                      <a:ext cx="5731510" cy="3463290"/>
                    </a:xfrm>
                    <a:prstGeom prst="rect">
                      <a:avLst/>
                    </a:prstGeom>
                  </pic:spPr>
                </pic:pic>
              </a:graphicData>
            </a:graphic>
          </wp:inline>
        </w:drawing>
      </w:r>
    </w:p>
    <w:p w14:paraId="47B4F48F" w14:textId="0DC57FAA" w:rsidR="008E059B" w:rsidRDefault="008E059B">
      <w:pPr>
        <w:rPr>
          <w:sz w:val="32"/>
          <w:szCs w:val="32"/>
        </w:rPr>
      </w:pPr>
      <w:r w:rsidRPr="008E059B">
        <w:rPr>
          <w:noProof/>
          <w:sz w:val="32"/>
          <w:szCs w:val="32"/>
        </w:rPr>
        <w:lastRenderedPageBreak/>
        <w:drawing>
          <wp:inline distT="0" distB="0" distL="0" distR="0" wp14:anchorId="6CBF4F8F" wp14:editId="4953BAE5">
            <wp:extent cx="5731510" cy="3569335"/>
            <wp:effectExtent l="0" t="0" r="2540" b="0"/>
            <wp:docPr id="140988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87696" name=""/>
                    <pic:cNvPicPr/>
                  </pic:nvPicPr>
                  <pic:blipFill>
                    <a:blip r:embed="rId5"/>
                    <a:stretch>
                      <a:fillRect/>
                    </a:stretch>
                  </pic:blipFill>
                  <pic:spPr>
                    <a:xfrm>
                      <a:off x="0" y="0"/>
                      <a:ext cx="5731510" cy="3569335"/>
                    </a:xfrm>
                    <a:prstGeom prst="rect">
                      <a:avLst/>
                    </a:prstGeom>
                  </pic:spPr>
                </pic:pic>
              </a:graphicData>
            </a:graphic>
          </wp:inline>
        </w:drawing>
      </w:r>
    </w:p>
    <w:p w14:paraId="3ABD1414" w14:textId="77777777" w:rsidR="008E059B" w:rsidRDefault="008E059B">
      <w:pPr>
        <w:rPr>
          <w:sz w:val="32"/>
          <w:szCs w:val="32"/>
        </w:rPr>
      </w:pPr>
      <w:r w:rsidRPr="008E059B">
        <w:rPr>
          <w:sz w:val="32"/>
          <w:szCs w:val="32"/>
        </w:rPr>
        <w:t xml:space="preserve">Explanation: </w:t>
      </w:r>
    </w:p>
    <w:p w14:paraId="731F7B69" w14:textId="77777777" w:rsidR="008E059B" w:rsidRDefault="008E059B">
      <w:pPr>
        <w:rPr>
          <w:sz w:val="32"/>
          <w:szCs w:val="32"/>
        </w:rPr>
      </w:pPr>
      <w:r w:rsidRPr="008E059B">
        <w:rPr>
          <w:sz w:val="32"/>
          <w:szCs w:val="32"/>
        </w:rPr>
        <w:t xml:space="preserve">• Inputs are taken using </w:t>
      </w:r>
      <w:proofErr w:type="gramStart"/>
      <w:r w:rsidRPr="008E059B">
        <w:rPr>
          <w:sz w:val="32"/>
          <w:szCs w:val="32"/>
        </w:rPr>
        <w:t>input(</w:t>
      </w:r>
      <w:proofErr w:type="gramEnd"/>
      <w:r w:rsidRPr="008E059B">
        <w:rPr>
          <w:sz w:val="32"/>
          <w:szCs w:val="32"/>
        </w:rPr>
        <w:t xml:space="preserve">) </w:t>
      </w:r>
    </w:p>
    <w:p w14:paraId="1D389B42" w14:textId="77777777" w:rsidR="008E059B" w:rsidRDefault="008E059B">
      <w:pPr>
        <w:rPr>
          <w:sz w:val="32"/>
          <w:szCs w:val="32"/>
        </w:rPr>
      </w:pPr>
      <w:r w:rsidRPr="008E059B">
        <w:rPr>
          <w:sz w:val="32"/>
          <w:szCs w:val="32"/>
        </w:rPr>
        <w:t>• Units consumed are calculated as: Units Consumed = Current Units – Previous Units</w:t>
      </w:r>
    </w:p>
    <w:p w14:paraId="6D18FCC7" w14:textId="19CE5FA9" w:rsidR="008E059B" w:rsidRDefault="008E059B">
      <w:pPr>
        <w:rPr>
          <w:sz w:val="32"/>
          <w:szCs w:val="32"/>
        </w:rPr>
      </w:pPr>
      <w:r w:rsidRPr="008E059B">
        <w:rPr>
          <w:sz w:val="32"/>
          <w:szCs w:val="32"/>
        </w:rPr>
        <w:t xml:space="preserve"> • Logic is written directly in the main program as required </w:t>
      </w:r>
    </w:p>
    <w:p w14:paraId="2D336699" w14:textId="77777777" w:rsidR="008E059B" w:rsidRDefault="008E059B">
      <w:pPr>
        <w:rPr>
          <w:sz w:val="32"/>
          <w:szCs w:val="32"/>
        </w:rPr>
      </w:pPr>
      <w:r w:rsidRPr="008E059B">
        <w:rPr>
          <w:sz w:val="32"/>
          <w:szCs w:val="32"/>
        </w:rPr>
        <w:t>Task 2: Energy Charges Calculation Based on Units Consumed Scenario Energy charges depend on the number of units consumed and customer type</w:t>
      </w:r>
    </w:p>
    <w:p w14:paraId="22C1A32D" w14:textId="1FA8E3AF" w:rsidR="008E059B" w:rsidRDefault="008E059B">
      <w:pPr>
        <w:rPr>
          <w:sz w:val="32"/>
          <w:szCs w:val="32"/>
        </w:rPr>
      </w:pPr>
      <w:r w:rsidRPr="008E059B">
        <w:rPr>
          <w:sz w:val="32"/>
          <w:szCs w:val="32"/>
        </w:rPr>
        <w:t xml:space="preserve"> PROMPT: Extend the electricity billing program to calculate Energy Charges (EC) based on units consumed and customer type. Use conditional statements for Domestic, Commercial, and Industrial customers. Ensure the logic is clear and readable. Simplify the energy charge calculation logic and optimize conditional statements for better structure.</w:t>
      </w:r>
    </w:p>
    <w:p w14:paraId="5018C45D" w14:textId="24D226E9" w:rsidR="008E059B" w:rsidRDefault="008E059B">
      <w:pPr>
        <w:rPr>
          <w:sz w:val="32"/>
          <w:szCs w:val="32"/>
        </w:rPr>
      </w:pPr>
      <w:r w:rsidRPr="008E059B">
        <w:rPr>
          <w:noProof/>
          <w:sz w:val="32"/>
          <w:szCs w:val="32"/>
        </w:rPr>
        <w:lastRenderedPageBreak/>
        <w:drawing>
          <wp:inline distT="0" distB="0" distL="0" distR="0" wp14:anchorId="2D2B7723" wp14:editId="4DE444D7">
            <wp:extent cx="5731510" cy="3215640"/>
            <wp:effectExtent l="0" t="0" r="2540" b="3810"/>
            <wp:docPr id="130398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83134" name=""/>
                    <pic:cNvPicPr/>
                  </pic:nvPicPr>
                  <pic:blipFill>
                    <a:blip r:embed="rId6"/>
                    <a:stretch>
                      <a:fillRect/>
                    </a:stretch>
                  </pic:blipFill>
                  <pic:spPr>
                    <a:xfrm>
                      <a:off x="0" y="0"/>
                      <a:ext cx="5738688" cy="3219667"/>
                    </a:xfrm>
                    <a:prstGeom prst="rect">
                      <a:avLst/>
                    </a:prstGeom>
                  </pic:spPr>
                </pic:pic>
              </a:graphicData>
            </a:graphic>
          </wp:inline>
        </w:drawing>
      </w:r>
    </w:p>
    <w:p w14:paraId="2A40956E" w14:textId="77777777" w:rsidR="008E059B" w:rsidRDefault="008E059B">
      <w:pPr>
        <w:rPr>
          <w:sz w:val="32"/>
          <w:szCs w:val="32"/>
        </w:rPr>
      </w:pPr>
    </w:p>
    <w:p w14:paraId="18AA38DA" w14:textId="6F97B67C" w:rsidR="008E059B" w:rsidRDefault="008E059B">
      <w:pPr>
        <w:rPr>
          <w:sz w:val="32"/>
          <w:szCs w:val="32"/>
        </w:rPr>
      </w:pPr>
      <w:r w:rsidRPr="008E059B">
        <w:rPr>
          <w:noProof/>
          <w:sz w:val="32"/>
          <w:szCs w:val="32"/>
        </w:rPr>
        <w:drawing>
          <wp:inline distT="0" distB="0" distL="0" distR="0" wp14:anchorId="4F83711A" wp14:editId="6499D456">
            <wp:extent cx="5731510" cy="2953657"/>
            <wp:effectExtent l="0" t="0" r="2540" b="0"/>
            <wp:docPr id="28259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94628" name=""/>
                    <pic:cNvPicPr/>
                  </pic:nvPicPr>
                  <pic:blipFill>
                    <a:blip r:embed="rId7"/>
                    <a:stretch>
                      <a:fillRect/>
                    </a:stretch>
                  </pic:blipFill>
                  <pic:spPr>
                    <a:xfrm>
                      <a:off x="0" y="0"/>
                      <a:ext cx="5739587" cy="2957819"/>
                    </a:xfrm>
                    <a:prstGeom prst="rect">
                      <a:avLst/>
                    </a:prstGeom>
                  </pic:spPr>
                </pic:pic>
              </a:graphicData>
            </a:graphic>
          </wp:inline>
        </w:drawing>
      </w:r>
    </w:p>
    <w:p w14:paraId="19C05BCD" w14:textId="77777777" w:rsidR="008E059B" w:rsidRDefault="008E059B">
      <w:pPr>
        <w:rPr>
          <w:sz w:val="32"/>
          <w:szCs w:val="32"/>
        </w:rPr>
      </w:pPr>
    </w:p>
    <w:p w14:paraId="5241C983" w14:textId="47480850" w:rsidR="008E059B" w:rsidRDefault="008E059B">
      <w:pPr>
        <w:rPr>
          <w:sz w:val="32"/>
          <w:szCs w:val="32"/>
        </w:rPr>
      </w:pPr>
      <w:r w:rsidRPr="008E059B">
        <w:rPr>
          <w:noProof/>
          <w:sz w:val="32"/>
          <w:szCs w:val="32"/>
        </w:rPr>
        <w:lastRenderedPageBreak/>
        <w:drawing>
          <wp:inline distT="0" distB="0" distL="0" distR="0" wp14:anchorId="5AB5D970" wp14:editId="24CD777F">
            <wp:extent cx="5731510" cy="3497943"/>
            <wp:effectExtent l="0" t="0" r="2540" b="7620"/>
            <wp:docPr id="100380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05809" name=""/>
                    <pic:cNvPicPr/>
                  </pic:nvPicPr>
                  <pic:blipFill>
                    <a:blip r:embed="rId8"/>
                    <a:stretch>
                      <a:fillRect/>
                    </a:stretch>
                  </pic:blipFill>
                  <pic:spPr>
                    <a:xfrm>
                      <a:off x="0" y="0"/>
                      <a:ext cx="5744166" cy="3505667"/>
                    </a:xfrm>
                    <a:prstGeom prst="rect">
                      <a:avLst/>
                    </a:prstGeom>
                  </pic:spPr>
                </pic:pic>
              </a:graphicData>
            </a:graphic>
          </wp:inline>
        </w:drawing>
      </w:r>
    </w:p>
    <w:p w14:paraId="4E98E4A4" w14:textId="7759AC9C" w:rsidR="000E2263" w:rsidRDefault="000E2263">
      <w:pPr>
        <w:rPr>
          <w:sz w:val="32"/>
          <w:szCs w:val="32"/>
        </w:rPr>
      </w:pPr>
      <w:r>
        <w:rPr>
          <w:sz w:val="32"/>
          <w:szCs w:val="32"/>
        </w:rPr>
        <w:t>Output:</w:t>
      </w:r>
    </w:p>
    <w:p w14:paraId="19CA3D68" w14:textId="0C4EAB30" w:rsidR="000E2263" w:rsidRDefault="000E2263">
      <w:pPr>
        <w:rPr>
          <w:sz w:val="32"/>
          <w:szCs w:val="32"/>
        </w:rPr>
      </w:pPr>
      <w:r w:rsidRPr="000E2263">
        <w:rPr>
          <w:noProof/>
          <w:sz w:val="32"/>
          <w:szCs w:val="32"/>
        </w:rPr>
        <w:drawing>
          <wp:inline distT="0" distB="0" distL="0" distR="0" wp14:anchorId="410A0A6F" wp14:editId="49F9BD7B">
            <wp:extent cx="3802743" cy="2641600"/>
            <wp:effectExtent l="0" t="0" r="7620" b="6350"/>
            <wp:docPr id="1897162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62840" name=""/>
                    <pic:cNvPicPr/>
                  </pic:nvPicPr>
                  <pic:blipFill>
                    <a:blip r:embed="rId9"/>
                    <a:stretch>
                      <a:fillRect/>
                    </a:stretch>
                  </pic:blipFill>
                  <pic:spPr>
                    <a:xfrm>
                      <a:off x="0" y="0"/>
                      <a:ext cx="3815486" cy="2650452"/>
                    </a:xfrm>
                    <a:prstGeom prst="rect">
                      <a:avLst/>
                    </a:prstGeom>
                  </pic:spPr>
                </pic:pic>
              </a:graphicData>
            </a:graphic>
          </wp:inline>
        </w:drawing>
      </w:r>
    </w:p>
    <w:p w14:paraId="327A1C02" w14:textId="77777777" w:rsidR="000E2263" w:rsidRDefault="000E2263">
      <w:pPr>
        <w:rPr>
          <w:sz w:val="32"/>
          <w:szCs w:val="32"/>
        </w:rPr>
      </w:pPr>
      <w:r w:rsidRPr="000E2263">
        <w:rPr>
          <w:sz w:val="32"/>
          <w:szCs w:val="32"/>
        </w:rPr>
        <w:t xml:space="preserve">EXPLANATION: 1. Reads previous reading, current reading, and customer type (Domestic/Commercial/Industrial). </w:t>
      </w:r>
    </w:p>
    <w:p w14:paraId="0E0842A3" w14:textId="77777777" w:rsidR="000E2263" w:rsidRDefault="000E2263">
      <w:pPr>
        <w:rPr>
          <w:sz w:val="32"/>
          <w:szCs w:val="32"/>
        </w:rPr>
      </w:pPr>
      <w:r w:rsidRPr="000E2263">
        <w:rPr>
          <w:sz w:val="32"/>
          <w:szCs w:val="32"/>
        </w:rPr>
        <w:t xml:space="preserve">2. Validates inputs: previous ≥ 0, current ≥ previous, and valid customer type (case-insensitive). </w:t>
      </w:r>
    </w:p>
    <w:p w14:paraId="56B65D2B" w14:textId="77777777" w:rsidR="000E2263" w:rsidRDefault="000E2263">
      <w:pPr>
        <w:rPr>
          <w:sz w:val="32"/>
          <w:szCs w:val="32"/>
        </w:rPr>
      </w:pPr>
    </w:p>
    <w:p w14:paraId="6B25ED00" w14:textId="77777777" w:rsidR="000E2263" w:rsidRDefault="000E2263">
      <w:pPr>
        <w:rPr>
          <w:sz w:val="32"/>
          <w:szCs w:val="32"/>
        </w:rPr>
      </w:pPr>
      <w:r w:rsidRPr="000E2263">
        <w:rPr>
          <w:sz w:val="32"/>
          <w:szCs w:val="32"/>
        </w:rPr>
        <w:t xml:space="preserve">3. Computes </w:t>
      </w:r>
      <w:proofErr w:type="spellStart"/>
      <w:r w:rsidRPr="000E2263">
        <w:rPr>
          <w:sz w:val="32"/>
          <w:szCs w:val="32"/>
        </w:rPr>
        <w:t>units_consumed</w:t>
      </w:r>
      <w:proofErr w:type="spellEnd"/>
      <w:r w:rsidRPr="000E2263">
        <w:rPr>
          <w:sz w:val="32"/>
          <w:szCs w:val="32"/>
        </w:rPr>
        <w:t xml:space="preserve"> = current − previous. </w:t>
      </w:r>
    </w:p>
    <w:p w14:paraId="4D51D6E2" w14:textId="77777777" w:rsidR="000E2263" w:rsidRDefault="000E2263">
      <w:pPr>
        <w:rPr>
          <w:sz w:val="32"/>
          <w:szCs w:val="32"/>
        </w:rPr>
      </w:pPr>
    </w:p>
    <w:p w14:paraId="3530891C" w14:textId="3D48F6B0" w:rsidR="000E2263" w:rsidRDefault="000E2263">
      <w:pPr>
        <w:rPr>
          <w:sz w:val="32"/>
          <w:szCs w:val="32"/>
        </w:rPr>
      </w:pPr>
      <w:r w:rsidRPr="000E2263">
        <w:rPr>
          <w:sz w:val="32"/>
          <w:szCs w:val="32"/>
        </w:rPr>
        <w:t xml:space="preserve">4. Tariffs stored as ordered slab lists per customer type (e.g., Domestic: </w:t>
      </w:r>
      <w:hyperlink r:id="rId10" w:history="1">
        <w:r w:rsidRPr="006B0676">
          <w:rPr>
            <w:rStyle w:val="Hyperlink"/>
            <w:sz w:val="32"/>
            <w:szCs w:val="32"/>
          </w:rPr>
          <w:t>100@1.50,100@3.00,300@4.50,rest@6.00</w:t>
        </w:r>
      </w:hyperlink>
      <w:r w:rsidRPr="000E2263">
        <w:rPr>
          <w:sz w:val="32"/>
          <w:szCs w:val="32"/>
        </w:rPr>
        <w:t xml:space="preserve">). </w:t>
      </w:r>
    </w:p>
    <w:p w14:paraId="513799EC" w14:textId="77777777" w:rsidR="000E2263" w:rsidRDefault="000E2263">
      <w:pPr>
        <w:rPr>
          <w:sz w:val="32"/>
          <w:szCs w:val="32"/>
        </w:rPr>
      </w:pPr>
      <w:r w:rsidRPr="000E2263">
        <w:rPr>
          <w:sz w:val="32"/>
          <w:szCs w:val="32"/>
        </w:rPr>
        <w:t xml:space="preserve">5. Energy Charge (EC) computed by looping slabs and applying </w:t>
      </w:r>
      <w:proofErr w:type="spellStart"/>
      <w:r w:rsidRPr="000E2263">
        <w:rPr>
          <w:sz w:val="32"/>
          <w:szCs w:val="32"/>
        </w:rPr>
        <w:t>units_in_slab</w:t>
      </w:r>
      <w:proofErr w:type="spellEnd"/>
      <w:r w:rsidRPr="000E2263">
        <w:rPr>
          <w:sz w:val="32"/>
          <w:szCs w:val="32"/>
        </w:rPr>
        <w:t xml:space="preserve"> = </w:t>
      </w:r>
      <w:proofErr w:type="gramStart"/>
      <w:r w:rsidRPr="000E2263">
        <w:rPr>
          <w:sz w:val="32"/>
          <w:szCs w:val="32"/>
        </w:rPr>
        <w:t>min(</w:t>
      </w:r>
      <w:proofErr w:type="gramEnd"/>
      <w:r w:rsidRPr="000E2263">
        <w:rPr>
          <w:sz w:val="32"/>
          <w:szCs w:val="32"/>
        </w:rPr>
        <w:t xml:space="preserve">remaining, </w:t>
      </w:r>
      <w:proofErr w:type="spellStart"/>
      <w:r w:rsidRPr="000E2263">
        <w:rPr>
          <w:sz w:val="32"/>
          <w:szCs w:val="32"/>
        </w:rPr>
        <w:t>slab_limit</w:t>
      </w:r>
      <w:proofErr w:type="spellEnd"/>
      <w:r w:rsidRPr="000E2263">
        <w:rPr>
          <w:sz w:val="32"/>
          <w:szCs w:val="32"/>
        </w:rPr>
        <w:t>) × rate.</w:t>
      </w:r>
    </w:p>
    <w:p w14:paraId="507C22B1" w14:textId="77777777" w:rsidR="000E2263" w:rsidRDefault="000E2263">
      <w:pPr>
        <w:rPr>
          <w:sz w:val="32"/>
          <w:szCs w:val="32"/>
        </w:rPr>
      </w:pPr>
      <w:r w:rsidRPr="000E2263">
        <w:rPr>
          <w:sz w:val="32"/>
          <w:szCs w:val="32"/>
        </w:rPr>
        <w:t xml:space="preserve"> 6. Subtract applied units from remaining, accumulate charge, and record slab breakdown until remaining = 0</w:t>
      </w:r>
    </w:p>
    <w:p w14:paraId="34F0CD96" w14:textId="648B07B2" w:rsidR="000E2263" w:rsidRDefault="000E2263">
      <w:pPr>
        <w:rPr>
          <w:sz w:val="32"/>
          <w:szCs w:val="32"/>
        </w:rPr>
      </w:pPr>
      <w:r w:rsidRPr="000E2263">
        <w:rPr>
          <w:sz w:val="32"/>
          <w:szCs w:val="32"/>
        </w:rPr>
        <w:t xml:space="preserve"> 7. Sum of per-slab charges gives total EC; numbers formatted to hide .0 for integers or show two decimals. </w:t>
      </w:r>
    </w:p>
    <w:p w14:paraId="2A2294F1" w14:textId="77777777" w:rsidR="000E2263" w:rsidRDefault="000E2263">
      <w:pPr>
        <w:rPr>
          <w:sz w:val="32"/>
          <w:szCs w:val="32"/>
        </w:rPr>
      </w:pPr>
      <w:r w:rsidRPr="000E2263">
        <w:rPr>
          <w:sz w:val="32"/>
          <w:szCs w:val="32"/>
        </w:rPr>
        <w:t xml:space="preserve">8. Example (Domestic): </w:t>
      </w:r>
      <w:proofErr w:type="spellStart"/>
      <w:r w:rsidRPr="000E2263">
        <w:rPr>
          <w:sz w:val="32"/>
          <w:szCs w:val="32"/>
        </w:rPr>
        <w:t>prev</w:t>
      </w:r>
      <w:proofErr w:type="spellEnd"/>
      <w:r w:rsidRPr="000E2263">
        <w:rPr>
          <w:sz w:val="32"/>
          <w:szCs w:val="32"/>
        </w:rPr>
        <w:t xml:space="preserve">=1250, </w:t>
      </w:r>
      <w:proofErr w:type="spellStart"/>
      <w:r w:rsidRPr="000E2263">
        <w:rPr>
          <w:sz w:val="32"/>
          <w:szCs w:val="32"/>
        </w:rPr>
        <w:t>curr</w:t>
      </w:r>
      <w:proofErr w:type="spellEnd"/>
      <w:r w:rsidRPr="000E2263">
        <w:rPr>
          <w:sz w:val="32"/>
          <w:szCs w:val="32"/>
        </w:rPr>
        <w:t xml:space="preserve">=1350 → units=100 → EC = 100 × 1.50 = 150.00. </w:t>
      </w:r>
    </w:p>
    <w:p w14:paraId="48F3FD42" w14:textId="77777777" w:rsidR="000E2263" w:rsidRDefault="000E2263">
      <w:pPr>
        <w:rPr>
          <w:sz w:val="32"/>
          <w:szCs w:val="32"/>
        </w:rPr>
      </w:pPr>
      <w:r w:rsidRPr="000E2263">
        <w:rPr>
          <w:sz w:val="32"/>
          <w:szCs w:val="32"/>
        </w:rPr>
        <w:t xml:space="preserve">9. Example (Commercial): </w:t>
      </w:r>
      <w:proofErr w:type="spellStart"/>
      <w:r w:rsidRPr="000E2263">
        <w:rPr>
          <w:sz w:val="32"/>
          <w:szCs w:val="32"/>
        </w:rPr>
        <w:t>prev</w:t>
      </w:r>
      <w:proofErr w:type="spellEnd"/>
      <w:r w:rsidRPr="000E2263">
        <w:rPr>
          <w:sz w:val="32"/>
          <w:szCs w:val="32"/>
        </w:rPr>
        <w:t xml:space="preserve">=500, </w:t>
      </w:r>
      <w:proofErr w:type="spellStart"/>
      <w:r w:rsidRPr="000E2263">
        <w:rPr>
          <w:sz w:val="32"/>
          <w:szCs w:val="32"/>
        </w:rPr>
        <w:t>curr</w:t>
      </w:r>
      <w:proofErr w:type="spellEnd"/>
      <w:r w:rsidRPr="000E2263">
        <w:rPr>
          <w:sz w:val="32"/>
          <w:szCs w:val="32"/>
        </w:rPr>
        <w:t xml:space="preserve">=950 → units=450 → EC = 100@3.5 + 200@5 + 150@6.5 = 2325.00. </w:t>
      </w:r>
    </w:p>
    <w:p w14:paraId="6EFB699B" w14:textId="77777777" w:rsidR="009B4720" w:rsidRDefault="000E2263">
      <w:r w:rsidRPr="000E2263">
        <w:rPr>
          <w:sz w:val="32"/>
          <w:szCs w:val="32"/>
        </w:rPr>
        <w:t>10. To change billing, edit the slab lists for each customer type; add fixed charges/taxes after EC as needed.</w:t>
      </w:r>
      <w:r w:rsidR="009B4720" w:rsidRPr="009B4720">
        <w:t xml:space="preserve"> </w:t>
      </w:r>
    </w:p>
    <w:p w14:paraId="119BC110" w14:textId="52484AD3" w:rsidR="000E2263" w:rsidRDefault="009B4720">
      <w:pPr>
        <w:rPr>
          <w:sz w:val="32"/>
          <w:szCs w:val="32"/>
        </w:rPr>
      </w:pPr>
      <w:r w:rsidRPr="009B4720">
        <w:rPr>
          <w:sz w:val="32"/>
          <w:szCs w:val="32"/>
        </w:rPr>
        <w:t xml:space="preserve">Task 3: Modular Design Using AI Assistance (Using Functions) Scenario Billing logic must be reusable for multiple consumers. PROMPT: Generate a Python program for an electricity billing system using user-defined functions. Create one function to calculate Energy Charges (EC) based on units consumed and customer type (Domestic, Commercial, Industrial). Create another function to calculate Fixed Charges (FC) based on customer type. Each function should return the calculated value. Include meaningful comments explaining the logic. Test the program with sample inputs and display EC and FC </w:t>
      </w:r>
      <w:r w:rsidRPr="009B4720">
        <w:rPr>
          <w:sz w:val="32"/>
          <w:szCs w:val="32"/>
        </w:rPr>
        <w:lastRenderedPageBreak/>
        <w:t>values clearly.</w:t>
      </w:r>
      <w:r>
        <w:rPr>
          <w:noProof/>
          <w:sz w:val="32"/>
          <w:szCs w:val="32"/>
        </w:rPr>
        <w:drawing>
          <wp:inline distT="0" distB="0" distL="0" distR="0" wp14:anchorId="3A6B626F" wp14:editId="721015E3">
            <wp:extent cx="4598645" cy="3279775"/>
            <wp:effectExtent l="0" t="0" r="0" b="0"/>
            <wp:docPr id="1527321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321237" name="Picture 1527321237"/>
                    <pic:cNvPicPr/>
                  </pic:nvPicPr>
                  <pic:blipFill>
                    <a:blip r:embed="rId11">
                      <a:extLst>
                        <a:ext uri="{28A0092B-C50C-407E-A947-70E740481C1C}">
                          <a14:useLocalDpi xmlns:a14="http://schemas.microsoft.com/office/drawing/2010/main" val="0"/>
                        </a:ext>
                      </a:extLst>
                    </a:blip>
                    <a:stretch>
                      <a:fillRect/>
                    </a:stretch>
                  </pic:blipFill>
                  <pic:spPr>
                    <a:xfrm>
                      <a:off x="0" y="0"/>
                      <a:ext cx="4623188" cy="3297279"/>
                    </a:xfrm>
                    <a:prstGeom prst="rect">
                      <a:avLst/>
                    </a:prstGeom>
                  </pic:spPr>
                </pic:pic>
              </a:graphicData>
            </a:graphic>
          </wp:inline>
        </w:drawing>
      </w:r>
    </w:p>
    <w:p w14:paraId="6E8AF970" w14:textId="0B305656" w:rsidR="009B4720" w:rsidRDefault="009B4720">
      <w:pPr>
        <w:rPr>
          <w:sz w:val="32"/>
          <w:szCs w:val="32"/>
        </w:rPr>
      </w:pPr>
      <w:r>
        <w:rPr>
          <w:noProof/>
          <w:sz w:val="32"/>
          <w:szCs w:val="32"/>
        </w:rPr>
        <w:drawing>
          <wp:inline distT="0" distB="0" distL="0" distR="0" wp14:anchorId="586CDCBC" wp14:editId="7AA69EB9">
            <wp:extent cx="4463143" cy="3200178"/>
            <wp:effectExtent l="0" t="0" r="0" b="635"/>
            <wp:docPr id="200998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82366" name="Picture 2009982366"/>
                    <pic:cNvPicPr/>
                  </pic:nvPicPr>
                  <pic:blipFill>
                    <a:blip r:embed="rId12">
                      <a:extLst>
                        <a:ext uri="{28A0092B-C50C-407E-A947-70E740481C1C}">
                          <a14:useLocalDpi xmlns:a14="http://schemas.microsoft.com/office/drawing/2010/main" val="0"/>
                        </a:ext>
                      </a:extLst>
                    </a:blip>
                    <a:stretch>
                      <a:fillRect/>
                    </a:stretch>
                  </pic:blipFill>
                  <pic:spPr>
                    <a:xfrm>
                      <a:off x="0" y="0"/>
                      <a:ext cx="4496106" cy="3223813"/>
                    </a:xfrm>
                    <a:prstGeom prst="rect">
                      <a:avLst/>
                    </a:prstGeom>
                  </pic:spPr>
                </pic:pic>
              </a:graphicData>
            </a:graphic>
          </wp:inline>
        </w:drawing>
      </w:r>
    </w:p>
    <w:p w14:paraId="32A295D3" w14:textId="088E6AA6" w:rsidR="009B4720" w:rsidRDefault="009B4720">
      <w:pPr>
        <w:rPr>
          <w:sz w:val="32"/>
          <w:szCs w:val="32"/>
        </w:rPr>
      </w:pPr>
      <w:r>
        <w:rPr>
          <w:noProof/>
          <w:sz w:val="32"/>
          <w:szCs w:val="32"/>
        </w:rPr>
        <w:lastRenderedPageBreak/>
        <w:drawing>
          <wp:inline distT="0" distB="0" distL="0" distR="0" wp14:anchorId="5A9E0EA9" wp14:editId="6F150790">
            <wp:extent cx="4695371" cy="3556000"/>
            <wp:effectExtent l="0" t="0" r="0" b="6350"/>
            <wp:docPr id="957760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60076" name="Picture 957760076"/>
                    <pic:cNvPicPr/>
                  </pic:nvPicPr>
                  <pic:blipFill>
                    <a:blip r:embed="rId13">
                      <a:extLst>
                        <a:ext uri="{28A0092B-C50C-407E-A947-70E740481C1C}">
                          <a14:useLocalDpi xmlns:a14="http://schemas.microsoft.com/office/drawing/2010/main" val="0"/>
                        </a:ext>
                      </a:extLst>
                    </a:blip>
                    <a:stretch>
                      <a:fillRect/>
                    </a:stretch>
                  </pic:blipFill>
                  <pic:spPr>
                    <a:xfrm>
                      <a:off x="0" y="0"/>
                      <a:ext cx="4703792" cy="3562378"/>
                    </a:xfrm>
                    <a:prstGeom prst="rect">
                      <a:avLst/>
                    </a:prstGeom>
                  </pic:spPr>
                </pic:pic>
              </a:graphicData>
            </a:graphic>
          </wp:inline>
        </w:drawing>
      </w:r>
    </w:p>
    <w:p w14:paraId="0D0B7716" w14:textId="4E1F79B4" w:rsidR="009B4720" w:rsidRDefault="009B4720">
      <w:pPr>
        <w:rPr>
          <w:sz w:val="32"/>
          <w:szCs w:val="32"/>
        </w:rPr>
      </w:pPr>
      <w:r>
        <w:rPr>
          <w:noProof/>
          <w:sz w:val="32"/>
          <w:szCs w:val="32"/>
        </w:rPr>
        <w:drawing>
          <wp:inline distT="0" distB="0" distL="0" distR="0" wp14:anchorId="288CD665" wp14:editId="3DD0E4D3">
            <wp:extent cx="4775200" cy="2873375"/>
            <wp:effectExtent l="0" t="0" r="6350" b="3175"/>
            <wp:docPr id="17482746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74688" name="Picture 1748274688"/>
                    <pic:cNvPicPr/>
                  </pic:nvPicPr>
                  <pic:blipFill>
                    <a:blip r:embed="rId14">
                      <a:extLst>
                        <a:ext uri="{28A0092B-C50C-407E-A947-70E740481C1C}">
                          <a14:useLocalDpi xmlns:a14="http://schemas.microsoft.com/office/drawing/2010/main" val="0"/>
                        </a:ext>
                      </a:extLst>
                    </a:blip>
                    <a:stretch>
                      <a:fillRect/>
                    </a:stretch>
                  </pic:blipFill>
                  <pic:spPr>
                    <a:xfrm>
                      <a:off x="0" y="0"/>
                      <a:ext cx="4785383" cy="2879502"/>
                    </a:xfrm>
                    <a:prstGeom prst="rect">
                      <a:avLst/>
                    </a:prstGeom>
                  </pic:spPr>
                </pic:pic>
              </a:graphicData>
            </a:graphic>
          </wp:inline>
        </w:drawing>
      </w:r>
    </w:p>
    <w:p w14:paraId="6E97102A" w14:textId="7A7B69D6" w:rsidR="009B4720" w:rsidRDefault="009B4720">
      <w:pPr>
        <w:rPr>
          <w:noProof/>
        </w:rPr>
      </w:pPr>
      <w:r>
        <w:rPr>
          <w:sz w:val="32"/>
          <w:szCs w:val="32"/>
        </w:rPr>
        <w:lastRenderedPageBreak/>
        <w:t>Output:</w:t>
      </w:r>
      <w:r w:rsidR="005E4345" w:rsidRPr="005E4345">
        <w:rPr>
          <w:noProof/>
        </w:rPr>
        <w:t xml:space="preserve"> </w:t>
      </w:r>
      <w:r w:rsidR="005E4345" w:rsidRPr="005E4345">
        <w:rPr>
          <w:noProof/>
          <w:sz w:val="32"/>
          <w:szCs w:val="32"/>
        </w:rPr>
        <w:drawing>
          <wp:inline distT="0" distB="0" distL="0" distR="0" wp14:anchorId="75D36935" wp14:editId="4968A961">
            <wp:extent cx="5731510" cy="3875315"/>
            <wp:effectExtent l="0" t="0" r="2540" b="0"/>
            <wp:docPr id="165545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55646" name=""/>
                    <pic:cNvPicPr/>
                  </pic:nvPicPr>
                  <pic:blipFill>
                    <a:blip r:embed="rId15"/>
                    <a:stretch>
                      <a:fillRect/>
                    </a:stretch>
                  </pic:blipFill>
                  <pic:spPr>
                    <a:xfrm>
                      <a:off x="0" y="0"/>
                      <a:ext cx="5738325" cy="3879923"/>
                    </a:xfrm>
                    <a:prstGeom prst="rect">
                      <a:avLst/>
                    </a:prstGeom>
                  </pic:spPr>
                </pic:pic>
              </a:graphicData>
            </a:graphic>
          </wp:inline>
        </w:drawing>
      </w:r>
    </w:p>
    <w:p w14:paraId="71507291" w14:textId="77777777" w:rsidR="005E4345" w:rsidRDefault="005E4345">
      <w:pPr>
        <w:rPr>
          <w:sz w:val="32"/>
          <w:szCs w:val="32"/>
        </w:rPr>
      </w:pPr>
      <w:r w:rsidRPr="005E4345">
        <w:rPr>
          <w:sz w:val="32"/>
          <w:szCs w:val="32"/>
        </w:rPr>
        <w:t xml:space="preserve">Explanation: </w:t>
      </w:r>
    </w:p>
    <w:p w14:paraId="0F7061AB" w14:textId="77777777" w:rsidR="005E4345" w:rsidRDefault="005E4345">
      <w:pPr>
        <w:rPr>
          <w:sz w:val="32"/>
          <w:szCs w:val="32"/>
        </w:rPr>
      </w:pPr>
      <w:r w:rsidRPr="005E4345">
        <w:rPr>
          <w:sz w:val="32"/>
          <w:szCs w:val="32"/>
        </w:rPr>
        <w:t xml:space="preserve">1. Two functions separate concerns: one computes variable Energy Charges (EC) using slab rates, the other returns a Fixed Charge (FC) per customer type. </w:t>
      </w:r>
    </w:p>
    <w:p w14:paraId="1CC83FF0" w14:textId="77777777" w:rsidR="005E4345" w:rsidRDefault="005E4345">
      <w:pPr>
        <w:rPr>
          <w:sz w:val="32"/>
          <w:szCs w:val="32"/>
        </w:rPr>
      </w:pPr>
      <w:r w:rsidRPr="005E4345">
        <w:rPr>
          <w:sz w:val="32"/>
          <w:szCs w:val="32"/>
        </w:rPr>
        <w:t xml:space="preserve">2. Slabs are applied in order: for each slab we bill </w:t>
      </w:r>
      <w:proofErr w:type="gramStart"/>
      <w:r w:rsidRPr="005E4345">
        <w:rPr>
          <w:sz w:val="32"/>
          <w:szCs w:val="32"/>
        </w:rPr>
        <w:t>min(</w:t>
      </w:r>
      <w:proofErr w:type="spellStart"/>
      <w:proofErr w:type="gramEnd"/>
      <w:r w:rsidRPr="005E4345">
        <w:rPr>
          <w:sz w:val="32"/>
          <w:szCs w:val="32"/>
        </w:rPr>
        <w:t>remaining_units</w:t>
      </w:r>
      <w:proofErr w:type="spellEnd"/>
      <w:r w:rsidRPr="005E4345">
        <w:rPr>
          <w:sz w:val="32"/>
          <w:szCs w:val="32"/>
        </w:rPr>
        <w:t xml:space="preserve">, </w:t>
      </w:r>
      <w:proofErr w:type="spellStart"/>
      <w:r w:rsidRPr="005E4345">
        <w:rPr>
          <w:sz w:val="32"/>
          <w:szCs w:val="32"/>
        </w:rPr>
        <w:t>slab_limit</w:t>
      </w:r>
      <w:proofErr w:type="spellEnd"/>
      <w:r w:rsidRPr="005E4345">
        <w:rPr>
          <w:sz w:val="32"/>
          <w:szCs w:val="32"/>
        </w:rPr>
        <w:t>) at the slab rate and subtract those units from remaining.</w:t>
      </w:r>
    </w:p>
    <w:p w14:paraId="2AA92C6F" w14:textId="77777777" w:rsidR="005E4345" w:rsidRDefault="005E4345">
      <w:pPr>
        <w:rPr>
          <w:sz w:val="32"/>
          <w:szCs w:val="32"/>
        </w:rPr>
      </w:pPr>
      <w:r w:rsidRPr="005E4345">
        <w:rPr>
          <w:sz w:val="32"/>
          <w:szCs w:val="32"/>
        </w:rPr>
        <w:t xml:space="preserve"> 3. The main section tests the functions with three sample inputs, showing units consumed, EC, and FC so you can verify correctness. 4. To adapt to real tariffs, update the slab lists in </w:t>
      </w:r>
      <w:proofErr w:type="spellStart"/>
      <w:r w:rsidRPr="005E4345">
        <w:rPr>
          <w:sz w:val="32"/>
          <w:szCs w:val="32"/>
        </w:rPr>
        <w:t>calc_energy_charges</w:t>
      </w:r>
      <w:proofErr w:type="spellEnd"/>
      <w:r w:rsidRPr="005E4345">
        <w:rPr>
          <w:sz w:val="32"/>
          <w:szCs w:val="32"/>
        </w:rPr>
        <w:t xml:space="preserve"> and the mapping in </w:t>
      </w:r>
      <w:proofErr w:type="spellStart"/>
      <w:r w:rsidRPr="005E4345">
        <w:rPr>
          <w:sz w:val="32"/>
          <w:szCs w:val="32"/>
        </w:rPr>
        <w:t>calc_fixed_charges</w:t>
      </w:r>
      <w:proofErr w:type="spellEnd"/>
      <w:r w:rsidRPr="005E4345">
        <w:rPr>
          <w:sz w:val="32"/>
          <w:szCs w:val="32"/>
        </w:rPr>
        <w:t xml:space="preserve">. </w:t>
      </w:r>
    </w:p>
    <w:p w14:paraId="0261A78E" w14:textId="4949AE1B" w:rsidR="005E4345" w:rsidRDefault="005E4345">
      <w:pPr>
        <w:rPr>
          <w:sz w:val="32"/>
          <w:szCs w:val="32"/>
        </w:rPr>
      </w:pPr>
      <w:r w:rsidRPr="005E4345">
        <w:rPr>
          <w:sz w:val="32"/>
          <w:szCs w:val="32"/>
        </w:rPr>
        <w:t>Task 4: Calculation of Additional Charges</w:t>
      </w:r>
    </w:p>
    <w:p w14:paraId="0A892375" w14:textId="77777777" w:rsidR="005E4345" w:rsidRDefault="005E4345">
      <w:pPr>
        <w:rPr>
          <w:sz w:val="32"/>
          <w:szCs w:val="32"/>
        </w:rPr>
      </w:pPr>
      <w:r w:rsidRPr="005E4345">
        <w:rPr>
          <w:sz w:val="32"/>
          <w:szCs w:val="32"/>
        </w:rPr>
        <w:t>Scenario Electricity bills include multiple additional charges.</w:t>
      </w:r>
    </w:p>
    <w:p w14:paraId="11E0EAF7" w14:textId="77777777" w:rsidR="005E4345" w:rsidRDefault="005E4345">
      <w:pPr>
        <w:rPr>
          <w:sz w:val="32"/>
          <w:szCs w:val="32"/>
        </w:rPr>
      </w:pPr>
      <w:r w:rsidRPr="005E4345">
        <w:rPr>
          <w:sz w:val="32"/>
          <w:szCs w:val="32"/>
        </w:rPr>
        <w:lastRenderedPageBreak/>
        <w:t xml:space="preserve"> PROMPT: Extend the electricity billing program to include additional charges. Add logic to calculate: - Fixed Charges (FC) based on customer type - Customer Charges (CC) as a fixed value - Electricity Duty (ED) as a percentage of Energy Charges (EC) Print each charge value separately (EC, FC, CC, ED) with clear labels. Ensure the output is well-structured and intermediate results are displayed for verification. Add comments to explain each calculation step. </w:t>
      </w:r>
    </w:p>
    <w:p w14:paraId="0A7B77B9" w14:textId="4A21E87D" w:rsidR="005E4345" w:rsidRDefault="005E4345">
      <w:pPr>
        <w:rPr>
          <w:sz w:val="32"/>
          <w:szCs w:val="32"/>
        </w:rPr>
      </w:pPr>
      <w:r w:rsidRPr="005E4345">
        <w:rPr>
          <w:sz w:val="32"/>
          <w:szCs w:val="32"/>
        </w:rPr>
        <w:t>CODE:</w:t>
      </w:r>
    </w:p>
    <w:p w14:paraId="09D0361E" w14:textId="37466C03" w:rsidR="005E4345" w:rsidRDefault="00775268">
      <w:pPr>
        <w:rPr>
          <w:sz w:val="32"/>
          <w:szCs w:val="32"/>
        </w:rPr>
      </w:pPr>
      <w:r>
        <w:rPr>
          <w:noProof/>
          <w:sz w:val="32"/>
          <w:szCs w:val="32"/>
        </w:rPr>
        <w:drawing>
          <wp:inline distT="0" distB="0" distL="0" distR="0" wp14:anchorId="23AA8F26" wp14:editId="114A9ED9">
            <wp:extent cx="5000171" cy="2743200"/>
            <wp:effectExtent l="0" t="0" r="0" b="0"/>
            <wp:docPr id="23946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6699" name="Picture 239466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8625" cy="2747838"/>
                    </a:xfrm>
                    <a:prstGeom prst="rect">
                      <a:avLst/>
                    </a:prstGeom>
                  </pic:spPr>
                </pic:pic>
              </a:graphicData>
            </a:graphic>
          </wp:inline>
        </w:drawing>
      </w:r>
    </w:p>
    <w:p w14:paraId="1F61E1E3" w14:textId="33916D76" w:rsidR="00775268" w:rsidRDefault="00775268">
      <w:pPr>
        <w:rPr>
          <w:sz w:val="32"/>
          <w:szCs w:val="32"/>
        </w:rPr>
      </w:pPr>
      <w:r>
        <w:rPr>
          <w:noProof/>
          <w:sz w:val="32"/>
          <w:szCs w:val="32"/>
        </w:rPr>
        <w:drawing>
          <wp:inline distT="0" distB="0" distL="0" distR="0" wp14:anchorId="6D21132B" wp14:editId="70A2F3DD">
            <wp:extent cx="4709795" cy="3497943"/>
            <wp:effectExtent l="0" t="0" r="0" b="7620"/>
            <wp:docPr id="1413465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65311" name="Picture 1413465311"/>
                    <pic:cNvPicPr/>
                  </pic:nvPicPr>
                  <pic:blipFill>
                    <a:blip r:embed="rId17">
                      <a:extLst>
                        <a:ext uri="{28A0092B-C50C-407E-A947-70E740481C1C}">
                          <a14:useLocalDpi xmlns:a14="http://schemas.microsoft.com/office/drawing/2010/main" val="0"/>
                        </a:ext>
                      </a:extLst>
                    </a:blip>
                    <a:stretch>
                      <a:fillRect/>
                    </a:stretch>
                  </pic:blipFill>
                  <pic:spPr>
                    <a:xfrm>
                      <a:off x="0" y="0"/>
                      <a:ext cx="4719099" cy="3504853"/>
                    </a:xfrm>
                    <a:prstGeom prst="rect">
                      <a:avLst/>
                    </a:prstGeom>
                  </pic:spPr>
                </pic:pic>
              </a:graphicData>
            </a:graphic>
          </wp:inline>
        </w:drawing>
      </w:r>
    </w:p>
    <w:p w14:paraId="7536BB04" w14:textId="3BB9007B" w:rsidR="009B4720" w:rsidRDefault="00775268">
      <w:pPr>
        <w:rPr>
          <w:sz w:val="32"/>
          <w:szCs w:val="32"/>
        </w:rPr>
      </w:pPr>
      <w:r w:rsidRPr="00775268">
        <w:rPr>
          <w:noProof/>
          <w:sz w:val="32"/>
          <w:szCs w:val="32"/>
        </w:rPr>
        <w:lastRenderedPageBreak/>
        <w:drawing>
          <wp:inline distT="0" distB="0" distL="0" distR="0" wp14:anchorId="43544B4C" wp14:editId="7C901D76">
            <wp:extent cx="4971143" cy="3073400"/>
            <wp:effectExtent l="0" t="0" r="1270" b="0"/>
            <wp:docPr id="2363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4289" name=""/>
                    <pic:cNvPicPr/>
                  </pic:nvPicPr>
                  <pic:blipFill>
                    <a:blip r:embed="rId18"/>
                    <a:stretch>
                      <a:fillRect/>
                    </a:stretch>
                  </pic:blipFill>
                  <pic:spPr>
                    <a:xfrm>
                      <a:off x="0" y="0"/>
                      <a:ext cx="4974418" cy="3075425"/>
                    </a:xfrm>
                    <a:prstGeom prst="rect">
                      <a:avLst/>
                    </a:prstGeom>
                  </pic:spPr>
                </pic:pic>
              </a:graphicData>
            </a:graphic>
          </wp:inline>
        </w:drawing>
      </w:r>
    </w:p>
    <w:p w14:paraId="55BF5EBD" w14:textId="65B48B94" w:rsidR="00775268" w:rsidRDefault="00775268">
      <w:pPr>
        <w:rPr>
          <w:sz w:val="32"/>
          <w:szCs w:val="32"/>
        </w:rPr>
      </w:pPr>
      <w:r w:rsidRPr="00775268">
        <w:rPr>
          <w:noProof/>
          <w:sz w:val="32"/>
          <w:szCs w:val="32"/>
        </w:rPr>
        <w:drawing>
          <wp:inline distT="0" distB="0" distL="0" distR="0" wp14:anchorId="5A5B943E" wp14:editId="3FA64460">
            <wp:extent cx="5000171" cy="3245485"/>
            <wp:effectExtent l="0" t="0" r="0" b="0"/>
            <wp:docPr id="122296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66822" name=""/>
                    <pic:cNvPicPr/>
                  </pic:nvPicPr>
                  <pic:blipFill>
                    <a:blip r:embed="rId19"/>
                    <a:stretch>
                      <a:fillRect/>
                    </a:stretch>
                  </pic:blipFill>
                  <pic:spPr>
                    <a:xfrm>
                      <a:off x="0" y="0"/>
                      <a:ext cx="5004063" cy="3248011"/>
                    </a:xfrm>
                    <a:prstGeom prst="rect">
                      <a:avLst/>
                    </a:prstGeom>
                  </pic:spPr>
                </pic:pic>
              </a:graphicData>
            </a:graphic>
          </wp:inline>
        </w:drawing>
      </w:r>
    </w:p>
    <w:p w14:paraId="7697586C" w14:textId="52965B72" w:rsidR="00775268" w:rsidRDefault="00775268">
      <w:pPr>
        <w:rPr>
          <w:sz w:val="32"/>
          <w:szCs w:val="32"/>
        </w:rPr>
      </w:pPr>
      <w:r w:rsidRPr="00775268">
        <w:rPr>
          <w:noProof/>
          <w:sz w:val="32"/>
          <w:szCs w:val="32"/>
        </w:rPr>
        <w:lastRenderedPageBreak/>
        <w:drawing>
          <wp:inline distT="0" distB="0" distL="0" distR="0" wp14:anchorId="3E8F05E6" wp14:editId="0228EFE7">
            <wp:extent cx="5341257" cy="4022090"/>
            <wp:effectExtent l="0" t="0" r="0" b="0"/>
            <wp:docPr id="183801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16985" name=""/>
                    <pic:cNvPicPr/>
                  </pic:nvPicPr>
                  <pic:blipFill>
                    <a:blip r:embed="rId20"/>
                    <a:stretch>
                      <a:fillRect/>
                    </a:stretch>
                  </pic:blipFill>
                  <pic:spPr>
                    <a:xfrm>
                      <a:off x="0" y="0"/>
                      <a:ext cx="5343820" cy="4024020"/>
                    </a:xfrm>
                    <a:prstGeom prst="rect">
                      <a:avLst/>
                    </a:prstGeom>
                  </pic:spPr>
                </pic:pic>
              </a:graphicData>
            </a:graphic>
          </wp:inline>
        </w:drawing>
      </w:r>
      <w:r w:rsidR="001163B0" w:rsidRPr="001163B0">
        <w:rPr>
          <w:noProof/>
          <w:sz w:val="32"/>
          <w:szCs w:val="32"/>
        </w:rPr>
        <w:drawing>
          <wp:inline distT="0" distB="0" distL="0" distR="0" wp14:anchorId="6D3F02D2" wp14:editId="1D8412E8">
            <wp:extent cx="5341257" cy="3861435"/>
            <wp:effectExtent l="0" t="0" r="0" b="5715"/>
            <wp:docPr id="69138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88847" name=""/>
                    <pic:cNvPicPr/>
                  </pic:nvPicPr>
                  <pic:blipFill>
                    <a:blip r:embed="rId21"/>
                    <a:stretch>
                      <a:fillRect/>
                    </a:stretch>
                  </pic:blipFill>
                  <pic:spPr>
                    <a:xfrm>
                      <a:off x="0" y="0"/>
                      <a:ext cx="5346571" cy="3865277"/>
                    </a:xfrm>
                    <a:prstGeom prst="rect">
                      <a:avLst/>
                    </a:prstGeom>
                  </pic:spPr>
                </pic:pic>
              </a:graphicData>
            </a:graphic>
          </wp:inline>
        </w:drawing>
      </w:r>
    </w:p>
    <w:p w14:paraId="3CDAA903" w14:textId="77777777" w:rsidR="00775268" w:rsidRDefault="00775268">
      <w:pPr>
        <w:rPr>
          <w:sz w:val="32"/>
          <w:szCs w:val="32"/>
        </w:rPr>
      </w:pPr>
    </w:p>
    <w:p w14:paraId="58B32F21" w14:textId="7CC21FBC" w:rsidR="009B4720" w:rsidRDefault="001163B0">
      <w:pPr>
        <w:rPr>
          <w:sz w:val="32"/>
          <w:szCs w:val="32"/>
        </w:rPr>
      </w:pPr>
      <w:r w:rsidRPr="001163B0">
        <w:rPr>
          <w:noProof/>
          <w:sz w:val="32"/>
          <w:szCs w:val="32"/>
        </w:rPr>
        <w:lastRenderedPageBreak/>
        <w:drawing>
          <wp:inline distT="0" distB="0" distL="0" distR="0" wp14:anchorId="3E4863BC" wp14:editId="741BEB99">
            <wp:extent cx="4869543" cy="4379595"/>
            <wp:effectExtent l="0" t="0" r="7620" b="1905"/>
            <wp:docPr id="37755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51926" name=""/>
                    <pic:cNvPicPr/>
                  </pic:nvPicPr>
                  <pic:blipFill>
                    <a:blip r:embed="rId22"/>
                    <a:stretch>
                      <a:fillRect/>
                    </a:stretch>
                  </pic:blipFill>
                  <pic:spPr>
                    <a:xfrm>
                      <a:off x="0" y="0"/>
                      <a:ext cx="4875304" cy="4384777"/>
                    </a:xfrm>
                    <a:prstGeom prst="rect">
                      <a:avLst/>
                    </a:prstGeom>
                  </pic:spPr>
                </pic:pic>
              </a:graphicData>
            </a:graphic>
          </wp:inline>
        </w:drawing>
      </w:r>
    </w:p>
    <w:p w14:paraId="6419177F" w14:textId="2A96A807" w:rsidR="001163B0" w:rsidRDefault="001163B0">
      <w:pPr>
        <w:rPr>
          <w:sz w:val="32"/>
          <w:szCs w:val="32"/>
        </w:rPr>
      </w:pPr>
      <w:r>
        <w:rPr>
          <w:sz w:val="32"/>
          <w:szCs w:val="32"/>
        </w:rPr>
        <w:t>Output:</w:t>
      </w:r>
    </w:p>
    <w:p w14:paraId="2D06F1E4" w14:textId="709B9BD2" w:rsidR="00082CD4" w:rsidRDefault="00247B93">
      <w:pPr>
        <w:rPr>
          <w:sz w:val="32"/>
          <w:szCs w:val="32"/>
        </w:rPr>
      </w:pPr>
      <w:r>
        <w:rPr>
          <w:noProof/>
          <w:sz w:val="32"/>
          <w:szCs w:val="32"/>
        </w:rPr>
        <w:drawing>
          <wp:inline distT="0" distB="0" distL="0" distR="0" wp14:anchorId="1CB5CC11" wp14:editId="0562568F">
            <wp:extent cx="3671570" cy="2468880"/>
            <wp:effectExtent l="0" t="0" r="5080" b="7620"/>
            <wp:docPr id="18092831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83155" name="Picture 1809283155"/>
                    <pic:cNvPicPr/>
                  </pic:nvPicPr>
                  <pic:blipFill>
                    <a:blip r:embed="rId23">
                      <a:extLst>
                        <a:ext uri="{28A0092B-C50C-407E-A947-70E740481C1C}">
                          <a14:useLocalDpi xmlns:a14="http://schemas.microsoft.com/office/drawing/2010/main" val="0"/>
                        </a:ext>
                      </a:extLst>
                    </a:blip>
                    <a:stretch>
                      <a:fillRect/>
                    </a:stretch>
                  </pic:blipFill>
                  <pic:spPr>
                    <a:xfrm>
                      <a:off x="0" y="0"/>
                      <a:ext cx="3678568" cy="2473586"/>
                    </a:xfrm>
                    <a:prstGeom prst="rect">
                      <a:avLst/>
                    </a:prstGeom>
                  </pic:spPr>
                </pic:pic>
              </a:graphicData>
            </a:graphic>
          </wp:inline>
        </w:drawing>
      </w:r>
    </w:p>
    <w:p w14:paraId="2C7779EB" w14:textId="2EA79D6E" w:rsidR="00082CD4" w:rsidRDefault="00082CD4">
      <w:pPr>
        <w:rPr>
          <w:sz w:val="32"/>
          <w:szCs w:val="32"/>
        </w:rPr>
      </w:pPr>
    </w:p>
    <w:p w14:paraId="7D0C0BE8" w14:textId="7CE70391" w:rsidR="001163B0" w:rsidRDefault="001163B0">
      <w:pPr>
        <w:rPr>
          <w:sz w:val="32"/>
          <w:szCs w:val="32"/>
        </w:rPr>
      </w:pPr>
      <w:r>
        <w:rPr>
          <w:sz w:val="32"/>
          <w:szCs w:val="32"/>
        </w:rPr>
        <w:lastRenderedPageBreak/>
        <w:t xml:space="preserve"> </w:t>
      </w:r>
      <w:r w:rsidR="009A517E">
        <w:rPr>
          <w:noProof/>
          <w:sz w:val="32"/>
          <w:szCs w:val="32"/>
        </w:rPr>
        <w:drawing>
          <wp:inline distT="0" distB="0" distL="0" distR="0" wp14:anchorId="4580DB05" wp14:editId="7B5F26B4">
            <wp:extent cx="4724400" cy="1729740"/>
            <wp:effectExtent l="0" t="0" r="0" b="3810"/>
            <wp:docPr id="4809830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83021" name="Picture 480983021"/>
                    <pic:cNvPicPr/>
                  </pic:nvPicPr>
                  <pic:blipFill>
                    <a:blip r:embed="rId24">
                      <a:extLst>
                        <a:ext uri="{28A0092B-C50C-407E-A947-70E740481C1C}">
                          <a14:useLocalDpi xmlns:a14="http://schemas.microsoft.com/office/drawing/2010/main" val="0"/>
                        </a:ext>
                      </a:extLst>
                    </a:blip>
                    <a:stretch>
                      <a:fillRect/>
                    </a:stretch>
                  </pic:blipFill>
                  <pic:spPr>
                    <a:xfrm>
                      <a:off x="0" y="0"/>
                      <a:ext cx="4733329" cy="1733009"/>
                    </a:xfrm>
                    <a:prstGeom prst="rect">
                      <a:avLst/>
                    </a:prstGeom>
                  </pic:spPr>
                </pic:pic>
              </a:graphicData>
            </a:graphic>
          </wp:inline>
        </w:drawing>
      </w:r>
    </w:p>
    <w:p w14:paraId="6461AADF" w14:textId="77777777" w:rsidR="00FF2B7A" w:rsidRDefault="00A701C0">
      <w:pPr>
        <w:rPr>
          <w:sz w:val="32"/>
          <w:szCs w:val="32"/>
        </w:rPr>
      </w:pPr>
      <w:r w:rsidRPr="00A701C0">
        <w:rPr>
          <w:sz w:val="32"/>
          <w:szCs w:val="32"/>
        </w:rPr>
        <w:t xml:space="preserve">EXPLANATION: </w:t>
      </w:r>
    </w:p>
    <w:p w14:paraId="2E146C0A" w14:textId="60818895" w:rsidR="00FF2B7A" w:rsidRDefault="00A701C0">
      <w:pPr>
        <w:rPr>
          <w:sz w:val="32"/>
          <w:szCs w:val="32"/>
        </w:rPr>
      </w:pPr>
      <w:r w:rsidRPr="00A701C0">
        <w:rPr>
          <w:sz w:val="32"/>
          <w:szCs w:val="32"/>
        </w:rPr>
        <w:t xml:space="preserve">• Computes a bill from meter readings (or units) producing Energy Charges (EC), Fixed Charges (FC), Customer Charges (CC), Electricity Duty (ED) and a total. • </w:t>
      </w:r>
      <w:proofErr w:type="spellStart"/>
      <w:r w:rsidRPr="00A701C0">
        <w:rPr>
          <w:sz w:val="32"/>
          <w:szCs w:val="32"/>
        </w:rPr>
        <w:t>calc_energy_</w:t>
      </w:r>
      <w:proofErr w:type="gramStart"/>
      <w:r w:rsidRPr="00A701C0">
        <w:rPr>
          <w:sz w:val="32"/>
          <w:szCs w:val="32"/>
        </w:rPr>
        <w:t>charges</w:t>
      </w:r>
      <w:proofErr w:type="spellEnd"/>
      <w:r w:rsidRPr="00A701C0">
        <w:rPr>
          <w:sz w:val="32"/>
          <w:szCs w:val="32"/>
        </w:rPr>
        <w:t>(</w:t>
      </w:r>
      <w:proofErr w:type="gramEnd"/>
      <w:r w:rsidRPr="00A701C0">
        <w:rPr>
          <w:sz w:val="32"/>
          <w:szCs w:val="32"/>
        </w:rPr>
        <w:t>units, type) applies ordered slabs for the customer type and returns EC plus a per-slab breakdown.</w:t>
      </w:r>
    </w:p>
    <w:p w14:paraId="1F0A3843" w14:textId="7CCBB610" w:rsidR="009A517E" w:rsidRDefault="00A701C0">
      <w:pPr>
        <w:rPr>
          <w:sz w:val="32"/>
          <w:szCs w:val="32"/>
        </w:rPr>
      </w:pPr>
      <w:r w:rsidRPr="00A701C0">
        <w:rPr>
          <w:sz w:val="32"/>
          <w:szCs w:val="32"/>
        </w:rPr>
        <w:t xml:space="preserve"> • </w:t>
      </w:r>
      <w:proofErr w:type="spellStart"/>
      <w:r w:rsidRPr="00A701C0">
        <w:rPr>
          <w:sz w:val="32"/>
          <w:szCs w:val="32"/>
        </w:rPr>
        <w:t>calc_fixed_charges</w:t>
      </w:r>
      <w:proofErr w:type="spellEnd"/>
      <w:r w:rsidRPr="00A701C0">
        <w:rPr>
          <w:sz w:val="32"/>
          <w:szCs w:val="32"/>
        </w:rPr>
        <w:t xml:space="preserve">(type) returns a fixed FC value for the customer type. • </w:t>
      </w:r>
      <w:proofErr w:type="spellStart"/>
      <w:r w:rsidRPr="00A701C0">
        <w:rPr>
          <w:sz w:val="32"/>
          <w:szCs w:val="32"/>
        </w:rPr>
        <w:t>calc_customer_</w:t>
      </w:r>
      <w:proofErr w:type="gramStart"/>
      <w:r w:rsidRPr="00A701C0">
        <w:rPr>
          <w:sz w:val="32"/>
          <w:szCs w:val="32"/>
        </w:rPr>
        <w:t>charges</w:t>
      </w:r>
      <w:proofErr w:type="spellEnd"/>
      <w:r w:rsidRPr="00A701C0">
        <w:rPr>
          <w:sz w:val="32"/>
          <w:szCs w:val="32"/>
        </w:rPr>
        <w:t>(</w:t>
      </w:r>
      <w:proofErr w:type="gramEnd"/>
      <w:r w:rsidRPr="00A701C0">
        <w:rPr>
          <w:sz w:val="32"/>
          <w:szCs w:val="32"/>
        </w:rPr>
        <w:t xml:space="preserve">) returns CC (a fixed amount applied to all bills). • </w:t>
      </w:r>
      <w:proofErr w:type="spellStart"/>
      <w:r w:rsidRPr="00A701C0">
        <w:rPr>
          <w:sz w:val="32"/>
          <w:szCs w:val="32"/>
        </w:rPr>
        <w:t>calc_electricity_</w:t>
      </w:r>
      <w:proofErr w:type="gramStart"/>
      <w:r w:rsidRPr="00A701C0">
        <w:rPr>
          <w:sz w:val="32"/>
          <w:szCs w:val="32"/>
        </w:rPr>
        <w:t>duty</w:t>
      </w:r>
      <w:proofErr w:type="spellEnd"/>
      <w:r w:rsidRPr="00A701C0">
        <w:rPr>
          <w:sz w:val="32"/>
          <w:szCs w:val="32"/>
        </w:rPr>
        <w:t>(</w:t>
      </w:r>
      <w:proofErr w:type="spellStart"/>
      <w:proofErr w:type="gramEnd"/>
      <w:r w:rsidRPr="00A701C0">
        <w:rPr>
          <w:sz w:val="32"/>
          <w:szCs w:val="32"/>
        </w:rPr>
        <w:t>ec</w:t>
      </w:r>
      <w:proofErr w:type="spellEnd"/>
      <w:r w:rsidRPr="00A701C0">
        <w:rPr>
          <w:sz w:val="32"/>
          <w:szCs w:val="32"/>
        </w:rPr>
        <w:t xml:space="preserve">, pct) computes ED = </w:t>
      </w:r>
      <w:proofErr w:type="spellStart"/>
      <w:r w:rsidRPr="00A701C0">
        <w:rPr>
          <w:sz w:val="32"/>
          <w:szCs w:val="32"/>
        </w:rPr>
        <w:t>ec</w:t>
      </w:r>
      <w:proofErr w:type="spellEnd"/>
      <w:r w:rsidRPr="00A701C0">
        <w:rPr>
          <w:sz w:val="32"/>
          <w:szCs w:val="32"/>
        </w:rPr>
        <w:t xml:space="preserve"> * pct / 100</w:t>
      </w:r>
    </w:p>
    <w:p w14:paraId="312F408A" w14:textId="77777777" w:rsidR="00FF2B7A" w:rsidRDefault="00FF2B7A">
      <w:pPr>
        <w:rPr>
          <w:sz w:val="32"/>
          <w:szCs w:val="32"/>
        </w:rPr>
      </w:pPr>
      <w:proofErr w:type="spellStart"/>
      <w:r w:rsidRPr="00FF2B7A">
        <w:rPr>
          <w:sz w:val="32"/>
          <w:szCs w:val="32"/>
        </w:rPr>
        <w:t>calc_customer_</w:t>
      </w:r>
      <w:proofErr w:type="gramStart"/>
      <w:r w:rsidRPr="00FF2B7A">
        <w:rPr>
          <w:sz w:val="32"/>
          <w:szCs w:val="32"/>
        </w:rPr>
        <w:t>charges</w:t>
      </w:r>
      <w:proofErr w:type="spellEnd"/>
      <w:r w:rsidRPr="00FF2B7A">
        <w:rPr>
          <w:sz w:val="32"/>
          <w:szCs w:val="32"/>
        </w:rPr>
        <w:t>(</w:t>
      </w:r>
      <w:proofErr w:type="gramEnd"/>
      <w:r w:rsidRPr="00FF2B7A">
        <w:rPr>
          <w:sz w:val="32"/>
          <w:szCs w:val="32"/>
        </w:rPr>
        <w:t xml:space="preserve">) returns CC (a fixed amount applied to all bills). • </w:t>
      </w:r>
      <w:proofErr w:type="spellStart"/>
      <w:r w:rsidRPr="00FF2B7A">
        <w:rPr>
          <w:sz w:val="32"/>
          <w:szCs w:val="32"/>
        </w:rPr>
        <w:t>calc_electricity_</w:t>
      </w:r>
      <w:proofErr w:type="gramStart"/>
      <w:r w:rsidRPr="00FF2B7A">
        <w:rPr>
          <w:sz w:val="32"/>
          <w:szCs w:val="32"/>
        </w:rPr>
        <w:t>duty</w:t>
      </w:r>
      <w:proofErr w:type="spellEnd"/>
      <w:r w:rsidRPr="00FF2B7A">
        <w:rPr>
          <w:sz w:val="32"/>
          <w:szCs w:val="32"/>
        </w:rPr>
        <w:t>(</w:t>
      </w:r>
      <w:proofErr w:type="spellStart"/>
      <w:proofErr w:type="gramEnd"/>
      <w:r w:rsidRPr="00FF2B7A">
        <w:rPr>
          <w:sz w:val="32"/>
          <w:szCs w:val="32"/>
        </w:rPr>
        <w:t>ec</w:t>
      </w:r>
      <w:proofErr w:type="spellEnd"/>
      <w:r w:rsidRPr="00FF2B7A">
        <w:rPr>
          <w:sz w:val="32"/>
          <w:szCs w:val="32"/>
        </w:rPr>
        <w:t xml:space="preserve">, pct) computes ED = </w:t>
      </w:r>
      <w:proofErr w:type="spellStart"/>
      <w:r w:rsidRPr="00FF2B7A">
        <w:rPr>
          <w:sz w:val="32"/>
          <w:szCs w:val="32"/>
        </w:rPr>
        <w:t>ec</w:t>
      </w:r>
      <w:proofErr w:type="spellEnd"/>
      <w:r w:rsidRPr="00FF2B7A">
        <w:rPr>
          <w:sz w:val="32"/>
          <w:szCs w:val="32"/>
        </w:rPr>
        <w:t xml:space="preserve"> * pct / 100. • Total payable = EC + FC + CC + ED; the script prints a formatted slab-by-slab verification. </w:t>
      </w:r>
    </w:p>
    <w:p w14:paraId="758D17EA" w14:textId="77777777" w:rsidR="00695B05" w:rsidRDefault="00FF2B7A">
      <w:pPr>
        <w:rPr>
          <w:sz w:val="32"/>
          <w:szCs w:val="32"/>
        </w:rPr>
      </w:pPr>
      <w:r w:rsidRPr="00FF2B7A">
        <w:rPr>
          <w:sz w:val="32"/>
          <w:szCs w:val="32"/>
        </w:rPr>
        <w:t>• Slab rates, FC, CC and ED% are example values — update them to match your actual tariff</w:t>
      </w:r>
    </w:p>
    <w:p w14:paraId="388ED682" w14:textId="77777777" w:rsidR="00695B05" w:rsidRDefault="00FF2B7A">
      <w:pPr>
        <w:rPr>
          <w:sz w:val="32"/>
          <w:szCs w:val="32"/>
        </w:rPr>
      </w:pPr>
      <w:r w:rsidRPr="00FF2B7A">
        <w:rPr>
          <w:sz w:val="32"/>
          <w:szCs w:val="32"/>
        </w:rPr>
        <w:t xml:space="preserve">. Task </w:t>
      </w:r>
      <w:proofErr w:type="gramStart"/>
      <w:r w:rsidRPr="00FF2B7A">
        <w:rPr>
          <w:sz w:val="32"/>
          <w:szCs w:val="32"/>
        </w:rPr>
        <w:t>5:Final</w:t>
      </w:r>
      <w:proofErr w:type="gramEnd"/>
      <w:r w:rsidRPr="00FF2B7A">
        <w:rPr>
          <w:sz w:val="32"/>
          <w:szCs w:val="32"/>
        </w:rPr>
        <w:t xml:space="preserve"> Bill Generation and Output Analysis </w:t>
      </w:r>
    </w:p>
    <w:p w14:paraId="4881E57E" w14:textId="5D8051EB" w:rsidR="00695B05" w:rsidRDefault="00FF2B7A">
      <w:pPr>
        <w:rPr>
          <w:sz w:val="32"/>
          <w:szCs w:val="32"/>
        </w:rPr>
      </w:pPr>
      <w:r w:rsidRPr="00FF2B7A">
        <w:rPr>
          <w:sz w:val="32"/>
          <w:szCs w:val="32"/>
        </w:rPr>
        <w:t>PROMPT:</w:t>
      </w:r>
      <w:r w:rsidR="00695B05">
        <w:rPr>
          <w:sz w:val="32"/>
          <w:szCs w:val="32"/>
        </w:rPr>
        <w:t xml:space="preserve"> </w:t>
      </w:r>
      <w:r w:rsidRPr="00FF2B7A">
        <w:rPr>
          <w:sz w:val="32"/>
          <w:szCs w:val="32"/>
        </w:rPr>
        <w:t>Complete the electricity billing system by calculating and printing a detailed bill including EC, FC, CC, ED, and total.</w:t>
      </w:r>
    </w:p>
    <w:p w14:paraId="29EC920C" w14:textId="4E579BCE" w:rsidR="007F34A5" w:rsidRDefault="007F34A5">
      <w:pPr>
        <w:rPr>
          <w:sz w:val="32"/>
          <w:szCs w:val="32"/>
        </w:rPr>
      </w:pPr>
      <w:r>
        <w:rPr>
          <w:sz w:val="32"/>
          <w:szCs w:val="32"/>
        </w:rPr>
        <w:t>Code:</w:t>
      </w:r>
    </w:p>
    <w:p w14:paraId="5E2BC19D" w14:textId="2F367B2F" w:rsidR="00A701C0" w:rsidRDefault="00FF2B7A">
      <w:pPr>
        <w:rPr>
          <w:sz w:val="32"/>
          <w:szCs w:val="32"/>
        </w:rPr>
      </w:pPr>
      <w:r w:rsidRPr="00FF2B7A">
        <w:rPr>
          <w:sz w:val="32"/>
          <w:szCs w:val="32"/>
        </w:rPr>
        <w:lastRenderedPageBreak/>
        <w:t xml:space="preserve"> </w:t>
      </w:r>
      <w:r w:rsidR="000D0BDE">
        <w:rPr>
          <w:noProof/>
          <w:sz w:val="32"/>
          <w:szCs w:val="32"/>
        </w:rPr>
        <w:drawing>
          <wp:inline distT="0" distB="0" distL="0" distR="0" wp14:anchorId="7442ED16" wp14:editId="48852AC9">
            <wp:extent cx="5052060" cy="2842260"/>
            <wp:effectExtent l="0" t="0" r="0" b="0"/>
            <wp:docPr id="110382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23130" name="Picture 1103823130"/>
                    <pic:cNvPicPr/>
                  </pic:nvPicPr>
                  <pic:blipFill>
                    <a:blip r:embed="rId25">
                      <a:extLst>
                        <a:ext uri="{28A0092B-C50C-407E-A947-70E740481C1C}">
                          <a14:useLocalDpi xmlns:a14="http://schemas.microsoft.com/office/drawing/2010/main" val="0"/>
                        </a:ext>
                      </a:extLst>
                    </a:blip>
                    <a:stretch>
                      <a:fillRect/>
                    </a:stretch>
                  </pic:blipFill>
                  <pic:spPr>
                    <a:xfrm>
                      <a:off x="0" y="0"/>
                      <a:ext cx="5052060" cy="2842260"/>
                    </a:xfrm>
                    <a:prstGeom prst="rect">
                      <a:avLst/>
                    </a:prstGeom>
                  </pic:spPr>
                </pic:pic>
              </a:graphicData>
            </a:graphic>
          </wp:inline>
        </w:drawing>
      </w:r>
    </w:p>
    <w:p w14:paraId="4E3116C4" w14:textId="4C01F761" w:rsidR="007F34A5" w:rsidRDefault="007F34A5">
      <w:pPr>
        <w:rPr>
          <w:sz w:val="32"/>
          <w:szCs w:val="32"/>
        </w:rPr>
      </w:pPr>
      <w:r>
        <w:rPr>
          <w:noProof/>
          <w:sz w:val="32"/>
          <w:szCs w:val="32"/>
        </w:rPr>
        <w:drawing>
          <wp:inline distT="0" distB="0" distL="0" distR="0" wp14:anchorId="027C2A72" wp14:editId="5FA8351C">
            <wp:extent cx="5113020" cy="2628900"/>
            <wp:effectExtent l="0" t="0" r="0" b="0"/>
            <wp:docPr id="1984871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71988" name="Picture 1984871988"/>
                    <pic:cNvPicPr/>
                  </pic:nvPicPr>
                  <pic:blipFill>
                    <a:blip r:embed="rId26">
                      <a:extLst>
                        <a:ext uri="{28A0092B-C50C-407E-A947-70E740481C1C}">
                          <a14:useLocalDpi xmlns:a14="http://schemas.microsoft.com/office/drawing/2010/main" val="0"/>
                        </a:ext>
                      </a:extLst>
                    </a:blip>
                    <a:stretch>
                      <a:fillRect/>
                    </a:stretch>
                  </pic:blipFill>
                  <pic:spPr>
                    <a:xfrm>
                      <a:off x="0" y="0"/>
                      <a:ext cx="5113020" cy="2628900"/>
                    </a:xfrm>
                    <a:prstGeom prst="rect">
                      <a:avLst/>
                    </a:prstGeom>
                  </pic:spPr>
                </pic:pic>
              </a:graphicData>
            </a:graphic>
          </wp:inline>
        </w:drawing>
      </w:r>
    </w:p>
    <w:p w14:paraId="503E7AF9" w14:textId="16345B35" w:rsidR="00413FAD" w:rsidRDefault="00413FAD">
      <w:pPr>
        <w:rPr>
          <w:sz w:val="32"/>
          <w:szCs w:val="32"/>
        </w:rPr>
      </w:pPr>
      <w:r>
        <w:rPr>
          <w:noProof/>
          <w:sz w:val="32"/>
          <w:szCs w:val="32"/>
        </w:rPr>
        <w:drawing>
          <wp:inline distT="0" distB="0" distL="0" distR="0" wp14:anchorId="719BB167" wp14:editId="1BFE6742">
            <wp:extent cx="5166360" cy="2834640"/>
            <wp:effectExtent l="0" t="0" r="0" b="3810"/>
            <wp:docPr id="1715017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17349" name="Picture 1715017349"/>
                    <pic:cNvPicPr/>
                  </pic:nvPicPr>
                  <pic:blipFill>
                    <a:blip r:embed="rId27">
                      <a:extLst>
                        <a:ext uri="{28A0092B-C50C-407E-A947-70E740481C1C}">
                          <a14:useLocalDpi xmlns:a14="http://schemas.microsoft.com/office/drawing/2010/main" val="0"/>
                        </a:ext>
                      </a:extLst>
                    </a:blip>
                    <a:stretch>
                      <a:fillRect/>
                    </a:stretch>
                  </pic:blipFill>
                  <pic:spPr>
                    <a:xfrm>
                      <a:off x="0" y="0"/>
                      <a:ext cx="5166360" cy="2834640"/>
                    </a:xfrm>
                    <a:prstGeom prst="rect">
                      <a:avLst/>
                    </a:prstGeom>
                  </pic:spPr>
                </pic:pic>
              </a:graphicData>
            </a:graphic>
          </wp:inline>
        </w:drawing>
      </w:r>
    </w:p>
    <w:p w14:paraId="746F97D3" w14:textId="0F5D2A6A" w:rsidR="00413FAD" w:rsidRDefault="00413FAD">
      <w:pPr>
        <w:rPr>
          <w:sz w:val="32"/>
          <w:szCs w:val="32"/>
        </w:rPr>
      </w:pPr>
      <w:r>
        <w:rPr>
          <w:noProof/>
          <w:sz w:val="32"/>
          <w:szCs w:val="32"/>
        </w:rPr>
        <w:lastRenderedPageBreak/>
        <w:drawing>
          <wp:inline distT="0" distB="0" distL="0" distR="0" wp14:anchorId="0430E014" wp14:editId="241BD12A">
            <wp:extent cx="4876800" cy="1455420"/>
            <wp:effectExtent l="0" t="0" r="0" b="0"/>
            <wp:docPr id="983257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5788" name="Picture 98325788"/>
                    <pic:cNvPicPr/>
                  </pic:nvPicPr>
                  <pic:blipFill>
                    <a:blip r:embed="rId28">
                      <a:extLst>
                        <a:ext uri="{28A0092B-C50C-407E-A947-70E740481C1C}">
                          <a14:useLocalDpi xmlns:a14="http://schemas.microsoft.com/office/drawing/2010/main" val="0"/>
                        </a:ext>
                      </a:extLst>
                    </a:blip>
                    <a:stretch>
                      <a:fillRect/>
                    </a:stretch>
                  </pic:blipFill>
                  <pic:spPr>
                    <a:xfrm>
                      <a:off x="0" y="0"/>
                      <a:ext cx="4876800" cy="1455420"/>
                    </a:xfrm>
                    <a:prstGeom prst="rect">
                      <a:avLst/>
                    </a:prstGeom>
                  </pic:spPr>
                </pic:pic>
              </a:graphicData>
            </a:graphic>
          </wp:inline>
        </w:drawing>
      </w:r>
    </w:p>
    <w:p w14:paraId="26E148BC" w14:textId="77777777" w:rsidR="00413FAD" w:rsidRDefault="00413FAD">
      <w:pPr>
        <w:rPr>
          <w:sz w:val="32"/>
          <w:szCs w:val="32"/>
        </w:rPr>
      </w:pPr>
      <w:r>
        <w:rPr>
          <w:noProof/>
          <w:sz w:val="32"/>
          <w:szCs w:val="32"/>
        </w:rPr>
        <w:drawing>
          <wp:inline distT="0" distB="0" distL="0" distR="0" wp14:anchorId="787F53F9" wp14:editId="2FEB9FB0">
            <wp:extent cx="4838700" cy="2865120"/>
            <wp:effectExtent l="0" t="0" r="0" b="0"/>
            <wp:docPr id="800299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99855" name="Picture 800299855"/>
                    <pic:cNvPicPr/>
                  </pic:nvPicPr>
                  <pic:blipFill>
                    <a:blip r:embed="rId29">
                      <a:extLst>
                        <a:ext uri="{28A0092B-C50C-407E-A947-70E740481C1C}">
                          <a14:useLocalDpi xmlns:a14="http://schemas.microsoft.com/office/drawing/2010/main" val="0"/>
                        </a:ext>
                      </a:extLst>
                    </a:blip>
                    <a:stretch>
                      <a:fillRect/>
                    </a:stretch>
                  </pic:blipFill>
                  <pic:spPr>
                    <a:xfrm>
                      <a:off x="0" y="0"/>
                      <a:ext cx="4838700" cy="2865120"/>
                    </a:xfrm>
                    <a:prstGeom prst="rect">
                      <a:avLst/>
                    </a:prstGeom>
                  </pic:spPr>
                </pic:pic>
              </a:graphicData>
            </a:graphic>
          </wp:inline>
        </w:drawing>
      </w:r>
    </w:p>
    <w:p w14:paraId="1817B83E" w14:textId="08C9201A" w:rsidR="00413FAD" w:rsidRDefault="00413FAD">
      <w:pPr>
        <w:rPr>
          <w:sz w:val="32"/>
          <w:szCs w:val="32"/>
        </w:rPr>
      </w:pPr>
      <w:r>
        <w:rPr>
          <w:sz w:val="32"/>
          <w:szCs w:val="32"/>
        </w:rPr>
        <w:t>output:</w:t>
      </w:r>
    </w:p>
    <w:p w14:paraId="1DBA2B2D" w14:textId="35799775" w:rsidR="008C5287" w:rsidRDefault="008C5287">
      <w:pPr>
        <w:rPr>
          <w:sz w:val="32"/>
          <w:szCs w:val="32"/>
        </w:rPr>
      </w:pPr>
      <w:r>
        <w:rPr>
          <w:noProof/>
          <w:sz w:val="32"/>
          <w:szCs w:val="32"/>
        </w:rPr>
        <w:drawing>
          <wp:inline distT="0" distB="0" distL="0" distR="0" wp14:anchorId="14B43EFF" wp14:editId="7D5BD7AB">
            <wp:extent cx="3848100" cy="1988820"/>
            <wp:effectExtent l="0" t="0" r="0" b="0"/>
            <wp:docPr id="1603381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81653" name="Picture 1603381653"/>
                    <pic:cNvPicPr/>
                  </pic:nvPicPr>
                  <pic:blipFill>
                    <a:blip r:embed="rId30">
                      <a:extLst>
                        <a:ext uri="{28A0092B-C50C-407E-A947-70E740481C1C}">
                          <a14:useLocalDpi xmlns:a14="http://schemas.microsoft.com/office/drawing/2010/main" val="0"/>
                        </a:ext>
                      </a:extLst>
                    </a:blip>
                    <a:stretch>
                      <a:fillRect/>
                    </a:stretch>
                  </pic:blipFill>
                  <pic:spPr>
                    <a:xfrm>
                      <a:off x="0" y="0"/>
                      <a:ext cx="3848100" cy="1988820"/>
                    </a:xfrm>
                    <a:prstGeom prst="rect">
                      <a:avLst/>
                    </a:prstGeom>
                  </pic:spPr>
                </pic:pic>
              </a:graphicData>
            </a:graphic>
          </wp:inline>
        </w:drawing>
      </w:r>
    </w:p>
    <w:p w14:paraId="09836BEC" w14:textId="6FBDEA9E" w:rsidR="008C5287" w:rsidRDefault="008C5287">
      <w:pPr>
        <w:rPr>
          <w:sz w:val="32"/>
          <w:szCs w:val="32"/>
        </w:rPr>
      </w:pPr>
      <w:r>
        <w:rPr>
          <w:noProof/>
          <w:sz w:val="32"/>
          <w:szCs w:val="32"/>
        </w:rPr>
        <w:drawing>
          <wp:inline distT="0" distB="0" distL="0" distR="0" wp14:anchorId="63DE97EC" wp14:editId="74C9A80F">
            <wp:extent cx="3642360" cy="1760220"/>
            <wp:effectExtent l="0" t="0" r="0" b="0"/>
            <wp:docPr id="1684697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97624" name="Picture 1684697624"/>
                    <pic:cNvPicPr/>
                  </pic:nvPicPr>
                  <pic:blipFill>
                    <a:blip r:embed="rId31">
                      <a:extLst>
                        <a:ext uri="{28A0092B-C50C-407E-A947-70E740481C1C}">
                          <a14:useLocalDpi xmlns:a14="http://schemas.microsoft.com/office/drawing/2010/main" val="0"/>
                        </a:ext>
                      </a:extLst>
                    </a:blip>
                    <a:stretch>
                      <a:fillRect/>
                    </a:stretch>
                  </pic:blipFill>
                  <pic:spPr>
                    <a:xfrm>
                      <a:off x="0" y="0"/>
                      <a:ext cx="3642360" cy="1760220"/>
                    </a:xfrm>
                    <a:prstGeom prst="rect">
                      <a:avLst/>
                    </a:prstGeom>
                  </pic:spPr>
                </pic:pic>
              </a:graphicData>
            </a:graphic>
          </wp:inline>
        </w:drawing>
      </w:r>
    </w:p>
    <w:p w14:paraId="284561E4" w14:textId="4B7C545F" w:rsidR="00413FAD" w:rsidRDefault="008C5287">
      <w:pPr>
        <w:rPr>
          <w:sz w:val="32"/>
          <w:szCs w:val="32"/>
        </w:rPr>
      </w:pPr>
      <w:r w:rsidRPr="008C5287">
        <w:rPr>
          <w:sz w:val="32"/>
          <w:szCs w:val="32"/>
        </w:rPr>
        <w:lastRenderedPageBreak/>
        <w:drawing>
          <wp:inline distT="0" distB="0" distL="0" distR="0" wp14:anchorId="7BBDB027" wp14:editId="578E2AE5">
            <wp:extent cx="4587240" cy="2423160"/>
            <wp:effectExtent l="0" t="0" r="3810" b="0"/>
            <wp:docPr id="122654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43096" name=""/>
                    <pic:cNvPicPr/>
                  </pic:nvPicPr>
                  <pic:blipFill>
                    <a:blip r:embed="rId32"/>
                    <a:stretch>
                      <a:fillRect/>
                    </a:stretch>
                  </pic:blipFill>
                  <pic:spPr>
                    <a:xfrm>
                      <a:off x="0" y="0"/>
                      <a:ext cx="4587884" cy="2423500"/>
                    </a:xfrm>
                    <a:prstGeom prst="rect">
                      <a:avLst/>
                    </a:prstGeom>
                  </pic:spPr>
                </pic:pic>
              </a:graphicData>
            </a:graphic>
          </wp:inline>
        </w:drawing>
      </w:r>
    </w:p>
    <w:p w14:paraId="7BB42478" w14:textId="77777777" w:rsidR="00413FAD" w:rsidRDefault="00413FAD">
      <w:pPr>
        <w:rPr>
          <w:sz w:val="32"/>
          <w:szCs w:val="32"/>
        </w:rPr>
      </w:pPr>
    </w:p>
    <w:p w14:paraId="5D477410" w14:textId="77777777" w:rsidR="00861D1A" w:rsidRDefault="00861D1A">
      <w:pPr>
        <w:rPr>
          <w:sz w:val="32"/>
          <w:szCs w:val="32"/>
        </w:rPr>
      </w:pPr>
      <w:r w:rsidRPr="00861D1A">
        <w:rPr>
          <w:sz w:val="32"/>
          <w:szCs w:val="32"/>
        </w:rPr>
        <w:t>EXPLANATION:</w:t>
      </w:r>
    </w:p>
    <w:p w14:paraId="3E969A85" w14:textId="77777777" w:rsidR="00861D1A" w:rsidRDefault="00861D1A">
      <w:pPr>
        <w:rPr>
          <w:sz w:val="32"/>
          <w:szCs w:val="32"/>
        </w:rPr>
      </w:pPr>
      <w:r w:rsidRPr="00861D1A">
        <w:rPr>
          <w:sz w:val="32"/>
          <w:szCs w:val="32"/>
        </w:rPr>
        <w:t xml:space="preserve"> • Units consumed = current − previous = 1350 − 1250 = 100. • EC: Apply Domestic slab -&gt; 100 units × 1.50 = 150.00. </w:t>
      </w:r>
    </w:p>
    <w:p w14:paraId="0BD91683" w14:textId="77777777" w:rsidR="00861D1A" w:rsidRDefault="00861D1A">
      <w:pPr>
        <w:rPr>
          <w:sz w:val="32"/>
          <w:szCs w:val="32"/>
        </w:rPr>
      </w:pPr>
      <w:r w:rsidRPr="00861D1A">
        <w:rPr>
          <w:sz w:val="32"/>
          <w:szCs w:val="32"/>
        </w:rPr>
        <w:t>• FC (Fixed Charges for Domestic) = 50.00 (example static value). • CC (Customer Charges) = 30.00 (fixed service charge)</w:t>
      </w:r>
    </w:p>
    <w:p w14:paraId="63692C80" w14:textId="699DD0A8" w:rsidR="00226A88" w:rsidRDefault="00861D1A">
      <w:pPr>
        <w:rPr>
          <w:sz w:val="32"/>
          <w:szCs w:val="32"/>
        </w:rPr>
      </w:pPr>
      <w:r w:rsidRPr="00861D1A">
        <w:rPr>
          <w:sz w:val="32"/>
          <w:szCs w:val="32"/>
        </w:rPr>
        <w:t>. • ED (Electricity Duty) = 5% of EC = 0.05 × 1</w:t>
      </w:r>
      <w:r w:rsidR="00651CFE">
        <w:rPr>
          <w:sz w:val="32"/>
          <w:szCs w:val="32"/>
        </w:rPr>
        <w:t>1</w:t>
      </w:r>
      <w:r w:rsidRPr="00861D1A">
        <w:rPr>
          <w:sz w:val="32"/>
          <w:szCs w:val="32"/>
        </w:rPr>
        <w:t xml:space="preserve">0.00 = </w:t>
      </w:r>
      <w:r w:rsidR="009D6BC2">
        <w:rPr>
          <w:sz w:val="32"/>
          <w:szCs w:val="32"/>
        </w:rPr>
        <w:t>5.5</w:t>
      </w:r>
      <w:r w:rsidRPr="00861D1A">
        <w:rPr>
          <w:sz w:val="32"/>
          <w:szCs w:val="32"/>
        </w:rPr>
        <w:t>.</w:t>
      </w:r>
    </w:p>
    <w:p w14:paraId="15532F3E" w14:textId="009C2EE8" w:rsidR="009B4720" w:rsidRDefault="00861D1A">
      <w:pPr>
        <w:rPr>
          <w:sz w:val="32"/>
          <w:szCs w:val="32"/>
        </w:rPr>
      </w:pPr>
      <w:r w:rsidRPr="00861D1A">
        <w:rPr>
          <w:sz w:val="32"/>
          <w:szCs w:val="32"/>
        </w:rPr>
        <w:t xml:space="preserve"> • Total payable = EC + FC + CC + ED = 1</w:t>
      </w:r>
      <w:r w:rsidR="00226A88">
        <w:rPr>
          <w:sz w:val="32"/>
          <w:szCs w:val="32"/>
        </w:rPr>
        <w:t>10</w:t>
      </w:r>
      <w:r w:rsidRPr="00861D1A">
        <w:rPr>
          <w:sz w:val="32"/>
          <w:szCs w:val="32"/>
        </w:rPr>
        <w:t xml:space="preserve">.00 + 50.00 + </w:t>
      </w:r>
      <w:r w:rsidR="00226A88">
        <w:rPr>
          <w:sz w:val="32"/>
          <w:szCs w:val="32"/>
        </w:rPr>
        <w:t>11</w:t>
      </w:r>
      <w:r w:rsidRPr="00861D1A">
        <w:rPr>
          <w:sz w:val="32"/>
          <w:szCs w:val="32"/>
        </w:rPr>
        <w:t xml:space="preserve">.00 + </w:t>
      </w:r>
      <w:r w:rsidR="00226A88">
        <w:rPr>
          <w:sz w:val="32"/>
          <w:szCs w:val="32"/>
        </w:rPr>
        <w:t>6.</w:t>
      </w:r>
      <w:r w:rsidRPr="00861D1A">
        <w:rPr>
          <w:sz w:val="32"/>
          <w:szCs w:val="32"/>
        </w:rPr>
        <w:t>50 =</w:t>
      </w:r>
      <w:r w:rsidR="00651CFE">
        <w:rPr>
          <w:sz w:val="32"/>
          <w:szCs w:val="32"/>
        </w:rPr>
        <w:t>177.50</w:t>
      </w:r>
      <w:r w:rsidRPr="00861D1A">
        <w:rPr>
          <w:sz w:val="32"/>
          <w:szCs w:val="32"/>
        </w:rPr>
        <w:t xml:space="preserve"> </w:t>
      </w:r>
    </w:p>
    <w:p w14:paraId="6DB88A91" w14:textId="77777777" w:rsidR="009B4720" w:rsidRDefault="009B4720">
      <w:pPr>
        <w:rPr>
          <w:sz w:val="32"/>
          <w:szCs w:val="32"/>
        </w:rPr>
      </w:pPr>
    </w:p>
    <w:p w14:paraId="7770BE04" w14:textId="77777777" w:rsidR="009B4720" w:rsidRDefault="009B4720">
      <w:pPr>
        <w:rPr>
          <w:sz w:val="32"/>
          <w:szCs w:val="32"/>
        </w:rPr>
      </w:pPr>
    </w:p>
    <w:p w14:paraId="3B161081" w14:textId="77777777" w:rsidR="009B4720" w:rsidRDefault="009B4720">
      <w:pPr>
        <w:rPr>
          <w:sz w:val="32"/>
          <w:szCs w:val="32"/>
        </w:rPr>
      </w:pPr>
    </w:p>
    <w:p w14:paraId="591744D9" w14:textId="77777777" w:rsidR="009B4720" w:rsidRPr="008E059B" w:rsidRDefault="009B4720">
      <w:pPr>
        <w:rPr>
          <w:sz w:val="32"/>
          <w:szCs w:val="32"/>
        </w:rPr>
      </w:pPr>
    </w:p>
    <w:sectPr w:rsidR="009B4720" w:rsidRPr="008E05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59B"/>
    <w:rsid w:val="00082CD4"/>
    <w:rsid w:val="000D0BDE"/>
    <w:rsid w:val="000E2263"/>
    <w:rsid w:val="000E713C"/>
    <w:rsid w:val="001163B0"/>
    <w:rsid w:val="00176780"/>
    <w:rsid w:val="00226A88"/>
    <w:rsid w:val="00247B93"/>
    <w:rsid w:val="002809BC"/>
    <w:rsid w:val="00413FAD"/>
    <w:rsid w:val="005E021B"/>
    <w:rsid w:val="005E4345"/>
    <w:rsid w:val="00623352"/>
    <w:rsid w:val="00651CFE"/>
    <w:rsid w:val="00695B05"/>
    <w:rsid w:val="00775268"/>
    <w:rsid w:val="007F34A5"/>
    <w:rsid w:val="00861D1A"/>
    <w:rsid w:val="008C5287"/>
    <w:rsid w:val="008E059B"/>
    <w:rsid w:val="009A517E"/>
    <w:rsid w:val="009B4720"/>
    <w:rsid w:val="009D6BC2"/>
    <w:rsid w:val="00A701C0"/>
    <w:rsid w:val="00BD69F9"/>
    <w:rsid w:val="00C8193E"/>
    <w:rsid w:val="00CE3F9C"/>
    <w:rsid w:val="00CE403A"/>
    <w:rsid w:val="00E03717"/>
    <w:rsid w:val="00E323F1"/>
    <w:rsid w:val="00ED08F3"/>
    <w:rsid w:val="00FF2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1660"/>
  <w15:chartTrackingRefBased/>
  <w15:docId w15:val="{5F4760E3-D9A3-4F9C-8CFB-67B8DCB47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5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5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5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5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5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5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5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5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59B"/>
    <w:rPr>
      <w:rFonts w:eastAsiaTheme="majorEastAsia" w:cstheme="majorBidi"/>
      <w:color w:val="272727" w:themeColor="text1" w:themeTint="D8"/>
    </w:rPr>
  </w:style>
  <w:style w:type="paragraph" w:styleId="Title">
    <w:name w:val="Title"/>
    <w:basedOn w:val="Normal"/>
    <w:next w:val="Normal"/>
    <w:link w:val="TitleChar"/>
    <w:uiPriority w:val="10"/>
    <w:qFormat/>
    <w:rsid w:val="008E0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59B"/>
    <w:pPr>
      <w:spacing w:before="160"/>
      <w:jc w:val="center"/>
    </w:pPr>
    <w:rPr>
      <w:i/>
      <w:iCs/>
      <w:color w:val="404040" w:themeColor="text1" w:themeTint="BF"/>
    </w:rPr>
  </w:style>
  <w:style w:type="character" w:customStyle="1" w:styleId="QuoteChar">
    <w:name w:val="Quote Char"/>
    <w:basedOn w:val="DefaultParagraphFont"/>
    <w:link w:val="Quote"/>
    <w:uiPriority w:val="29"/>
    <w:rsid w:val="008E059B"/>
    <w:rPr>
      <w:i/>
      <w:iCs/>
      <w:color w:val="404040" w:themeColor="text1" w:themeTint="BF"/>
    </w:rPr>
  </w:style>
  <w:style w:type="paragraph" w:styleId="ListParagraph">
    <w:name w:val="List Paragraph"/>
    <w:basedOn w:val="Normal"/>
    <w:uiPriority w:val="34"/>
    <w:qFormat/>
    <w:rsid w:val="008E059B"/>
    <w:pPr>
      <w:ind w:left="720"/>
      <w:contextualSpacing/>
    </w:pPr>
  </w:style>
  <w:style w:type="character" w:styleId="IntenseEmphasis">
    <w:name w:val="Intense Emphasis"/>
    <w:basedOn w:val="DefaultParagraphFont"/>
    <w:uiPriority w:val="21"/>
    <w:qFormat/>
    <w:rsid w:val="008E059B"/>
    <w:rPr>
      <w:i/>
      <w:iCs/>
      <w:color w:val="2F5496" w:themeColor="accent1" w:themeShade="BF"/>
    </w:rPr>
  </w:style>
  <w:style w:type="paragraph" w:styleId="IntenseQuote">
    <w:name w:val="Intense Quote"/>
    <w:basedOn w:val="Normal"/>
    <w:next w:val="Normal"/>
    <w:link w:val="IntenseQuoteChar"/>
    <w:uiPriority w:val="30"/>
    <w:qFormat/>
    <w:rsid w:val="008E0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59B"/>
    <w:rPr>
      <w:i/>
      <w:iCs/>
      <w:color w:val="2F5496" w:themeColor="accent1" w:themeShade="BF"/>
    </w:rPr>
  </w:style>
  <w:style w:type="character" w:styleId="IntenseReference">
    <w:name w:val="Intense Reference"/>
    <w:basedOn w:val="DefaultParagraphFont"/>
    <w:uiPriority w:val="32"/>
    <w:qFormat/>
    <w:rsid w:val="008E059B"/>
    <w:rPr>
      <w:b/>
      <w:bCs/>
      <w:smallCaps/>
      <w:color w:val="2F5496" w:themeColor="accent1" w:themeShade="BF"/>
      <w:spacing w:val="5"/>
    </w:rPr>
  </w:style>
  <w:style w:type="character" w:styleId="Hyperlink">
    <w:name w:val="Hyperlink"/>
    <w:basedOn w:val="DefaultParagraphFont"/>
    <w:uiPriority w:val="99"/>
    <w:unhideWhenUsed/>
    <w:rsid w:val="000E2263"/>
    <w:rPr>
      <w:color w:val="0563C1" w:themeColor="hyperlink"/>
      <w:u w:val="single"/>
    </w:rPr>
  </w:style>
  <w:style w:type="character" w:styleId="UnresolvedMention">
    <w:name w:val="Unresolved Mention"/>
    <w:basedOn w:val="DefaultParagraphFont"/>
    <w:uiPriority w:val="99"/>
    <w:semiHidden/>
    <w:unhideWhenUsed/>
    <w:rsid w:val="000E2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hyperlink" Target="mailto:100@1.50,100@3.00,300@4.50,rest@6.00" TargetMode="External"/><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dhanashreekeerthi@outlook.com</dc:creator>
  <cp:keywords/>
  <dc:description/>
  <cp:lastModifiedBy>dhanashreekeerthi@outlook.com</cp:lastModifiedBy>
  <cp:revision>2</cp:revision>
  <dcterms:created xsi:type="dcterms:W3CDTF">2026-01-28T14:46:00Z</dcterms:created>
  <dcterms:modified xsi:type="dcterms:W3CDTF">2026-01-28T14:46:00Z</dcterms:modified>
</cp:coreProperties>
</file>