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5930F" w14:textId="1DAFCF37" w:rsidR="00AF3AF2" w:rsidRPr="001602A2" w:rsidRDefault="00AF3AF2" w:rsidP="00AF3AF2">
      <w:pPr>
        <w:pStyle w:val="Heading1"/>
        <w:rPr>
          <w:sz w:val="44"/>
          <w:szCs w:val="44"/>
        </w:rPr>
      </w:pPr>
      <w:r w:rsidRPr="001602A2">
        <w:rPr>
          <w:sz w:val="44"/>
          <w:szCs w:val="44"/>
        </w:rPr>
        <w:t xml:space="preserve">Lab Assignment </w:t>
      </w:r>
      <w:r>
        <w:rPr>
          <w:sz w:val="44"/>
          <w:szCs w:val="44"/>
        </w:rPr>
        <w:t xml:space="preserve">6 </w:t>
      </w:r>
      <w:r w:rsidRPr="001602A2">
        <w:rPr>
          <w:sz w:val="44"/>
          <w:szCs w:val="44"/>
        </w:rPr>
        <w:t>– AI Assist</w:t>
      </w:r>
      <w:r>
        <w:rPr>
          <w:sz w:val="44"/>
          <w:szCs w:val="44"/>
        </w:rPr>
        <w:t xml:space="preserve">ant </w:t>
      </w:r>
      <w:r w:rsidRPr="001602A2">
        <w:rPr>
          <w:sz w:val="44"/>
          <w:szCs w:val="44"/>
        </w:rPr>
        <w:t>Coding</w:t>
      </w:r>
    </w:p>
    <w:p w14:paraId="029788E9" w14:textId="77777777" w:rsidR="00AF3AF2" w:rsidRDefault="00AF3AF2" w:rsidP="00AF3AF2">
      <w:pPr>
        <w:rPr>
          <w:sz w:val="28"/>
          <w:szCs w:val="28"/>
        </w:rPr>
      </w:pPr>
      <w:r w:rsidRPr="001602A2">
        <w:rPr>
          <w:sz w:val="28"/>
          <w:szCs w:val="28"/>
        </w:rPr>
        <w:t>2303A52173</w:t>
      </w:r>
    </w:p>
    <w:p w14:paraId="0A6BF9B0" w14:textId="77777777" w:rsidR="00AF3AF2" w:rsidRDefault="00AF3AF2" w:rsidP="00AF3AF2">
      <w:pPr>
        <w:rPr>
          <w:sz w:val="28"/>
          <w:szCs w:val="28"/>
        </w:rPr>
      </w:pPr>
      <w:r>
        <w:rPr>
          <w:sz w:val="28"/>
          <w:szCs w:val="28"/>
        </w:rPr>
        <w:t>K SAI PRANEETH</w:t>
      </w:r>
    </w:p>
    <w:p w14:paraId="0F0C748B" w14:textId="5C95D92E" w:rsidR="00AF3AF2" w:rsidRDefault="00AF3AF2" w:rsidP="00AF3AF2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1: </w:t>
      </w:r>
      <w:r w:rsidRPr="00AF3AF2">
        <w:rPr>
          <w:color w:val="0F4761" w:themeColor="accent1" w:themeShade="BF"/>
          <w:sz w:val="36"/>
          <w:szCs w:val="36"/>
        </w:rPr>
        <w:t>Student Performance Evaluation System</w:t>
      </w:r>
    </w:p>
    <w:p w14:paraId="55241C8B" w14:textId="77777777" w:rsidR="00AF3AF2" w:rsidRDefault="00AF3AF2" w:rsidP="00AF3AF2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62BC4B8B" w14:textId="260CCDD1" w:rsidR="00AF3AF2" w:rsidRDefault="00AF3AF2" w:rsidP="00AF3AF2">
      <w:pPr>
        <w:rPr>
          <w:i/>
          <w:iCs/>
          <w:color w:val="0F4761" w:themeColor="accent1" w:themeShade="BF"/>
          <w:sz w:val="36"/>
          <w:szCs w:val="36"/>
        </w:rPr>
      </w:pPr>
      <w:r w:rsidRPr="00AF3AF2">
        <w:rPr>
          <w:sz w:val="28"/>
          <w:szCs w:val="28"/>
        </w:rPr>
        <w:t>#Generate a python code that defines a class Student with attributes name, roll</w:t>
      </w:r>
      <w:r>
        <w:rPr>
          <w:sz w:val="28"/>
          <w:szCs w:val="28"/>
        </w:rPr>
        <w:t xml:space="preserve"> </w:t>
      </w:r>
      <w:r w:rsidRPr="00AF3AF2">
        <w:rPr>
          <w:sz w:val="28"/>
          <w:szCs w:val="28"/>
        </w:rPr>
        <w:t>number, and marks.</w:t>
      </w:r>
      <w:r>
        <w:rPr>
          <w:sz w:val="28"/>
          <w:szCs w:val="28"/>
        </w:rPr>
        <w:t xml:space="preserve"> </w:t>
      </w:r>
      <w:r w:rsidRPr="00AF3AF2">
        <w:rPr>
          <w:sz w:val="28"/>
          <w:szCs w:val="28"/>
        </w:rPr>
        <w:t>And methods to display student details, check if marks are above class average, and return performance status</w:t>
      </w:r>
      <w:r w:rsidRPr="00AF3AF2">
        <w:rPr>
          <w:i/>
          <w:iCs/>
          <w:color w:val="0F4761" w:themeColor="accent1" w:themeShade="BF"/>
          <w:sz w:val="36"/>
          <w:szCs w:val="36"/>
        </w:rPr>
        <w:t>.</w:t>
      </w:r>
    </w:p>
    <w:p w14:paraId="6F940D42" w14:textId="77777777" w:rsidR="00AF3AF2" w:rsidRPr="009D2CBC" w:rsidRDefault="00AF3AF2" w:rsidP="00AF3AF2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4C828175" w14:textId="491EDFCB" w:rsidR="00AF3AF2" w:rsidRDefault="00AF3AF2" w:rsidP="00AF3AF2">
      <w:pPr>
        <w:rPr>
          <w:color w:val="0F4761" w:themeColor="accent1" w:themeShade="BF"/>
          <w:sz w:val="36"/>
          <w:szCs w:val="36"/>
        </w:rPr>
      </w:pPr>
      <w:r w:rsidRPr="00AF3AF2">
        <w:rPr>
          <w:noProof/>
          <w:color w:val="0F4761" w:themeColor="accent1" w:themeShade="BF"/>
          <w:sz w:val="36"/>
          <w:szCs w:val="36"/>
        </w:rPr>
        <w:drawing>
          <wp:inline distT="0" distB="0" distL="0" distR="0" wp14:anchorId="407C3D32" wp14:editId="333BFFFC">
            <wp:extent cx="5731510" cy="4855845"/>
            <wp:effectExtent l="0" t="0" r="2540" b="1905"/>
            <wp:docPr id="93479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99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96C5" w14:textId="77777777" w:rsidR="00AF3AF2" w:rsidRDefault="00AF3AF2" w:rsidP="00AF3AF2">
      <w:pPr>
        <w:rPr>
          <w:color w:val="0F4761" w:themeColor="accent1" w:themeShade="BF"/>
          <w:sz w:val="36"/>
          <w:szCs w:val="36"/>
        </w:rPr>
      </w:pPr>
    </w:p>
    <w:p w14:paraId="0F8DB2ED" w14:textId="77777777" w:rsidR="00AF3AF2" w:rsidRPr="00C15E25" w:rsidRDefault="00AF3AF2" w:rsidP="00AF3AF2">
      <w:pPr>
        <w:rPr>
          <w:b/>
          <w:bCs/>
          <w:sz w:val="32"/>
          <w:szCs w:val="32"/>
        </w:rPr>
      </w:pPr>
      <w:r w:rsidRPr="00952B8D">
        <w:rPr>
          <w:b/>
          <w:bCs/>
          <w:sz w:val="32"/>
          <w:szCs w:val="32"/>
        </w:rPr>
        <w:lastRenderedPageBreak/>
        <w:t>Output:</w:t>
      </w:r>
    </w:p>
    <w:p w14:paraId="1B6C2DD0" w14:textId="61B36968" w:rsidR="00AF3AF2" w:rsidRDefault="00AF3AF2" w:rsidP="00AF3AF2">
      <w:pPr>
        <w:rPr>
          <w:color w:val="0F4761" w:themeColor="accent1" w:themeShade="BF"/>
          <w:sz w:val="36"/>
          <w:szCs w:val="36"/>
        </w:rPr>
      </w:pPr>
      <w:r w:rsidRPr="00AF3AF2">
        <w:rPr>
          <w:noProof/>
          <w:color w:val="0F4761" w:themeColor="accent1" w:themeShade="BF"/>
          <w:sz w:val="36"/>
          <w:szCs w:val="36"/>
        </w:rPr>
        <w:drawing>
          <wp:inline distT="0" distB="0" distL="0" distR="0" wp14:anchorId="3ADFB511" wp14:editId="67867AB1">
            <wp:extent cx="5731510" cy="1285240"/>
            <wp:effectExtent l="0" t="0" r="2540" b="0"/>
            <wp:docPr id="23761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15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6FC0" w14:textId="77777777" w:rsidR="00AF3AF2" w:rsidRPr="00927691" w:rsidRDefault="00AF3AF2" w:rsidP="00AF3A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6927EB26" w14:textId="117B3384" w:rsidR="00AF3AF2" w:rsidRDefault="00AF3AF2" w:rsidP="00AF3AF2">
      <w:pPr>
        <w:rPr>
          <w:sz w:val="28"/>
          <w:szCs w:val="28"/>
        </w:rPr>
      </w:pPr>
      <w:r w:rsidRPr="00AF3AF2">
        <w:rPr>
          <w:sz w:val="28"/>
          <w:szCs w:val="28"/>
        </w:rPr>
        <w:t xml:space="preserve">The </w:t>
      </w:r>
      <w:proofErr w:type="gramStart"/>
      <w:r w:rsidRPr="00AF3AF2">
        <w:rPr>
          <w:sz w:val="28"/>
          <w:szCs w:val="28"/>
        </w:rPr>
        <w:t>Student</w:t>
      </w:r>
      <w:proofErr w:type="gramEnd"/>
      <w:r w:rsidRPr="00AF3AF2">
        <w:rPr>
          <w:sz w:val="28"/>
          <w:szCs w:val="28"/>
        </w:rPr>
        <w:t xml:space="preserve"> class models a student using object-oriented principles.</w:t>
      </w:r>
      <w:r w:rsidRPr="00AF3AF2">
        <w:rPr>
          <w:sz w:val="28"/>
          <w:szCs w:val="28"/>
        </w:rPr>
        <w:br/>
        <w:t>The constructor initializes student details using self for data encapsulation.</w:t>
      </w:r>
      <w:r w:rsidRPr="00AF3AF2">
        <w:rPr>
          <w:sz w:val="28"/>
          <w:szCs w:val="28"/>
        </w:rPr>
        <w:br/>
        <w:t>Separate methods handle displaying details and evaluating performance for better modularity.</w:t>
      </w:r>
      <w:r>
        <w:rPr>
          <w:sz w:val="28"/>
          <w:szCs w:val="28"/>
        </w:rPr>
        <w:t xml:space="preserve"> </w:t>
      </w:r>
      <w:r w:rsidRPr="00AF3AF2">
        <w:rPr>
          <w:sz w:val="28"/>
          <w:szCs w:val="28"/>
        </w:rPr>
        <w:t>Conditional logic (if-else) is used to compare marks with the class average.</w:t>
      </w:r>
      <w:r>
        <w:rPr>
          <w:sz w:val="28"/>
          <w:szCs w:val="28"/>
        </w:rPr>
        <w:t xml:space="preserve"> </w:t>
      </w:r>
      <w:r w:rsidRPr="00AF3AF2">
        <w:rPr>
          <w:sz w:val="28"/>
          <w:szCs w:val="28"/>
        </w:rPr>
        <w:t>The program dynamically evaluates and displays a student’s performance status.</w:t>
      </w:r>
    </w:p>
    <w:p w14:paraId="6002AD3A" w14:textId="61DF560D" w:rsidR="00AF3AF2" w:rsidRDefault="00AF3AF2" w:rsidP="00AF3AF2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</w:t>
      </w:r>
      <w:r w:rsidR="009F1AA3">
        <w:rPr>
          <w:color w:val="0F4761" w:themeColor="accent1" w:themeShade="BF"/>
          <w:sz w:val="36"/>
          <w:szCs w:val="36"/>
        </w:rPr>
        <w:t>2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="009F1AA3" w:rsidRPr="009F1AA3">
        <w:rPr>
          <w:color w:val="0F4761" w:themeColor="accent1" w:themeShade="BF"/>
          <w:sz w:val="36"/>
          <w:szCs w:val="36"/>
        </w:rPr>
        <w:t>Data Processing in a Monitoring System</w:t>
      </w:r>
    </w:p>
    <w:p w14:paraId="7D5F828D" w14:textId="77777777" w:rsidR="009F1AA3" w:rsidRDefault="009F1AA3" w:rsidP="009F1AA3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3BDF8B0E" w14:textId="4830F5A2" w:rsidR="009F1AA3" w:rsidRDefault="009F1AA3" w:rsidP="009F1AA3">
      <w:pPr>
        <w:rPr>
          <w:i/>
          <w:iCs/>
          <w:color w:val="0F4761" w:themeColor="accent1" w:themeShade="BF"/>
          <w:sz w:val="36"/>
          <w:szCs w:val="36"/>
        </w:rPr>
      </w:pPr>
      <w:r w:rsidRPr="009F1AA3">
        <w:rPr>
          <w:i/>
          <w:iCs/>
          <w:sz w:val="28"/>
          <w:szCs w:val="28"/>
        </w:rPr>
        <w:t># Create a Data monit</w:t>
      </w:r>
      <w:r>
        <w:rPr>
          <w:i/>
          <w:iCs/>
          <w:sz w:val="28"/>
          <w:szCs w:val="28"/>
        </w:rPr>
        <w:t>o</w:t>
      </w:r>
      <w:r w:rsidRPr="009F1AA3">
        <w:rPr>
          <w:i/>
          <w:iCs/>
          <w:sz w:val="28"/>
          <w:szCs w:val="28"/>
        </w:rPr>
        <w:t>ring system using python to find a prime number in a list of numbers and square them</w:t>
      </w:r>
      <w:r w:rsidRPr="009F1AA3">
        <w:rPr>
          <w:i/>
          <w:iCs/>
          <w:color w:val="0F4761" w:themeColor="accent1" w:themeShade="BF"/>
          <w:sz w:val="36"/>
          <w:szCs w:val="36"/>
        </w:rPr>
        <w:t>.</w:t>
      </w:r>
    </w:p>
    <w:p w14:paraId="50E6C425" w14:textId="77777777" w:rsidR="009F1AA3" w:rsidRPr="009D2CBC" w:rsidRDefault="009F1AA3" w:rsidP="009F1AA3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20900A45" w14:textId="2810DBB8" w:rsidR="009F1AA3" w:rsidRDefault="009F1AA3" w:rsidP="009F1AA3">
      <w:pPr>
        <w:rPr>
          <w:i/>
          <w:iCs/>
          <w:color w:val="0F4761" w:themeColor="accent1" w:themeShade="BF"/>
          <w:sz w:val="36"/>
          <w:szCs w:val="36"/>
        </w:rPr>
      </w:pPr>
      <w:r w:rsidRPr="009F1AA3">
        <w:rPr>
          <w:i/>
          <w:iCs/>
          <w:noProof/>
          <w:color w:val="0F4761" w:themeColor="accent1" w:themeShade="BF"/>
          <w:sz w:val="36"/>
          <w:szCs w:val="36"/>
        </w:rPr>
        <w:drawing>
          <wp:inline distT="0" distB="0" distL="0" distR="0" wp14:anchorId="29C9F1CB" wp14:editId="0D65FA5F">
            <wp:extent cx="5731510" cy="2707640"/>
            <wp:effectExtent l="0" t="0" r="2540" b="0"/>
            <wp:docPr id="147136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67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DECE" w14:textId="77777777" w:rsidR="009F1AA3" w:rsidRPr="009F1AA3" w:rsidRDefault="009F1AA3" w:rsidP="009F1AA3">
      <w:pPr>
        <w:rPr>
          <w:color w:val="0F4761" w:themeColor="accent1" w:themeShade="BF"/>
          <w:sz w:val="36"/>
          <w:szCs w:val="36"/>
        </w:rPr>
      </w:pPr>
    </w:p>
    <w:p w14:paraId="56824BA7" w14:textId="77777777" w:rsidR="009F1AA3" w:rsidRPr="00C15E25" w:rsidRDefault="009F1AA3" w:rsidP="009F1AA3">
      <w:pPr>
        <w:rPr>
          <w:b/>
          <w:bCs/>
          <w:sz w:val="32"/>
          <w:szCs w:val="32"/>
        </w:rPr>
      </w:pPr>
      <w:r w:rsidRPr="00952B8D">
        <w:rPr>
          <w:b/>
          <w:bCs/>
          <w:sz w:val="32"/>
          <w:szCs w:val="32"/>
        </w:rPr>
        <w:lastRenderedPageBreak/>
        <w:t>Output:</w:t>
      </w:r>
    </w:p>
    <w:p w14:paraId="5CFD52D4" w14:textId="09E38B9C" w:rsidR="009F1AA3" w:rsidRDefault="009F1AA3" w:rsidP="00AF3AF2">
      <w:pPr>
        <w:rPr>
          <w:color w:val="0F4761" w:themeColor="accent1" w:themeShade="BF"/>
          <w:sz w:val="36"/>
          <w:szCs w:val="36"/>
        </w:rPr>
      </w:pPr>
      <w:r w:rsidRPr="009F1AA3">
        <w:rPr>
          <w:noProof/>
          <w:color w:val="0F4761" w:themeColor="accent1" w:themeShade="BF"/>
          <w:sz w:val="36"/>
          <w:szCs w:val="36"/>
        </w:rPr>
        <w:drawing>
          <wp:inline distT="0" distB="0" distL="0" distR="0" wp14:anchorId="796F9ED5" wp14:editId="08747D13">
            <wp:extent cx="5731510" cy="538480"/>
            <wp:effectExtent l="0" t="0" r="2540" b="0"/>
            <wp:docPr id="119494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47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42D0" w14:textId="51D88669" w:rsidR="00324233" w:rsidRPr="00324233" w:rsidRDefault="00324233" w:rsidP="00AF3A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2420493C" w14:textId="57168CF6" w:rsidR="009F1AA3" w:rsidRDefault="00B40875" w:rsidP="00AF3AF2">
      <w:pPr>
        <w:rPr>
          <w:sz w:val="28"/>
          <w:szCs w:val="28"/>
        </w:rPr>
      </w:pPr>
      <w:r w:rsidRPr="00B40875">
        <w:rPr>
          <w:sz w:val="28"/>
          <w:szCs w:val="28"/>
        </w:rPr>
        <w:t>The is</w:t>
      </w:r>
      <w:r>
        <w:rPr>
          <w:sz w:val="28"/>
          <w:szCs w:val="28"/>
        </w:rPr>
        <w:t xml:space="preserve"> -</w:t>
      </w:r>
      <w:proofErr w:type="gramStart"/>
      <w:r w:rsidRPr="00B40875">
        <w:rPr>
          <w:sz w:val="28"/>
          <w:szCs w:val="28"/>
        </w:rPr>
        <w:t>prime(</w:t>
      </w:r>
      <w:proofErr w:type="gramEnd"/>
      <w:r w:rsidRPr="00B40875">
        <w:rPr>
          <w:sz w:val="28"/>
          <w:szCs w:val="28"/>
        </w:rPr>
        <w:t>) function efficiently checks primality by testing divisibility up to the square root of the number.</w:t>
      </w:r>
      <w:r>
        <w:rPr>
          <w:sz w:val="28"/>
          <w:szCs w:val="28"/>
        </w:rPr>
        <w:t xml:space="preserve"> </w:t>
      </w:r>
      <w:r w:rsidRPr="00B40875">
        <w:rPr>
          <w:sz w:val="28"/>
          <w:szCs w:val="28"/>
        </w:rPr>
        <w:t>The square</w:t>
      </w:r>
      <w:r>
        <w:rPr>
          <w:sz w:val="28"/>
          <w:szCs w:val="28"/>
        </w:rPr>
        <w:t>-</w:t>
      </w:r>
      <w:proofErr w:type="gramStart"/>
      <w:r w:rsidRPr="00B40875">
        <w:rPr>
          <w:sz w:val="28"/>
          <w:szCs w:val="28"/>
        </w:rPr>
        <w:t>primes(</w:t>
      </w:r>
      <w:proofErr w:type="gramEnd"/>
      <w:r w:rsidRPr="00B40875">
        <w:rPr>
          <w:sz w:val="28"/>
          <w:szCs w:val="28"/>
        </w:rPr>
        <w:t>) function iterates through the list and filters only prime numbers.</w:t>
      </w:r>
      <w:r>
        <w:rPr>
          <w:sz w:val="28"/>
          <w:szCs w:val="28"/>
        </w:rPr>
        <w:t xml:space="preserve"> </w:t>
      </w:r>
      <w:r w:rsidRPr="00B40875">
        <w:rPr>
          <w:sz w:val="28"/>
          <w:szCs w:val="28"/>
        </w:rPr>
        <w:t>Prime numbers are squared and stored in a new list, ensuring separation of logic and clarity.</w:t>
      </w:r>
      <w:r>
        <w:rPr>
          <w:sz w:val="28"/>
          <w:szCs w:val="28"/>
        </w:rPr>
        <w:t xml:space="preserve"> </w:t>
      </w:r>
      <w:r w:rsidRPr="00B40875">
        <w:rPr>
          <w:sz w:val="28"/>
          <w:szCs w:val="28"/>
        </w:rPr>
        <w:t>This modular approach improves readability, reuse, and maintainability of the code</w:t>
      </w:r>
    </w:p>
    <w:p w14:paraId="56A9BC4A" w14:textId="733B6413" w:rsidR="00B40875" w:rsidRDefault="00B40875" w:rsidP="00B40875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</w:t>
      </w:r>
      <w:r w:rsidR="00190CB2">
        <w:rPr>
          <w:color w:val="0F4761" w:themeColor="accent1" w:themeShade="BF"/>
          <w:sz w:val="36"/>
          <w:szCs w:val="36"/>
        </w:rPr>
        <w:t>3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Pr="00AF3AF2">
        <w:rPr>
          <w:color w:val="0F4761" w:themeColor="accent1" w:themeShade="BF"/>
          <w:sz w:val="36"/>
          <w:szCs w:val="36"/>
        </w:rPr>
        <w:t>Student Performance Evaluation System</w:t>
      </w:r>
    </w:p>
    <w:p w14:paraId="236E781D" w14:textId="2156B6BD" w:rsidR="00AF3AF2" w:rsidRPr="00B40875" w:rsidRDefault="00B40875" w:rsidP="00AF3AF2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6AADB408" w14:textId="77777777" w:rsidR="00B40875" w:rsidRDefault="00B40875" w:rsidP="00B40875">
      <w:pPr>
        <w:rPr>
          <w:i/>
          <w:iCs/>
          <w:color w:val="0F4761" w:themeColor="accent1" w:themeShade="BF"/>
          <w:sz w:val="36"/>
          <w:szCs w:val="36"/>
        </w:rPr>
      </w:pPr>
      <w:r w:rsidRPr="00B40875">
        <w:rPr>
          <w:sz w:val="28"/>
          <w:szCs w:val="28"/>
        </w:rPr>
        <w:t xml:space="preserve">#Generate a python code for Banking Transaction Simulation using class named </w:t>
      </w:r>
      <w:proofErr w:type="spellStart"/>
      <w:r w:rsidRPr="00B40875">
        <w:rPr>
          <w:sz w:val="28"/>
          <w:szCs w:val="28"/>
        </w:rPr>
        <w:t>BankAccount</w:t>
      </w:r>
      <w:proofErr w:type="spellEnd"/>
      <w:r w:rsidRPr="00B40875">
        <w:rPr>
          <w:sz w:val="28"/>
          <w:szCs w:val="28"/>
        </w:rPr>
        <w:t xml:space="preserve"> with </w:t>
      </w:r>
      <w:proofErr w:type="spellStart"/>
      <w:proofErr w:type="gramStart"/>
      <w:r w:rsidRPr="00B40875">
        <w:rPr>
          <w:sz w:val="28"/>
          <w:szCs w:val="28"/>
        </w:rPr>
        <w:t>attributes,account</w:t>
      </w:r>
      <w:proofErr w:type="gramEnd"/>
      <w:r w:rsidRPr="00B40875">
        <w:rPr>
          <w:sz w:val="28"/>
          <w:szCs w:val="28"/>
        </w:rPr>
        <w:t>_</w:t>
      </w:r>
      <w:proofErr w:type="gramStart"/>
      <w:r w:rsidRPr="00B40875">
        <w:rPr>
          <w:sz w:val="28"/>
          <w:szCs w:val="28"/>
        </w:rPr>
        <w:t>holder,balance</w:t>
      </w:r>
      <w:proofErr w:type="spellEnd"/>
      <w:proofErr w:type="gramEnd"/>
      <w:r w:rsidRPr="00B40875">
        <w:rPr>
          <w:sz w:val="28"/>
          <w:szCs w:val="28"/>
        </w:rPr>
        <w:t xml:space="preserve">, </w:t>
      </w:r>
      <w:proofErr w:type="gramStart"/>
      <w:r w:rsidRPr="00B40875">
        <w:rPr>
          <w:sz w:val="28"/>
          <w:szCs w:val="28"/>
        </w:rPr>
        <w:t>Depositing</w:t>
      </w:r>
      <w:proofErr w:type="gramEnd"/>
      <w:r w:rsidRPr="00B40875">
        <w:rPr>
          <w:sz w:val="28"/>
          <w:szCs w:val="28"/>
        </w:rPr>
        <w:t xml:space="preserve"> money, </w:t>
      </w:r>
      <w:proofErr w:type="gramStart"/>
      <w:r w:rsidRPr="00B40875">
        <w:rPr>
          <w:sz w:val="28"/>
          <w:szCs w:val="28"/>
        </w:rPr>
        <w:t>Withdrawing</w:t>
      </w:r>
      <w:proofErr w:type="gramEnd"/>
      <w:r w:rsidRPr="00B40875">
        <w:rPr>
          <w:sz w:val="28"/>
          <w:szCs w:val="28"/>
        </w:rPr>
        <w:t xml:space="preserve"> </w:t>
      </w:r>
      <w:proofErr w:type="spellStart"/>
      <w:proofErr w:type="gramStart"/>
      <w:r w:rsidRPr="00B40875">
        <w:rPr>
          <w:sz w:val="28"/>
          <w:szCs w:val="28"/>
        </w:rPr>
        <w:t>money,Preventing</w:t>
      </w:r>
      <w:proofErr w:type="spellEnd"/>
      <w:proofErr w:type="gramEnd"/>
      <w:r w:rsidRPr="00B40875">
        <w:rPr>
          <w:sz w:val="28"/>
          <w:szCs w:val="28"/>
        </w:rPr>
        <w:t xml:space="preserve"> withdrawals when the balance is insufficient</w:t>
      </w:r>
      <w:r w:rsidRPr="00B40875">
        <w:rPr>
          <w:i/>
          <w:iCs/>
          <w:color w:val="0F4761" w:themeColor="accent1" w:themeShade="BF"/>
          <w:sz w:val="36"/>
          <w:szCs w:val="36"/>
        </w:rPr>
        <w:t>.</w:t>
      </w:r>
    </w:p>
    <w:p w14:paraId="26F70C30" w14:textId="77777777" w:rsidR="00B40875" w:rsidRPr="009D2CBC" w:rsidRDefault="00B40875" w:rsidP="00B40875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1C05D632" w14:textId="5EC7A4BF" w:rsidR="00B40875" w:rsidRPr="00B40875" w:rsidRDefault="00324233" w:rsidP="00B40875">
      <w:pPr>
        <w:rPr>
          <w:color w:val="0F4761" w:themeColor="accent1" w:themeShade="BF"/>
          <w:sz w:val="36"/>
          <w:szCs w:val="36"/>
        </w:rPr>
      </w:pPr>
      <w:r w:rsidRPr="00324233">
        <w:rPr>
          <w:noProof/>
          <w:color w:val="0F4761" w:themeColor="accent1" w:themeShade="BF"/>
          <w:sz w:val="36"/>
          <w:szCs w:val="36"/>
        </w:rPr>
        <w:drawing>
          <wp:inline distT="0" distB="0" distL="0" distR="0" wp14:anchorId="2C080BE1" wp14:editId="2AC21763">
            <wp:extent cx="5731510" cy="3442970"/>
            <wp:effectExtent l="0" t="0" r="2540" b="5080"/>
            <wp:docPr id="199471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15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48BE" w14:textId="77777777" w:rsidR="00324233" w:rsidRPr="00C15E25" w:rsidRDefault="00324233" w:rsidP="00324233">
      <w:pPr>
        <w:rPr>
          <w:b/>
          <w:bCs/>
          <w:sz w:val="32"/>
          <w:szCs w:val="32"/>
        </w:rPr>
      </w:pPr>
      <w:r w:rsidRPr="00952B8D">
        <w:rPr>
          <w:b/>
          <w:bCs/>
          <w:sz w:val="32"/>
          <w:szCs w:val="32"/>
        </w:rPr>
        <w:lastRenderedPageBreak/>
        <w:t>Output:</w:t>
      </w:r>
    </w:p>
    <w:p w14:paraId="19C2F55F" w14:textId="70AFCB0C" w:rsidR="00AF3AF2" w:rsidRDefault="00324233" w:rsidP="00AF3AF2">
      <w:pPr>
        <w:rPr>
          <w:color w:val="0F4761" w:themeColor="accent1" w:themeShade="BF"/>
          <w:sz w:val="36"/>
          <w:szCs w:val="36"/>
        </w:rPr>
      </w:pPr>
      <w:r w:rsidRPr="00324233">
        <w:rPr>
          <w:noProof/>
          <w:color w:val="0F4761" w:themeColor="accent1" w:themeShade="BF"/>
          <w:sz w:val="36"/>
          <w:szCs w:val="36"/>
        </w:rPr>
        <w:drawing>
          <wp:inline distT="0" distB="0" distL="0" distR="0" wp14:anchorId="230D7A2E" wp14:editId="19381E65">
            <wp:extent cx="5731510" cy="1725930"/>
            <wp:effectExtent l="0" t="0" r="2540" b="7620"/>
            <wp:docPr id="175740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04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45EE" w14:textId="77777777" w:rsidR="00324233" w:rsidRDefault="00324233" w:rsidP="0032423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2D243831" w14:textId="367940C9" w:rsidR="00324233" w:rsidRDefault="00324233" w:rsidP="00324233">
      <w:pPr>
        <w:rPr>
          <w:b/>
          <w:bCs/>
          <w:sz w:val="32"/>
          <w:szCs w:val="32"/>
        </w:rPr>
      </w:pPr>
      <w:r w:rsidRPr="00324233">
        <w:rPr>
          <w:sz w:val="28"/>
          <w:szCs w:val="28"/>
        </w:rPr>
        <w:t xml:space="preserve">The </w:t>
      </w:r>
      <w:proofErr w:type="spellStart"/>
      <w:r w:rsidRPr="00324233">
        <w:rPr>
          <w:sz w:val="28"/>
          <w:szCs w:val="28"/>
        </w:rPr>
        <w:t>BankAccount</w:t>
      </w:r>
      <w:proofErr w:type="spellEnd"/>
      <w:r w:rsidRPr="00324233">
        <w:rPr>
          <w:sz w:val="28"/>
          <w:szCs w:val="28"/>
        </w:rPr>
        <w:t xml:space="preserve"> class models a real-world bank account using object-oriented principles.</w:t>
      </w:r>
      <w:r>
        <w:rPr>
          <w:sz w:val="28"/>
          <w:szCs w:val="28"/>
        </w:rPr>
        <w:t xml:space="preserve"> </w:t>
      </w:r>
      <w:r w:rsidRPr="00324233">
        <w:rPr>
          <w:sz w:val="28"/>
          <w:szCs w:val="28"/>
        </w:rPr>
        <w:t>The constructor initializes account holder details and balance using self.</w:t>
      </w:r>
      <w:r>
        <w:rPr>
          <w:sz w:val="28"/>
          <w:szCs w:val="28"/>
        </w:rPr>
        <w:t xml:space="preserve"> </w:t>
      </w:r>
      <w:r w:rsidRPr="00324233">
        <w:rPr>
          <w:sz w:val="28"/>
          <w:szCs w:val="28"/>
        </w:rPr>
        <w:t xml:space="preserve">The </w:t>
      </w:r>
      <w:proofErr w:type="gramStart"/>
      <w:r w:rsidRPr="00324233">
        <w:rPr>
          <w:sz w:val="28"/>
          <w:szCs w:val="28"/>
        </w:rPr>
        <w:t>deposit(</w:t>
      </w:r>
      <w:proofErr w:type="gramEnd"/>
      <w:r w:rsidRPr="00324233">
        <w:rPr>
          <w:sz w:val="28"/>
          <w:szCs w:val="28"/>
        </w:rPr>
        <w:t xml:space="preserve">) and </w:t>
      </w:r>
      <w:proofErr w:type="gramStart"/>
      <w:r w:rsidRPr="00324233">
        <w:rPr>
          <w:sz w:val="28"/>
          <w:szCs w:val="28"/>
        </w:rPr>
        <w:t>withdraw(</w:t>
      </w:r>
      <w:proofErr w:type="gramEnd"/>
      <w:r w:rsidRPr="00324233">
        <w:rPr>
          <w:sz w:val="28"/>
          <w:szCs w:val="28"/>
        </w:rPr>
        <w:t>) methods update the balance with proper validation.</w:t>
      </w:r>
      <w:r>
        <w:rPr>
          <w:sz w:val="28"/>
          <w:szCs w:val="28"/>
        </w:rPr>
        <w:t xml:space="preserve"> </w:t>
      </w:r>
      <w:r w:rsidRPr="00324233">
        <w:rPr>
          <w:sz w:val="28"/>
          <w:szCs w:val="28"/>
        </w:rPr>
        <w:t>An if-else condition prevents withdrawals when funds are insufficient.</w:t>
      </w:r>
      <w:r>
        <w:rPr>
          <w:sz w:val="28"/>
          <w:szCs w:val="28"/>
        </w:rPr>
        <w:t xml:space="preserve"> </w:t>
      </w:r>
      <w:r w:rsidRPr="00324233">
        <w:rPr>
          <w:sz w:val="28"/>
          <w:szCs w:val="28"/>
        </w:rPr>
        <w:t>The program demonstrates secure and modular handling of basic banking operations</w:t>
      </w:r>
      <w:r>
        <w:rPr>
          <w:b/>
          <w:bCs/>
          <w:sz w:val="32"/>
          <w:szCs w:val="32"/>
        </w:rPr>
        <w:t>.</w:t>
      </w:r>
    </w:p>
    <w:p w14:paraId="245D8E79" w14:textId="1BE21F0A" w:rsidR="00324233" w:rsidRDefault="00324233" w:rsidP="00324233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4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Pr="00324233">
        <w:rPr>
          <w:color w:val="0F4761" w:themeColor="accent1" w:themeShade="BF"/>
          <w:sz w:val="36"/>
          <w:szCs w:val="36"/>
        </w:rPr>
        <w:t>Student Scholarship Eligibility Check</w:t>
      </w:r>
    </w:p>
    <w:p w14:paraId="12C64026" w14:textId="77777777" w:rsidR="00324233" w:rsidRPr="00B40875" w:rsidRDefault="00324233" w:rsidP="00324233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0E7FD055" w14:textId="77777777" w:rsidR="000F16AB" w:rsidRDefault="000F16AB" w:rsidP="000F16AB">
      <w:pPr>
        <w:rPr>
          <w:sz w:val="28"/>
          <w:szCs w:val="28"/>
        </w:rPr>
      </w:pPr>
      <w:r w:rsidRPr="000F16AB">
        <w:rPr>
          <w:sz w:val="28"/>
          <w:szCs w:val="28"/>
        </w:rPr>
        <w:t>#Generate a python code to Student Scholarship Eligibility based on marks who scored above 75 are eligible for scholarship. create a list dictionary to store student name and marks and check eligibility for each student.</w:t>
      </w:r>
    </w:p>
    <w:p w14:paraId="3A45BD2A" w14:textId="77777777" w:rsidR="000F16AB" w:rsidRDefault="000F16AB" w:rsidP="000F16AB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1D759EF9" w14:textId="3B152F19" w:rsidR="00AF3AF2" w:rsidRPr="00673651" w:rsidRDefault="00673651" w:rsidP="00AF3AF2">
      <w:pPr>
        <w:rPr>
          <w:b/>
          <w:bCs/>
          <w:sz w:val="28"/>
          <w:szCs w:val="28"/>
        </w:rPr>
      </w:pPr>
      <w:r w:rsidRPr="000F16AB">
        <w:rPr>
          <w:b/>
          <w:bCs/>
          <w:noProof/>
          <w:sz w:val="32"/>
          <w:szCs w:val="32"/>
        </w:rPr>
        <w:drawing>
          <wp:inline distT="0" distB="0" distL="0" distR="0" wp14:anchorId="2261EB64" wp14:editId="0D7D158B">
            <wp:extent cx="5731510" cy="2773680"/>
            <wp:effectExtent l="0" t="0" r="2540" b="0"/>
            <wp:docPr id="81457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07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7A4B" w14:textId="77777777" w:rsidR="000F16AB" w:rsidRPr="00C15E25" w:rsidRDefault="000F16AB" w:rsidP="000F16AB">
      <w:pPr>
        <w:rPr>
          <w:b/>
          <w:bCs/>
          <w:sz w:val="32"/>
          <w:szCs w:val="32"/>
        </w:rPr>
      </w:pPr>
      <w:r w:rsidRPr="00952B8D">
        <w:rPr>
          <w:b/>
          <w:bCs/>
          <w:sz w:val="32"/>
          <w:szCs w:val="32"/>
        </w:rPr>
        <w:lastRenderedPageBreak/>
        <w:t>Output:</w:t>
      </w:r>
    </w:p>
    <w:p w14:paraId="1A494BA3" w14:textId="2AE7C663" w:rsidR="000F16AB" w:rsidRDefault="000F16AB" w:rsidP="00AF3AF2">
      <w:pPr>
        <w:rPr>
          <w:sz w:val="28"/>
          <w:szCs w:val="28"/>
        </w:rPr>
      </w:pPr>
      <w:r w:rsidRPr="000F16AB">
        <w:rPr>
          <w:noProof/>
          <w:sz w:val="28"/>
          <w:szCs w:val="28"/>
        </w:rPr>
        <w:drawing>
          <wp:inline distT="0" distB="0" distL="0" distR="0" wp14:anchorId="18B28E12" wp14:editId="12BC725E">
            <wp:extent cx="5731510" cy="2106295"/>
            <wp:effectExtent l="0" t="0" r="2540" b="8255"/>
            <wp:docPr id="136350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00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223B" w14:textId="77777777" w:rsidR="00673651" w:rsidRDefault="00673651" w:rsidP="006736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58CDEF28" w14:textId="3B55FE77" w:rsidR="00561B4C" w:rsidRDefault="00673651">
      <w:pPr>
        <w:rPr>
          <w:sz w:val="28"/>
          <w:szCs w:val="28"/>
        </w:rPr>
      </w:pPr>
      <w:r w:rsidRPr="00673651">
        <w:rPr>
          <w:sz w:val="28"/>
          <w:szCs w:val="28"/>
        </w:rPr>
        <w:t>The program correctly checks each student’s marks against the eligibility criterion (&gt;75</w:t>
      </w:r>
      <w:proofErr w:type="gramStart"/>
      <w:r w:rsidRPr="00673651">
        <w:rPr>
          <w:sz w:val="28"/>
          <w:szCs w:val="28"/>
        </w:rPr>
        <w:t>).It</w:t>
      </w:r>
      <w:proofErr w:type="gramEnd"/>
      <w:r w:rsidRPr="00673651">
        <w:rPr>
          <w:sz w:val="28"/>
          <w:szCs w:val="28"/>
        </w:rPr>
        <w:t xml:space="preserve"> uses a dictionary to clearly map student names to their scholarship </w:t>
      </w:r>
      <w:proofErr w:type="spellStart"/>
      <w:proofErr w:type="gramStart"/>
      <w:r w:rsidRPr="00673651">
        <w:rPr>
          <w:sz w:val="28"/>
          <w:szCs w:val="28"/>
        </w:rPr>
        <w:t>status.The</w:t>
      </w:r>
      <w:proofErr w:type="spellEnd"/>
      <w:proofErr w:type="gramEnd"/>
      <w:r w:rsidRPr="00673651">
        <w:rPr>
          <w:sz w:val="28"/>
          <w:szCs w:val="28"/>
        </w:rPr>
        <w:t xml:space="preserve"> function-based approach improves readability and </w:t>
      </w:r>
      <w:proofErr w:type="spellStart"/>
      <w:proofErr w:type="gramStart"/>
      <w:r w:rsidRPr="00673651">
        <w:rPr>
          <w:sz w:val="28"/>
          <w:szCs w:val="28"/>
        </w:rPr>
        <w:t>reusability.User</w:t>
      </w:r>
      <w:proofErr w:type="spellEnd"/>
      <w:proofErr w:type="gramEnd"/>
      <w:r w:rsidRPr="00673651">
        <w:rPr>
          <w:sz w:val="28"/>
          <w:szCs w:val="28"/>
        </w:rPr>
        <w:t xml:space="preserve"> input handling allows the program to work for any number of students</w:t>
      </w:r>
    </w:p>
    <w:p w14:paraId="42F91EDE" w14:textId="34A91544" w:rsidR="00673651" w:rsidRDefault="00673651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</w:t>
      </w:r>
      <w:r w:rsidR="009E595E">
        <w:rPr>
          <w:color w:val="0F4761" w:themeColor="accent1" w:themeShade="BF"/>
          <w:sz w:val="36"/>
          <w:szCs w:val="36"/>
        </w:rPr>
        <w:t>5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Pr="00673651">
        <w:rPr>
          <w:color w:val="0F4761" w:themeColor="accent1" w:themeShade="BF"/>
          <w:sz w:val="36"/>
          <w:szCs w:val="36"/>
        </w:rPr>
        <w:t>Online Shopping Cart Module</w:t>
      </w:r>
    </w:p>
    <w:p w14:paraId="218269EB" w14:textId="77777777" w:rsidR="00673651" w:rsidRPr="00B40875" w:rsidRDefault="00673651" w:rsidP="00673651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7C736D8C" w14:textId="77777777" w:rsidR="00A51A1C" w:rsidRPr="00A51A1C" w:rsidRDefault="00A51A1C" w:rsidP="00A51A1C">
      <w:pPr>
        <w:rPr>
          <w:sz w:val="28"/>
          <w:szCs w:val="28"/>
        </w:rPr>
      </w:pPr>
      <w:r w:rsidRPr="00A51A1C">
        <w:rPr>
          <w:i/>
          <w:iCs/>
          <w:sz w:val="28"/>
          <w:szCs w:val="28"/>
        </w:rPr>
        <w:t xml:space="preserve">#Create a Python class named </w:t>
      </w:r>
      <w:proofErr w:type="spellStart"/>
      <w:r w:rsidRPr="00A51A1C">
        <w:rPr>
          <w:i/>
          <w:iCs/>
          <w:sz w:val="28"/>
          <w:szCs w:val="28"/>
        </w:rPr>
        <w:t>ShoppingCart</w:t>
      </w:r>
      <w:proofErr w:type="spellEnd"/>
      <w:r w:rsidRPr="00A51A1C">
        <w:rPr>
          <w:i/>
          <w:iCs/>
          <w:sz w:val="28"/>
          <w:szCs w:val="28"/>
        </w:rPr>
        <w:t xml:space="preserve"> for an online shopping cart </w:t>
      </w:r>
      <w:proofErr w:type="spellStart"/>
      <w:proofErr w:type="gramStart"/>
      <w:r w:rsidRPr="00A51A1C">
        <w:rPr>
          <w:i/>
          <w:iCs/>
          <w:sz w:val="28"/>
          <w:szCs w:val="28"/>
        </w:rPr>
        <w:t>system.Initialize</w:t>
      </w:r>
      <w:proofErr w:type="spellEnd"/>
      <w:proofErr w:type="gramEnd"/>
      <w:r w:rsidRPr="00A51A1C">
        <w:rPr>
          <w:i/>
          <w:iCs/>
          <w:sz w:val="28"/>
          <w:szCs w:val="28"/>
        </w:rPr>
        <w:t xml:space="preserve"> the class with an empty list to store items, where each item contains name, price, and quantity.</w:t>
      </w:r>
    </w:p>
    <w:p w14:paraId="733E957C" w14:textId="77777777" w:rsidR="00A51A1C" w:rsidRPr="00A51A1C" w:rsidRDefault="00A51A1C" w:rsidP="00A51A1C">
      <w:pPr>
        <w:rPr>
          <w:sz w:val="28"/>
          <w:szCs w:val="28"/>
        </w:rPr>
      </w:pPr>
      <w:r w:rsidRPr="00A51A1C">
        <w:rPr>
          <w:i/>
          <w:iCs/>
          <w:sz w:val="28"/>
          <w:szCs w:val="28"/>
        </w:rPr>
        <w:t># Generate methods to add items to the cart, remove items by name, and calculate the total bill using a loop (price × quantity).</w:t>
      </w:r>
    </w:p>
    <w:p w14:paraId="42F9992D" w14:textId="77777777" w:rsidR="00A51A1C" w:rsidRDefault="00A51A1C" w:rsidP="00A51A1C">
      <w:pPr>
        <w:rPr>
          <w:i/>
          <w:iCs/>
          <w:sz w:val="28"/>
          <w:szCs w:val="28"/>
        </w:rPr>
      </w:pPr>
      <w:r w:rsidRPr="00A51A1C">
        <w:rPr>
          <w:i/>
          <w:iCs/>
          <w:sz w:val="28"/>
          <w:szCs w:val="28"/>
        </w:rPr>
        <w:t># Include a method to apply a conditional discount (for example, apply a 10% discount if the total bill exceeds 5000).</w:t>
      </w:r>
    </w:p>
    <w:p w14:paraId="63AD57DB" w14:textId="77777777" w:rsidR="00A51A1C" w:rsidRDefault="00A51A1C" w:rsidP="00A51A1C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0C3E3963" w14:textId="77777777" w:rsidR="00A51A1C" w:rsidRDefault="00A51A1C" w:rsidP="00A51A1C">
      <w:pPr>
        <w:rPr>
          <w:i/>
          <w:iCs/>
          <w:sz w:val="28"/>
          <w:szCs w:val="28"/>
        </w:rPr>
      </w:pPr>
    </w:p>
    <w:p w14:paraId="2066CF93" w14:textId="77777777" w:rsidR="00A51A1C" w:rsidRDefault="00A51A1C" w:rsidP="00A51A1C">
      <w:pPr>
        <w:rPr>
          <w:i/>
          <w:iCs/>
          <w:sz w:val="28"/>
          <w:szCs w:val="28"/>
        </w:rPr>
      </w:pPr>
    </w:p>
    <w:p w14:paraId="6B51D01A" w14:textId="77777777" w:rsidR="00A51A1C" w:rsidRDefault="00A51A1C" w:rsidP="00A51A1C">
      <w:pPr>
        <w:rPr>
          <w:i/>
          <w:iCs/>
          <w:sz w:val="28"/>
          <w:szCs w:val="28"/>
        </w:rPr>
      </w:pPr>
    </w:p>
    <w:p w14:paraId="477B8805" w14:textId="77777777" w:rsidR="00A51A1C" w:rsidRDefault="00A51A1C" w:rsidP="00A51A1C">
      <w:pPr>
        <w:rPr>
          <w:i/>
          <w:iCs/>
          <w:sz w:val="28"/>
          <w:szCs w:val="28"/>
        </w:rPr>
      </w:pPr>
    </w:p>
    <w:p w14:paraId="40D8E8B1" w14:textId="296189A8" w:rsidR="00A51A1C" w:rsidRDefault="00A51A1C" w:rsidP="00A51A1C">
      <w:pPr>
        <w:rPr>
          <w:i/>
          <w:iCs/>
          <w:sz w:val="28"/>
          <w:szCs w:val="28"/>
        </w:rPr>
      </w:pPr>
      <w:r w:rsidRPr="00A51A1C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1DEAB8EA" wp14:editId="22D2E99E">
            <wp:extent cx="5731510" cy="3893820"/>
            <wp:effectExtent l="0" t="0" r="2540" b="0"/>
            <wp:docPr id="211257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74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4F2D" w14:textId="77777777" w:rsidR="00A51A1C" w:rsidRPr="00C15E25" w:rsidRDefault="00A51A1C" w:rsidP="00A51A1C">
      <w:pPr>
        <w:rPr>
          <w:b/>
          <w:bCs/>
          <w:sz w:val="32"/>
          <w:szCs w:val="32"/>
        </w:rPr>
      </w:pPr>
      <w:r w:rsidRPr="00952B8D">
        <w:rPr>
          <w:b/>
          <w:bCs/>
          <w:sz w:val="32"/>
          <w:szCs w:val="32"/>
        </w:rPr>
        <w:t>Output:</w:t>
      </w:r>
    </w:p>
    <w:p w14:paraId="775891AF" w14:textId="029C9E00" w:rsidR="00A51A1C" w:rsidRPr="00A51A1C" w:rsidRDefault="00A51A1C" w:rsidP="00A51A1C">
      <w:pPr>
        <w:rPr>
          <w:sz w:val="28"/>
          <w:szCs w:val="28"/>
        </w:rPr>
      </w:pPr>
      <w:r w:rsidRPr="00A51A1C">
        <w:rPr>
          <w:noProof/>
          <w:sz w:val="28"/>
          <w:szCs w:val="28"/>
        </w:rPr>
        <w:drawing>
          <wp:inline distT="0" distB="0" distL="0" distR="0" wp14:anchorId="4D661129" wp14:editId="5AB04E95">
            <wp:extent cx="5731510" cy="616585"/>
            <wp:effectExtent l="0" t="0" r="2540" b="0"/>
            <wp:docPr id="175516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63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9360" w14:textId="77777777" w:rsidR="00A51A1C" w:rsidRDefault="00A51A1C" w:rsidP="00A51A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7CDAA522" w14:textId="707A6370" w:rsidR="00673651" w:rsidRPr="00673651" w:rsidRDefault="00A51A1C">
      <w:pPr>
        <w:rPr>
          <w:sz w:val="28"/>
          <w:szCs w:val="28"/>
        </w:rPr>
      </w:pPr>
      <w:r w:rsidRPr="00A51A1C">
        <w:rPr>
          <w:sz w:val="28"/>
          <w:szCs w:val="28"/>
        </w:rPr>
        <w:t>The program effectively uses a class to manage shopping cart operations in an organized manner.</w:t>
      </w:r>
      <w:r>
        <w:rPr>
          <w:sz w:val="28"/>
          <w:szCs w:val="28"/>
        </w:rPr>
        <w:t xml:space="preserve"> </w:t>
      </w:r>
      <w:r w:rsidRPr="00A51A1C">
        <w:rPr>
          <w:sz w:val="28"/>
          <w:szCs w:val="28"/>
        </w:rPr>
        <w:t>It calculates the total bill using a loop, ensuring accurate price–quantity computation.</w:t>
      </w:r>
      <w:r>
        <w:rPr>
          <w:sz w:val="28"/>
          <w:szCs w:val="28"/>
        </w:rPr>
        <w:t xml:space="preserve"> </w:t>
      </w:r>
      <w:r w:rsidRPr="00A51A1C">
        <w:rPr>
          <w:sz w:val="28"/>
          <w:szCs w:val="28"/>
        </w:rPr>
        <w:t>Conditional logic is applied to give a discount when the total exceeds the defined limit.</w:t>
      </w:r>
      <w:r>
        <w:rPr>
          <w:sz w:val="28"/>
          <w:szCs w:val="28"/>
        </w:rPr>
        <w:t xml:space="preserve"> </w:t>
      </w:r>
      <w:r w:rsidRPr="00A51A1C">
        <w:rPr>
          <w:sz w:val="28"/>
          <w:szCs w:val="28"/>
        </w:rPr>
        <w:t>The design is simple, readable, and suitable for a basic e-commerce system.</w:t>
      </w:r>
    </w:p>
    <w:sectPr w:rsidR="00673651" w:rsidRPr="00673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AF2"/>
    <w:rsid w:val="000F16AB"/>
    <w:rsid w:val="00190CB2"/>
    <w:rsid w:val="00324233"/>
    <w:rsid w:val="00561B4C"/>
    <w:rsid w:val="00673651"/>
    <w:rsid w:val="00756654"/>
    <w:rsid w:val="009E595E"/>
    <w:rsid w:val="009F1AA3"/>
    <w:rsid w:val="00A51A1C"/>
    <w:rsid w:val="00AA79AE"/>
    <w:rsid w:val="00AF3AF2"/>
    <w:rsid w:val="00B40875"/>
    <w:rsid w:val="00B720DB"/>
    <w:rsid w:val="00D9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A404"/>
  <w15:chartTrackingRefBased/>
  <w15:docId w15:val="{B67A0C76-9DF0-4EBF-9DCF-569998F0E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A1C"/>
  </w:style>
  <w:style w:type="paragraph" w:styleId="Heading1">
    <w:name w:val="heading 1"/>
    <w:basedOn w:val="Normal"/>
    <w:next w:val="Normal"/>
    <w:link w:val="Heading1Char"/>
    <w:uiPriority w:val="9"/>
    <w:qFormat/>
    <w:rsid w:val="00AF3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Praneeth Kolloju</dc:creator>
  <cp:keywords/>
  <dc:description/>
  <cp:lastModifiedBy>Sai Praneeth Kolloju</cp:lastModifiedBy>
  <cp:revision>4</cp:revision>
  <dcterms:created xsi:type="dcterms:W3CDTF">2026-01-29T08:44:00Z</dcterms:created>
  <dcterms:modified xsi:type="dcterms:W3CDTF">2026-01-29T14:08:00Z</dcterms:modified>
</cp:coreProperties>
</file>