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C8C1C" w14:textId="52FF5E2F" w:rsidR="00D50A36" w:rsidRDefault="00E239EB" w:rsidP="00E239EB">
      <w:pPr>
        <w:jc w:val="center"/>
        <w:rPr>
          <w:b/>
          <w:bCs/>
          <w:sz w:val="36"/>
          <w:szCs w:val="36"/>
        </w:rPr>
      </w:pPr>
      <w:r w:rsidRPr="00E239EB">
        <w:rPr>
          <w:b/>
          <w:bCs/>
          <w:sz w:val="36"/>
          <w:szCs w:val="36"/>
        </w:rPr>
        <w:t>ASSIGNMENT – 15.4</w:t>
      </w:r>
    </w:p>
    <w:p w14:paraId="3763C7AC" w14:textId="39B080F9" w:rsidR="00E239EB" w:rsidRDefault="00E63866" w:rsidP="00E239E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Shaik Sohail</w:t>
      </w:r>
    </w:p>
    <w:p w14:paraId="43CA545E" w14:textId="7DE0B97C" w:rsidR="00E239EB" w:rsidRDefault="00E239EB" w:rsidP="00E239E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2303A52</w:t>
      </w:r>
      <w:r w:rsidR="00E63866">
        <w:rPr>
          <w:b/>
          <w:bCs/>
          <w:sz w:val="22"/>
          <w:szCs w:val="22"/>
        </w:rPr>
        <w:t>231</w:t>
      </w:r>
    </w:p>
    <w:p w14:paraId="40EA653E" w14:textId="397F0C20" w:rsidR="00E239EB" w:rsidRDefault="00E239EB" w:rsidP="00E239E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BATCH 44</w:t>
      </w:r>
    </w:p>
    <w:p w14:paraId="53102656" w14:textId="77777777" w:rsidR="00E239EB" w:rsidRPr="00E239EB" w:rsidRDefault="00E239EB" w:rsidP="00E239EB">
      <w:pPr>
        <w:rPr>
          <w:b/>
          <w:bCs/>
          <w:sz w:val="22"/>
          <w:szCs w:val="22"/>
        </w:rPr>
      </w:pPr>
    </w:p>
    <w:p w14:paraId="7D9F6861" w14:textId="5E8CB1A5" w:rsidR="00D50A36" w:rsidRPr="00E239EB" w:rsidRDefault="00D50A36">
      <w:pPr>
        <w:rPr>
          <w:b/>
          <w:bCs/>
        </w:rPr>
      </w:pPr>
      <w:r w:rsidRPr="00E239EB">
        <w:rPr>
          <w:b/>
          <w:bCs/>
        </w:rPr>
        <w:t>Task1:</w:t>
      </w:r>
    </w:p>
    <w:p w14:paraId="6DFAA84E" w14:textId="3337C578" w:rsidR="00D50A36" w:rsidRDefault="00D50A36">
      <w:r w:rsidRPr="00D50A36">
        <w:rPr>
          <w:noProof/>
        </w:rPr>
        <w:drawing>
          <wp:inline distT="0" distB="0" distL="0" distR="0" wp14:anchorId="268E1020" wp14:editId="216BDC08">
            <wp:extent cx="5731510" cy="4547870"/>
            <wp:effectExtent l="0" t="0" r="2540" b="5080"/>
            <wp:docPr id="17119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7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5162" w14:textId="77777777" w:rsidR="00E239EB" w:rsidRDefault="00E239EB">
      <w:pPr>
        <w:rPr>
          <w:b/>
          <w:bCs/>
        </w:rPr>
      </w:pPr>
    </w:p>
    <w:p w14:paraId="1166A180" w14:textId="77777777" w:rsidR="00E239EB" w:rsidRDefault="00E239EB">
      <w:pPr>
        <w:rPr>
          <w:b/>
          <w:bCs/>
        </w:rPr>
      </w:pPr>
    </w:p>
    <w:p w14:paraId="40113DCF" w14:textId="77777777" w:rsidR="00E239EB" w:rsidRDefault="00E239EB">
      <w:pPr>
        <w:rPr>
          <w:b/>
          <w:bCs/>
        </w:rPr>
      </w:pPr>
    </w:p>
    <w:p w14:paraId="086AD0A5" w14:textId="77777777" w:rsidR="00E239EB" w:rsidRDefault="00E239EB">
      <w:pPr>
        <w:rPr>
          <w:b/>
          <w:bCs/>
        </w:rPr>
      </w:pPr>
    </w:p>
    <w:p w14:paraId="2C201141" w14:textId="77777777" w:rsidR="00E239EB" w:rsidRDefault="00E239EB">
      <w:pPr>
        <w:rPr>
          <w:b/>
          <w:bCs/>
        </w:rPr>
      </w:pPr>
    </w:p>
    <w:p w14:paraId="49DF9132" w14:textId="77777777" w:rsidR="00E239EB" w:rsidRDefault="00E239EB">
      <w:pPr>
        <w:rPr>
          <w:b/>
          <w:bCs/>
        </w:rPr>
      </w:pPr>
    </w:p>
    <w:p w14:paraId="362D70FB" w14:textId="77777777" w:rsidR="00E239EB" w:rsidRDefault="00E239EB">
      <w:pPr>
        <w:rPr>
          <w:b/>
          <w:bCs/>
        </w:rPr>
      </w:pPr>
    </w:p>
    <w:p w14:paraId="1F756256" w14:textId="77777777" w:rsidR="00E239EB" w:rsidRDefault="00E239EB">
      <w:pPr>
        <w:rPr>
          <w:b/>
          <w:bCs/>
        </w:rPr>
      </w:pPr>
    </w:p>
    <w:p w14:paraId="37599839" w14:textId="08542753" w:rsidR="00D50A36" w:rsidRPr="00E239EB" w:rsidRDefault="00D50A36">
      <w:pPr>
        <w:rPr>
          <w:b/>
          <w:bCs/>
        </w:rPr>
      </w:pPr>
      <w:r w:rsidRPr="00E239EB">
        <w:rPr>
          <w:b/>
          <w:bCs/>
        </w:rPr>
        <w:t>Output:</w:t>
      </w:r>
    </w:p>
    <w:p w14:paraId="0D8E408E" w14:textId="7E2BD326" w:rsidR="00D50A36" w:rsidRDefault="00D50A36">
      <w:r w:rsidRPr="00D50A36">
        <w:rPr>
          <w:noProof/>
        </w:rPr>
        <w:drawing>
          <wp:inline distT="0" distB="0" distL="0" distR="0" wp14:anchorId="7250575B" wp14:editId="1B26EB93">
            <wp:extent cx="4629150" cy="2828982"/>
            <wp:effectExtent l="0" t="0" r="0" b="9525"/>
            <wp:docPr id="105717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74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801" cy="28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DB70" w14:textId="7D7265BE" w:rsidR="00E239EB" w:rsidRDefault="00E239EB">
      <w:r w:rsidRPr="00E239EB">
        <w:rPr>
          <w:b/>
          <w:bCs/>
        </w:rPr>
        <w:t xml:space="preserve">Task 1 observation: </w:t>
      </w:r>
      <w:r w:rsidRPr="00E239EB">
        <w:t>The Flask API was initialized successfully, and the status route confirmed that the backend was live and reachable. The server ran locally without errors, which established a stable base for implementing the remaining tasks.</w:t>
      </w:r>
    </w:p>
    <w:p w14:paraId="74718D0C" w14:textId="77777777" w:rsidR="00E239EB" w:rsidRDefault="00E239EB"/>
    <w:p w14:paraId="14B551F6" w14:textId="77777777" w:rsidR="00E239EB" w:rsidRDefault="00E239EB"/>
    <w:p w14:paraId="68AC1720" w14:textId="77777777" w:rsidR="00E239EB" w:rsidRDefault="00E239EB"/>
    <w:p w14:paraId="785A5625" w14:textId="77777777" w:rsidR="00E239EB" w:rsidRDefault="00E239EB"/>
    <w:p w14:paraId="09015285" w14:textId="77777777" w:rsidR="00E239EB" w:rsidRDefault="00E239EB"/>
    <w:p w14:paraId="09BB22B0" w14:textId="77777777" w:rsidR="00E239EB" w:rsidRDefault="00E239EB"/>
    <w:p w14:paraId="6CEC46EA" w14:textId="77777777" w:rsidR="00E239EB" w:rsidRDefault="00E239EB"/>
    <w:p w14:paraId="499EB644" w14:textId="77777777" w:rsidR="00E239EB" w:rsidRDefault="00E239EB"/>
    <w:p w14:paraId="21D1CFDA" w14:textId="77777777" w:rsidR="00E239EB" w:rsidRDefault="00E239EB"/>
    <w:p w14:paraId="1D5A8BAE" w14:textId="77777777" w:rsidR="00E239EB" w:rsidRDefault="00E239EB"/>
    <w:p w14:paraId="58172BE7" w14:textId="77777777" w:rsidR="00E239EB" w:rsidRDefault="00E239EB"/>
    <w:p w14:paraId="64299DCE" w14:textId="77777777" w:rsidR="00E239EB" w:rsidRDefault="00E239EB"/>
    <w:p w14:paraId="7C8B465D" w14:textId="77777777" w:rsidR="00E239EB" w:rsidRDefault="00E239EB"/>
    <w:p w14:paraId="488EEF51" w14:textId="77777777" w:rsidR="00E239EB" w:rsidRDefault="00E239EB"/>
    <w:p w14:paraId="03D9B75C" w14:textId="37F0AB9E" w:rsidR="00D50A36" w:rsidRPr="00E239EB" w:rsidRDefault="00E239EB">
      <w:pPr>
        <w:rPr>
          <w:b/>
          <w:bCs/>
          <w:sz w:val="22"/>
          <w:szCs w:val="22"/>
        </w:rPr>
      </w:pPr>
      <w:r w:rsidRPr="00E239EB">
        <w:rPr>
          <w:b/>
          <w:bCs/>
          <w:sz w:val="22"/>
          <w:szCs w:val="22"/>
        </w:rPr>
        <w:lastRenderedPageBreak/>
        <w:t>TASK 2:</w:t>
      </w:r>
    </w:p>
    <w:p w14:paraId="5DBACF8F" w14:textId="7C4A222C" w:rsidR="00D50A36" w:rsidRDefault="00D50A36">
      <w:r w:rsidRPr="00D50A36">
        <w:rPr>
          <w:noProof/>
        </w:rPr>
        <w:drawing>
          <wp:inline distT="0" distB="0" distL="0" distR="0" wp14:anchorId="430DE167" wp14:editId="28E997B7">
            <wp:extent cx="5731510" cy="4253865"/>
            <wp:effectExtent l="0" t="0" r="2540" b="0"/>
            <wp:docPr id="213799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95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9DAE" w14:textId="625B833E" w:rsidR="007536A4" w:rsidRPr="00E239EB" w:rsidRDefault="007536A4">
      <w:pPr>
        <w:rPr>
          <w:b/>
          <w:bCs/>
        </w:rPr>
      </w:pPr>
      <w:r w:rsidRPr="00E239EB">
        <w:rPr>
          <w:b/>
          <w:bCs/>
        </w:rPr>
        <w:t>OUTPUT:</w:t>
      </w:r>
    </w:p>
    <w:p w14:paraId="45F42395" w14:textId="70DD4FEC" w:rsidR="007536A4" w:rsidRDefault="00C0280D">
      <w:r w:rsidRPr="00C0280D">
        <w:rPr>
          <w:noProof/>
        </w:rPr>
        <w:drawing>
          <wp:inline distT="0" distB="0" distL="0" distR="0" wp14:anchorId="75500D90" wp14:editId="0EA5DF16">
            <wp:extent cx="5731510" cy="2748280"/>
            <wp:effectExtent l="0" t="0" r="2540" b="0"/>
            <wp:docPr id="168096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69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E7A6" w14:textId="036941C4" w:rsidR="00E239EB" w:rsidRDefault="00E239EB">
      <w:r w:rsidRPr="00E239EB">
        <w:rPr>
          <w:b/>
          <w:bCs/>
        </w:rPr>
        <w:t>Task 2 observation</w:t>
      </w:r>
      <w:r w:rsidRPr="00E239EB">
        <w:t xml:space="preserve">: The requests endpoint initially returned an empty list, confirming that in-memory storage started cleanly. After sending a POST request with title and priority, the API correctly returned a confirmation message along with the created </w:t>
      </w:r>
      <w:r w:rsidRPr="00E239EB">
        <w:lastRenderedPageBreak/>
        <w:t>object, and a subsequent GET request showed that the new request had been stored properly, validating both create and read operations.</w:t>
      </w:r>
    </w:p>
    <w:p w14:paraId="47B81786" w14:textId="77777777" w:rsidR="00C0280D" w:rsidRDefault="00C0280D"/>
    <w:p w14:paraId="3D9C6636" w14:textId="77777777" w:rsidR="00C0280D" w:rsidRDefault="00C0280D"/>
    <w:p w14:paraId="6581737A" w14:textId="1F6F12A8" w:rsidR="00C0280D" w:rsidRDefault="00C0280D">
      <w:r w:rsidRPr="00C0280D">
        <w:rPr>
          <w:noProof/>
        </w:rPr>
        <w:drawing>
          <wp:inline distT="0" distB="0" distL="0" distR="0" wp14:anchorId="032B7334" wp14:editId="21E854F0">
            <wp:extent cx="5731510" cy="2468880"/>
            <wp:effectExtent l="0" t="0" r="2540" b="7620"/>
            <wp:docPr id="97634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46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99A8" w14:textId="11A1EC8C" w:rsidR="00C0280D" w:rsidRPr="00E239EB" w:rsidRDefault="00C0280D">
      <w:pPr>
        <w:rPr>
          <w:b/>
          <w:bCs/>
        </w:rPr>
      </w:pPr>
      <w:r w:rsidRPr="00E239EB">
        <w:rPr>
          <w:b/>
          <w:bCs/>
        </w:rPr>
        <w:t>TASK3:</w:t>
      </w:r>
    </w:p>
    <w:p w14:paraId="0B5D894E" w14:textId="7CA2DEAD" w:rsidR="00C0280D" w:rsidRDefault="00C0280D">
      <w:r w:rsidRPr="00C0280D">
        <w:rPr>
          <w:noProof/>
        </w:rPr>
        <w:drawing>
          <wp:inline distT="0" distB="0" distL="0" distR="0" wp14:anchorId="0F458677" wp14:editId="38AA66E9">
            <wp:extent cx="5731510" cy="4678045"/>
            <wp:effectExtent l="0" t="0" r="2540" b="8255"/>
            <wp:docPr id="106126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66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3448" w14:textId="00068D7A" w:rsidR="00C0280D" w:rsidRPr="00E239EB" w:rsidRDefault="00C0280D">
      <w:pPr>
        <w:rPr>
          <w:b/>
          <w:bCs/>
        </w:rPr>
      </w:pPr>
      <w:r w:rsidRPr="00E239EB">
        <w:rPr>
          <w:b/>
          <w:bCs/>
        </w:rPr>
        <w:lastRenderedPageBreak/>
        <w:t>OUTPUT:</w:t>
      </w:r>
    </w:p>
    <w:p w14:paraId="1C3FCF8B" w14:textId="77777777" w:rsidR="00C0280D" w:rsidRDefault="00C0280D"/>
    <w:p w14:paraId="455EAC0C" w14:textId="77777777" w:rsidR="00C0280D" w:rsidRDefault="00C0280D"/>
    <w:p w14:paraId="4EF0F274" w14:textId="3CB89E2B" w:rsidR="00C0280D" w:rsidRDefault="00E239EB">
      <w:r w:rsidRPr="00E239EB">
        <w:rPr>
          <w:noProof/>
        </w:rPr>
        <w:drawing>
          <wp:inline distT="0" distB="0" distL="0" distR="0" wp14:anchorId="11989B82" wp14:editId="013453D0">
            <wp:extent cx="5731510" cy="1694180"/>
            <wp:effectExtent l="0" t="0" r="2540" b="1270"/>
            <wp:docPr id="23297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762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7E0F" w14:textId="24E982BD" w:rsidR="00E239EB" w:rsidRDefault="00E239EB">
      <w:r w:rsidRPr="00E239EB">
        <w:rPr>
          <w:b/>
          <w:bCs/>
        </w:rPr>
        <w:t>Task 3 observation:</w:t>
      </w:r>
      <w:r w:rsidRPr="00E239EB">
        <w:t xml:space="preserve"> Updating a request through a valid index worked as expected, and the response returned the updated object with a clear success message. When an invalid index was used, the API responded with a proper not-found error, showing that update logic and boundary checking were handled safely.</w:t>
      </w:r>
    </w:p>
    <w:p w14:paraId="5F65CD3B" w14:textId="77777777" w:rsidR="00C0280D" w:rsidRPr="00E239EB" w:rsidRDefault="00C0280D">
      <w:pPr>
        <w:rPr>
          <w:b/>
          <w:bCs/>
        </w:rPr>
      </w:pPr>
    </w:p>
    <w:p w14:paraId="458C30D2" w14:textId="77777777" w:rsidR="00C0280D" w:rsidRPr="00E239EB" w:rsidRDefault="00C0280D">
      <w:pPr>
        <w:rPr>
          <w:b/>
          <w:bCs/>
        </w:rPr>
      </w:pPr>
      <w:r w:rsidRPr="00E239EB">
        <w:rPr>
          <w:b/>
          <w:bCs/>
        </w:rPr>
        <w:t>TASK 4:</w:t>
      </w:r>
    </w:p>
    <w:p w14:paraId="2FE0B7D5" w14:textId="44B3ECB2" w:rsidR="00C0280D" w:rsidRDefault="00C0280D">
      <w:r w:rsidRPr="00C0280D">
        <w:rPr>
          <w:noProof/>
        </w:rPr>
        <w:drawing>
          <wp:inline distT="0" distB="0" distL="0" distR="0" wp14:anchorId="6349A697" wp14:editId="064DBB89">
            <wp:extent cx="5731510" cy="2670810"/>
            <wp:effectExtent l="0" t="0" r="2540" b="0"/>
            <wp:docPr id="132541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174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891D" w14:textId="77777777" w:rsidR="00E239EB" w:rsidRDefault="00E239EB"/>
    <w:p w14:paraId="73434D17" w14:textId="77777777" w:rsidR="00E239EB" w:rsidRDefault="00E239EB"/>
    <w:p w14:paraId="03E33CD6" w14:textId="77777777" w:rsidR="00E239EB" w:rsidRDefault="00E239EB"/>
    <w:p w14:paraId="32D17416" w14:textId="77777777" w:rsidR="00E239EB" w:rsidRDefault="00E239EB"/>
    <w:p w14:paraId="6B9776ED" w14:textId="77777777" w:rsidR="00E239EB" w:rsidRDefault="00E239EB"/>
    <w:p w14:paraId="786362F6" w14:textId="285F5047" w:rsidR="00C0280D" w:rsidRPr="00E239EB" w:rsidRDefault="00C0280D">
      <w:pPr>
        <w:rPr>
          <w:b/>
          <w:bCs/>
        </w:rPr>
      </w:pPr>
      <w:r w:rsidRPr="00E239EB">
        <w:rPr>
          <w:b/>
          <w:bCs/>
        </w:rPr>
        <w:lastRenderedPageBreak/>
        <w:t>OUTPUT:</w:t>
      </w:r>
    </w:p>
    <w:p w14:paraId="7DFF2066" w14:textId="23AFD7D1" w:rsidR="00C0280D" w:rsidRDefault="00C0280D">
      <w:r w:rsidRPr="00C0280D">
        <w:rPr>
          <w:noProof/>
        </w:rPr>
        <w:drawing>
          <wp:inline distT="0" distB="0" distL="0" distR="0" wp14:anchorId="2BF7403F" wp14:editId="6BB7AB98">
            <wp:extent cx="5731510" cy="3154680"/>
            <wp:effectExtent l="0" t="0" r="2540" b="7620"/>
            <wp:docPr id="121168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839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D514" w14:textId="6552FCAA" w:rsidR="00E239EB" w:rsidRDefault="00E239EB">
      <w:r w:rsidRPr="00E239EB">
        <w:rPr>
          <w:b/>
          <w:bCs/>
        </w:rPr>
        <w:t>Task 4 observation</w:t>
      </w:r>
      <w:r w:rsidRPr="00E239EB">
        <w:t xml:space="preserve">: Deleting a request by valid index removed the item correctly and returned deleted data in the response, confirming expected delete </w:t>
      </w:r>
      <w:proofErr w:type="spellStart"/>
      <w:r w:rsidRPr="00E239EB">
        <w:t>behavior</w:t>
      </w:r>
      <w:proofErr w:type="spellEnd"/>
      <w:r w:rsidRPr="00E239EB">
        <w:t>. Attempting to delete with an invalid index produced a clear error response without crashing the server, which demonstrated safe deletion and reliable error handling.</w:t>
      </w:r>
    </w:p>
    <w:p w14:paraId="03EA0647" w14:textId="77777777" w:rsidR="00E239EB" w:rsidRDefault="00E239EB"/>
    <w:p w14:paraId="3C329F0B" w14:textId="77777777" w:rsidR="00E239EB" w:rsidRDefault="00E239EB"/>
    <w:p w14:paraId="56EEE5A2" w14:textId="77777777" w:rsidR="00E239EB" w:rsidRDefault="00E239EB"/>
    <w:p w14:paraId="78512A96" w14:textId="77777777" w:rsidR="00E239EB" w:rsidRDefault="00E239EB"/>
    <w:p w14:paraId="7550057E" w14:textId="77777777" w:rsidR="00E239EB" w:rsidRDefault="00E239EB"/>
    <w:p w14:paraId="1C334CAD" w14:textId="77777777" w:rsidR="00E239EB" w:rsidRDefault="00E239EB"/>
    <w:p w14:paraId="6C27239B" w14:textId="77777777" w:rsidR="00E239EB" w:rsidRDefault="00E239EB"/>
    <w:p w14:paraId="419CE130" w14:textId="77777777" w:rsidR="00E239EB" w:rsidRDefault="00E239EB"/>
    <w:p w14:paraId="1D29218D" w14:textId="77777777" w:rsidR="00E239EB" w:rsidRDefault="00E239EB"/>
    <w:p w14:paraId="5D55346A" w14:textId="77777777" w:rsidR="00E239EB" w:rsidRDefault="00E239EB"/>
    <w:p w14:paraId="352397D7" w14:textId="77777777" w:rsidR="00E239EB" w:rsidRDefault="00E239EB"/>
    <w:p w14:paraId="50FC0EAF" w14:textId="77777777" w:rsidR="00E239EB" w:rsidRDefault="00E239EB"/>
    <w:p w14:paraId="64466EB4" w14:textId="77777777" w:rsidR="00E239EB" w:rsidRDefault="00E239EB"/>
    <w:p w14:paraId="17552A70" w14:textId="70CC2F7B" w:rsidR="00E239EB" w:rsidRPr="00E239EB" w:rsidRDefault="00E239EB">
      <w:pPr>
        <w:rPr>
          <w:b/>
          <w:bCs/>
        </w:rPr>
      </w:pPr>
      <w:r w:rsidRPr="00E239EB">
        <w:rPr>
          <w:b/>
          <w:bCs/>
        </w:rPr>
        <w:lastRenderedPageBreak/>
        <w:t>TASK 5:</w:t>
      </w:r>
    </w:p>
    <w:p w14:paraId="0C137453" w14:textId="1D3211DD" w:rsidR="00E239EB" w:rsidRDefault="00E239EB">
      <w:r w:rsidRPr="00E239EB">
        <w:rPr>
          <w:noProof/>
        </w:rPr>
        <w:drawing>
          <wp:inline distT="0" distB="0" distL="0" distR="0" wp14:anchorId="24E4026F" wp14:editId="7AA2D1F2">
            <wp:extent cx="5731510" cy="922655"/>
            <wp:effectExtent l="0" t="0" r="2540" b="0"/>
            <wp:docPr id="214040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048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59C9" w14:textId="17D5AA23" w:rsidR="00E239EB" w:rsidRPr="00E239EB" w:rsidRDefault="00E239EB">
      <w:pPr>
        <w:rPr>
          <w:b/>
          <w:bCs/>
        </w:rPr>
      </w:pPr>
      <w:r w:rsidRPr="00E239EB">
        <w:rPr>
          <w:b/>
          <w:bCs/>
        </w:rPr>
        <w:t>OUTPUT:</w:t>
      </w:r>
    </w:p>
    <w:p w14:paraId="329E7B0D" w14:textId="04E380F6" w:rsidR="00E239EB" w:rsidRDefault="00E239EB">
      <w:r w:rsidRPr="00E239EB">
        <w:rPr>
          <w:noProof/>
        </w:rPr>
        <w:drawing>
          <wp:inline distT="0" distB="0" distL="0" distR="0" wp14:anchorId="4322CA60" wp14:editId="4EDB7F1C">
            <wp:extent cx="5731510" cy="2524760"/>
            <wp:effectExtent l="0" t="0" r="2540" b="8890"/>
            <wp:docPr id="165277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766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B1D4" w14:textId="440C9E97" w:rsidR="00E239EB" w:rsidRDefault="00E239EB">
      <w:r w:rsidRPr="00E239EB">
        <w:rPr>
          <w:noProof/>
        </w:rPr>
        <w:drawing>
          <wp:inline distT="0" distB="0" distL="0" distR="0" wp14:anchorId="332CF287" wp14:editId="6CF8E586">
            <wp:extent cx="5731510" cy="2138680"/>
            <wp:effectExtent l="0" t="0" r="2540" b="0"/>
            <wp:docPr id="94691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102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9EFA" w14:textId="34E644E5" w:rsidR="00E239EB" w:rsidRDefault="00E239EB">
      <w:r w:rsidRPr="00E239EB">
        <w:rPr>
          <w:b/>
          <w:bCs/>
        </w:rPr>
        <w:t>Task 5 observation</w:t>
      </w:r>
      <w:r w:rsidRPr="00E239EB">
        <w:t>: The API became much easier to understand after adding meaningful docstrings and inline comments for methods, inputs, and responses. A live documentation-style page was also provided to display endpoint paths, HTTP methods, and sample request/response formats, improving readability and making demonstration and reporting more effective.</w:t>
      </w:r>
    </w:p>
    <w:p w14:paraId="22E7A911" w14:textId="77777777" w:rsidR="00E239EB" w:rsidRDefault="00E239EB"/>
    <w:p w14:paraId="6ECFE82B" w14:textId="77777777" w:rsidR="00C0280D" w:rsidRDefault="00C0280D"/>
    <w:p w14:paraId="70C94DC6" w14:textId="77777777" w:rsidR="00C0280D" w:rsidRDefault="00C0280D"/>
    <w:sectPr w:rsidR="00C02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81B8C" w14:textId="77777777" w:rsidR="00A20A34" w:rsidRDefault="00A20A34" w:rsidP="00E239EB">
      <w:pPr>
        <w:spacing w:after="0" w:line="240" w:lineRule="auto"/>
      </w:pPr>
      <w:r>
        <w:separator/>
      </w:r>
    </w:p>
  </w:endnote>
  <w:endnote w:type="continuationSeparator" w:id="0">
    <w:p w14:paraId="73F86EF3" w14:textId="77777777" w:rsidR="00A20A34" w:rsidRDefault="00A20A34" w:rsidP="00E23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9D6A9" w14:textId="77777777" w:rsidR="00A20A34" w:rsidRDefault="00A20A34" w:rsidP="00E239EB">
      <w:pPr>
        <w:spacing w:after="0" w:line="240" w:lineRule="auto"/>
      </w:pPr>
      <w:r>
        <w:separator/>
      </w:r>
    </w:p>
  </w:footnote>
  <w:footnote w:type="continuationSeparator" w:id="0">
    <w:p w14:paraId="1B3919AB" w14:textId="77777777" w:rsidR="00A20A34" w:rsidRDefault="00A20A34" w:rsidP="00E239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36"/>
    <w:rsid w:val="0015133A"/>
    <w:rsid w:val="0046385C"/>
    <w:rsid w:val="0051034B"/>
    <w:rsid w:val="007536A4"/>
    <w:rsid w:val="00A20A34"/>
    <w:rsid w:val="00C0280D"/>
    <w:rsid w:val="00D50A36"/>
    <w:rsid w:val="00E239EB"/>
    <w:rsid w:val="00E34993"/>
    <w:rsid w:val="00E6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833CC"/>
  <w15:chartTrackingRefBased/>
  <w15:docId w15:val="{22978D30-3D61-4D60-B6DE-CE67BB516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39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9EB"/>
  </w:style>
  <w:style w:type="paragraph" w:styleId="Footer">
    <w:name w:val="footer"/>
    <w:basedOn w:val="Normal"/>
    <w:link w:val="FooterChar"/>
    <w:uiPriority w:val="99"/>
    <w:unhideWhenUsed/>
    <w:rsid w:val="00E239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9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1AEA86-B203-4D7E-AC03-748C9C0AF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SOURISH NARENDRULA</dc:creator>
  <cp:keywords/>
  <dc:description/>
  <cp:lastModifiedBy>Shaik Sohail</cp:lastModifiedBy>
  <cp:revision>2</cp:revision>
  <cp:lastPrinted>2026-03-30T08:42:00Z</cp:lastPrinted>
  <dcterms:created xsi:type="dcterms:W3CDTF">2026-03-30T08:50:00Z</dcterms:created>
  <dcterms:modified xsi:type="dcterms:W3CDTF">2026-03-30T08:50:00Z</dcterms:modified>
</cp:coreProperties>
</file>