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66DD3">
      <w:pPr>
        <w:pStyle w:val="5"/>
        <w:spacing w:line="20" w:lineRule="exact"/>
        <w:ind w:left="-76"/>
        <w:rPr>
          <w:sz w:val="2"/>
        </w:rPr>
      </w:pPr>
    </w:p>
    <w:p w14:paraId="66BFF7DD">
      <w:pPr>
        <w:spacing w:before="86"/>
        <w:ind w:left="753"/>
        <w:jc w:val="center"/>
        <w:rPr>
          <w:b/>
          <w:sz w:val="40"/>
          <w:szCs w:val="40"/>
        </w:rPr>
      </w:pPr>
      <w:r>
        <w:rPr>
          <w:b/>
          <w:sz w:val="40"/>
          <w:szCs w:val="40"/>
          <w:u w:val="single"/>
        </w:rPr>
        <w:t>AI ASS 17.1</w:t>
      </w:r>
    </w:p>
    <w:p w14:paraId="1235B92D">
      <w:pPr>
        <w:tabs>
          <w:tab w:val="left" w:pos="2314"/>
          <w:tab w:val="left" w:pos="2454"/>
        </w:tabs>
        <w:spacing w:before="21" w:line="259" w:lineRule="auto"/>
        <w:ind w:right="6974"/>
        <w:rPr>
          <w:b w:val="0"/>
          <w:bCs/>
          <w:spacing w:val="-15"/>
          <w:sz w:val="32"/>
          <w:szCs w:val="32"/>
        </w:rPr>
      </w:pPr>
    </w:p>
    <w:p w14:paraId="5AEBDE34">
      <w:pPr>
        <w:tabs>
          <w:tab w:val="left" w:pos="2314"/>
          <w:tab w:val="left" w:pos="2454"/>
        </w:tabs>
        <w:spacing w:before="21" w:line="259" w:lineRule="auto"/>
        <w:ind w:right="6974" w:firstLine="145" w:firstLineChars="50"/>
        <w:rPr>
          <w:rFonts w:hint="default"/>
          <w:b w:val="0"/>
          <w:bCs/>
          <w:sz w:val="32"/>
          <w:szCs w:val="32"/>
          <w:lang w:val="en-IN"/>
        </w:rPr>
      </w:pPr>
      <w:bookmarkStart w:id="0" w:name="_GoBack"/>
      <w:bookmarkEnd w:id="0"/>
      <w:r>
        <w:rPr>
          <w:rFonts w:hint="default"/>
          <w:b w:val="0"/>
          <w:bCs/>
          <w:spacing w:val="-15"/>
          <w:sz w:val="32"/>
          <w:szCs w:val="32"/>
          <w:lang w:val="en-IN"/>
        </w:rPr>
        <w:t>G. Srinidhi</w:t>
      </w:r>
    </w:p>
    <w:p w14:paraId="70695B2B">
      <w:pPr>
        <w:tabs>
          <w:tab w:val="left" w:pos="2314"/>
          <w:tab w:val="left" w:pos="2454"/>
        </w:tabs>
        <w:spacing w:before="21" w:line="259" w:lineRule="auto"/>
        <w:ind w:left="153" w:right="6974"/>
        <w:rPr>
          <w:rFonts w:hint="default"/>
          <w:b w:val="0"/>
          <w:bCs/>
          <w:sz w:val="32"/>
          <w:szCs w:val="32"/>
          <w:lang w:val="en-IN"/>
        </w:rPr>
      </w:pPr>
      <w:r>
        <w:rPr>
          <w:b w:val="0"/>
          <w:bCs/>
          <w:sz w:val="32"/>
          <w:szCs w:val="32"/>
        </w:rPr>
        <w:t>2303A52</w:t>
      </w:r>
      <w:r>
        <w:rPr>
          <w:rFonts w:hint="default"/>
          <w:b w:val="0"/>
          <w:bCs/>
          <w:sz w:val="32"/>
          <w:szCs w:val="32"/>
          <w:lang w:val="en-IN"/>
        </w:rPr>
        <w:t>285</w:t>
      </w:r>
    </w:p>
    <w:p w14:paraId="588C8524">
      <w:pPr>
        <w:tabs>
          <w:tab w:val="left" w:pos="2314"/>
          <w:tab w:val="left" w:pos="2454"/>
        </w:tabs>
        <w:spacing w:before="21" w:line="259" w:lineRule="auto"/>
        <w:ind w:left="153" w:right="6974"/>
        <w:rPr>
          <w:b w:val="0"/>
          <w:bCs/>
          <w:sz w:val="32"/>
          <w:szCs w:val="32"/>
        </w:rPr>
      </w:pPr>
      <w:r>
        <w:rPr>
          <w:b w:val="0"/>
          <w:bCs/>
          <w:sz w:val="32"/>
          <w:szCs w:val="32"/>
        </w:rPr>
        <w:t xml:space="preserve">Batch </w:t>
      </w:r>
      <w:r>
        <w:rPr>
          <w:rFonts w:hint="default"/>
          <w:b w:val="0"/>
          <w:bCs/>
          <w:sz w:val="32"/>
          <w:szCs w:val="32"/>
          <w:lang w:val="en-IN"/>
        </w:rPr>
        <w:t xml:space="preserve">- </w:t>
      </w:r>
      <w:r>
        <w:rPr>
          <w:b w:val="0"/>
          <w:bCs/>
          <w:spacing w:val="-6"/>
          <w:sz w:val="32"/>
          <w:szCs w:val="32"/>
        </w:rPr>
        <w:t>43</w:t>
      </w:r>
    </w:p>
    <w:p w14:paraId="274D47BE">
      <w:pPr>
        <w:pStyle w:val="5"/>
        <w:spacing w:line="20" w:lineRule="exact"/>
        <w:ind w:left="-65"/>
        <w:rPr>
          <w:sz w:val="2"/>
        </w:rPr>
      </w:pPr>
    </w:p>
    <w:p w14:paraId="5AC5FC38">
      <w:pPr>
        <w:pStyle w:val="5"/>
        <w:spacing w:before="18"/>
        <w:rPr>
          <w:b/>
          <w:sz w:val="20"/>
        </w:rPr>
      </w:pPr>
    </w:p>
    <w:p w14:paraId="7869D305">
      <w:pPr>
        <w:pStyle w:val="5"/>
        <w:spacing w:line="20" w:lineRule="exact"/>
        <w:ind w:left="-109"/>
        <w:rPr>
          <w:sz w:val="2"/>
        </w:rPr>
      </w:pPr>
    </w:p>
    <w:p w14:paraId="0ED16F7D">
      <w:pPr>
        <w:pStyle w:val="2"/>
        <w:spacing w:before="102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1:</w:t>
      </w:r>
    </w:p>
    <w:p w14:paraId="13AECDE1">
      <w:pPr>
        <w:pStyle w:val="5"/>
        <w:spacing w:before="40" w:line="283" w:lineRule="auto"/>
        <w:ind w:left="149" w:hanging="10"/>
      </w:pPr>
      <w:r>
        <w:rPr>
          <w:b/>
          <w:sz w:val="28"/>
        </w:rPr>
        <w:t>Prompt:</w:t>
      </w:r>
      <w:r>
        <w:rPr>
          <w:b/>
          <w:spacing w:val="-13"/>
          <w:sz w:val="28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cleaning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dataset.</w:t>
      </w:r>
      <w:r>
        <w:rPr>
          <w:spacing w:val="-8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in columns (age, income, city), remove duplicate records, standardize text values (e.g., city names in</w:t>
      </w:r>
    </w:p>
    <w:p w14:paraId="341CDE72">
      <w:pPr>
        <w:pStyle w:val="5"/>
        <w:spacing w:before="1"/>
        <w:ind w:left="149"/>
      </w:pPr>
      <w:r>
        <w:t>lowercase)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encode</w:t>
      </w:r>
      <w:r>
        <w:rPr>
          <w:spacing w:val="-5"/>
        </w:rPr>
        <w:t xml:space="preserve"> </w:t>
      </w:r>
      <w:r>
        <w:t>categorical</w:t>
      </w:r>
      <w:r>
        <w:rPr>
          <w:spacing w:val="-4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(gender,</w:t>
      </w:r>
      <w:r>
        <w:rPr>
          <w:spacing w:val="-3"/>
        </w:rPr>
        <w:t xml:space="preserve"> </w:t>
      </w:r>
      <w:r>
        <w:rPr>
          <w:spacing w:val="-2"/>
        </w:rPr>
        <w:t>city).</w:t>
      </w:r>
    </w:p>
    <w:p w14:paraId="528E8D9C">
      <w:pPr>
        <w:spacing w:before="76"/>
        <w:ind w:left="139"/>
        <w:rPr>
          <w:b/>
          <w:sz w:val="28"/>
        </w:rPr>
      </w:pPr>
      <w:r>
        <w:rPr>
          <w:b/>
          <w:sz w:val="2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504825</wp:posOffset>
            </wp:positionH>
            <wp:positionV relativeFrom="paragraph">
              <wp:posOffset>267970</wp:posOffset>
            </wp:positionV>
            <wp:extent cx="6590030" cy="507428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0079" cy="507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Code:</w:t>
      </w:r>
    </w:p>
    <w:p w14:paraId="41DB7D7A">
      <w:pPr>
        <w:rPr>
          <w:b/>
          <w:sz w:val="28"/>
        </w:rPr>
        <w:sectPr>
          <w:type w:val="continuous"/>
          <w:pgSz w:w="11910" w:h="16840"/>
          <w:pgMar w:top="900" w:right="566" w:bottom="280" w:left="566" w:header="720" w:footer="720" w:gutter="0"/>
          <w:cols w:space="720" w:num="1"/>
        </w:sectPr>
      </w:pPr>
    </w:p>
    <w:p w14:paraId="1C698910">
      <w:pPr>
        <w:pStyle w:val="5"/>
        <w:ind w:left="229" w:right="-29"/>
        <w:rPr>
          <w:sz w:val="20"/>
        </w:rPr>
      </w:pPr>
      <w:r>
        <w:rPr>
          <w:sz w:val="20"/>
        </w:rPr>
        <w:drawing>
          <wp:inline distT="0" distB="0" distL="0" distR="0">
            <wp:extent cx="6682105" cy="267716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44" cy="267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F931">
      <w:pPr>
        <w:ind w:left="139"/>
        <w:rPr>
          <w:b/>
          <w:sz w:val="28"/>
        </w:rPr>
      </w:pPr>
      <w:r>
        <w:rPr>
          <w:b/>
          <w:sz w:val="2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504825</wp:posOffset>
            </wp:positionH>
            <wp:positionV relativeFrom="paragraph">
              <wp:posOffset>219075</wp:posOffset>
            </wp:positionV>
            <wp:extent cx="6572250" cy="295719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1956" cy="2956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21538021">
      <w:pPr>
        <w:spacing w:before="75"/>
        <w:ind w:left="139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1B6735BA">
      <w:pPr>
        <w:pStyle w:val="5"/>
        <w:spacing w:before="25" w:line="283" w:lineRule="auto"/>
        <w:ind w:left="139"/>
      </w:pP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loads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shopping_trends.csv</w:t>
      </w:r>
      <w:r>
        <w:rPr>
          <w:spacing w:val="-3"/>
        </w:rPr>
        <w:t xml:space="preserve"> </w:t>
      </w:r>
      <w:r>
        <w:t>dataset,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cleans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filling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'Age'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'Purchase Amount (USD)' with their means, and 'Location' with its mode. It removes duplicate rows, standardizes</w:t>
      </w:r>
    </w:p>
    <w:p w14:paraId="6184DBD6">
      <w:pPr>
        <w:pStyle w:val="5"/>
        <w:spacing w:before="2" w:line="283" w:lineRule="auto"/>
        <w:ind w:left="149"/>
      </w:pPr>
      <w:r>
        <w:t>'Location'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lowercase,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finally</w:t>
      </w:r>
      <w:r>
        <w:rPr>
          <w:spacing w:val="-3"/>
        </w:rPr>
        <w:t xml:space="preserve"> </w:t>
      </w:r>
      <w:r>
        <w:t>encodes</w:t>
      </w:r>
      <w:r>
        <w:rPr>
          <w:spacing w:val="-4"/>
        </w:rPr>
        <w:t xml:space="preserve"> </w:t>
      </w:r>
      <w:r>
        <w:t>'Gender'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'Location'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one-hot</w:t>
      </w:r>
      <w:r>
        <w:rPr>
          <w:spacing w:val="-3"/>
        </w:rPr>
        <w:t xml:space="preserve"> </w:t>
      </w:r>
      <w:r>
        <w:t>encoding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further </w:t>
      </w:r>
      <w:r>
        <w:rPr>
          <w:spacing w:val="-2"/>
        </w:rPr>
        <w:t>analysis.</w:t>
      </w:r>
    </w:p>
    <w:p w14:paraId="40F29495">
      <w:pPr>
        <w:pStyle w:val="2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2:</w:t>
      </w:r>
    </w:p>
    <w:p w14:paraId="353AEAED">
      <w:pPr>
        <w:pStyle w:val="5"/>
        <w:spacing w:before="40" w:line="283" w:lineRule="auto"/>
        <w:ind w:left="149" w:right="214" w:hanging="10"/>
      </w:pPr>
      <w:r>
        <w:rPr>
          <w:b/>
          <w:sz w:val="28"/>
        </w:rPr>
        <w:t>Prompt</w:t>
      </w:r>
      <w:r>
        <w:t>:</w:t>
      </w:r>
      <w:r>
        <w:rPr>
          <w:spacing w:val="-3"/>
        </w:rPr>
        <w:t xml:space="preserve"> </w:t>
      </w:r>
      <w:r>
        <w:t>Preprocess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datetime</w:t>
      </w:r>
      <w:r>
        <w:rPr>
          <w:spacing w:val="-4"/>
        </w:rPr>
        <w:t xml:space="preserve"> </w:t>
      </w:r>
      <w:r>
        <w:t>format,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 xml:space="preserve">new features (month, year, day of week), normalize sales amount column and detect and handle outliers in </w:t>
      </w:r>
      <w:r>
        <w:rPr>
          <w:spacing w:val="-2"/>
        </w:rPr>
        <w:t>dataset.</w:t>
      </w:r>
    </w:p>
    <w:p w14:paraId="305354EC">
      <w:pPr>
        <w:pStyle w:val="5"/>
      </w:pPr>
    </w:p>
    <w:p w14:paraId="07EDBEE0">
      <w:pPr>
        <w:pStyle w:val="5"/>
      </w:pPr>
    </w:p>
    <w:p w14:paraId="46C04262">
      <w:pPr>
        <w:pStyle w:val="5"/>
      </w:pPr>
    </w:p>
    <w:p w14:paraId="58BF8D7B">
      <w:pPr>
        <w:pStyle w:val="5"/>
      </w:pPr>
    </w:p>
    <w:p w14:paraId="47A38665">
      <w:pPr>
        <w:pStyle w:val="5"/>
      </w:pPr>
    </w:p>
    <w:p w14:paraId="67679AF1">
      <w:pPr>
        <w:pStyle w:val="5"/>
      </w:pPr>
    </w:p>
    <w:p w14:paraId="0CB00FFB">
      <w:pPr>
        <w:pStyle w:val="5"/>
      </w:pPr>
    </w:p>
    <w:p w14:paraId="5961D065">
      <w:pPr>
        <w:pStyle w:val="5"/>
      </w:pPr>
    </w:p>
    <w:p w14:paraId="1884A615">
      <w:pPr>
        <w:pStyle w:val="5"/>
        <w:spacing w:before="58"/>
      </w:pPr>
    </w:p>
    <w:p w14:paraId="33E442FB">
      <w:pPr>
        <w:spacing w:before="1"/>
        <w:ind w:left="139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6EA585F">
      <w:pPr>
        <w:rPr>
          <w:b/>
          <w:sz w:val="28"/>
        </w:rPr>
        <w:sectPr>
          <w:pgSz w:w="11910" w:h="16840"/>
          <w:pgMar w:top="700" w:right="566" w:bottom="280" w:left="566" w:header="720" w:footer="720" w:gutter="0"/>
          <w:cols w:space="720" w:num="1"/>
        </w:sectPr>
      </w:pPr>
    </w:p>
    <w:p w14:paraId="774D0F66">
      <w:pPr>
        <w:pStyle w:val="5"/>
        <w:ind w:left="229"/>
        <w:rPr>
          <w:sz w:val="20"/>
        </w:rPr>
      </w:pPr>
      <w:r>
        <w:rPr>
          <w:sz w:val="20"/>
        </w:rPr>
        <w:drawing>
          <wp:inline distT="0" distB="0" distL="0" distR="0">
            <wp:extent cx="6607810" cy="563943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7930" cy="564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A28E">
      <w:pPr>
        <w:spacing w:before="74"/>
        <w:ind w:left="139"/>
        <w:rPr>
          <w:b/>
          <w:sz w:val="28"/>
        </w:rPr>
      </w:pPr>
      <w:r>
        <w:rPr>
          <w:b/>
          <w:sz w:val="2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504825</wp:posOffset>
            </wp:positionH>
            <wp:positionV relativeFrom="paragraph">
              <wp:posOffset>266700</wp:posOffset>
            </wp:positionV>
            <wp:extent cx="6638925" cy="264477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9134" cy="2644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63ED0E01">
      <w:pPr>
        <w:rPr>
          <w:b/>
          <w:sz w:val="28"/>
        </w:rPr>
        <w:sectPr>
          <w:pgSz w:w="11910" w:h="16840"/>
          <w:pgMar w:top="700" w:right="566" w:bottom="280" w:left="566" w:header="720" w:footer="720" w:gutter="0"/>
          <w:cols w:space="720" w:num="1"/>
        </w:sectPr>
      </w:pPr>
    </w:p>
    <w:p w14:paraId="183F3633">
      <w:pPr>
        <w:pStyle w:val="5"/>
        <w:ind w:left="154" w:right="-15"/>
        <w:rPr>
          <w:sz w:val="20"/>
        </w:rPr>
      </w:pPr>
      <w:r>
        <w:rPr>
          <w:sz w:val="20"/>
        </w:rPr>
        <w:drawing>
          <wp:inline distT="0" distB="0" distL="0" distR="0">
            <wp:extent cx="6720840" cy="211645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1120" cy="211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0357">
      <w:pPr>
        <w:spacing w:before="108"/>
        <w:ind w:left="139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76FFFF03">
      <w:pPr>
        <w:pStyle w:val="5"/>
        <w:spacing w:before="25" w:line="266" w:lineRule="auto"/>
        <w:ind w:left="139" w:right="214" w:firstLine="14"/>
      </w:pP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preprocessed</w:t>
      </w:r>
      <w:r>
        <w:rPr>
          <w:spacing w:val="-3"/>
        </w:rPr>
        <w:t xml:space="preserve"> </w:t>
      </w:r>
      <w:r>
        <w:t>sales_data.csv.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converted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Sale_Date</w:t>
      </w:r>
      <w:r>
        <w:rPr>
          <w:spacing w:val="-1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datetime,</w:t>
      </w:r>
      <w:r>
        <w:rPr>
          <w:spacing w:val="-3"/>
        </w:rPr>
        <w:t xml:space="preserve"> </w:t>
      </w:r>
      <w:r>
        <w:t>extracting</w:t>
      </w:r>
      <w:r>
        <w:rPr>
          <w:spacing w:val="-3"/>
        </w:rPr>
        <w:t xml:space="preserve"> </w:t>
      </w:r>
      <w:r>
        <w:t>Month,</w:t>
      </w:r>
      <w:r>
        <w:rPr>
          <w:spacing w:val="-11"/>
        </w:rPr>
        <w:t xml:space="preserve"> </w:t>
      </w:r>
      <w:r>
        <w:t>Year, and Day of Week. It then normalized the Sales_Amount column using MinMaxScaler.</w:t>
      </w:r>
      <w:r>
        <w:rPr>
          <w:spacing w:val="40"/>
        </w:rPr>
        <w:t xml:space="preserve"> </w:t>
      </w:r>
      <w:r>
        <w:rPr>
          <w:b/>
          <w:sz w:val="32"/>
        </w:rPr>
        <w:t xml:space="preserve">Task 3: </w:t>
      </w:r>
      <w:r>
        <w:rPr>
          <w:b/>
          <w:sz w:val="28"/>
        </w:rPr>
        <w:t>Prompt:</w:t>
      </w:r>
      <w:r>
        <w:rPr>
          <w:b/>
          <w:spacing w:val="40"/>
          <w:sz w:val="28"/>
        </w:rPr>
        <w:t xml:space="preserve"> </w:t>
      </w:r>
      <w:r>
        <w:t>Clean and preprocess a healthcare dataset that handles missing values in blood pressure,</w:t>
      </w:r>
    </w:p>
    <w:p w14:paraId="55E71132">
      <w:pPr>
        <w:pStyle w:val="5"/>
        <w:spacing w:before="20" w:line="283" w:lineRule="auto"/>
        <w:ind w:left="149"/>
      </w:pPr>
      <w:r>
        <w:t>cholesterol,</w:t>
      </w:r>
      <w:r>
        <w:rPr>
          <w:spacing w:val="-3"/>
        </w:rPr>
        <w:t xml:space="preserve"> </w:t>
      </w:r>
      <w:r>
        <w:t>encode</w:t>
      </w:r>
      <w:r>
        <w:rPr>
          <w:spacing w:val="-4"/>
        </w:rPr>
        <w:t xml:space="preserve"> </w:t>
      </w:r>
      <w:r>
        <w:t>categorical</w:t>
      </w:r>
      <w:r>
        <w:rPr>
          <w:spacing w:val="-3"/>
        </w:rPr>
        <w:t xml:space="preserve"> </w:t>
      </w:r>
      <w:r>
        <w:t>features,</w:t>
      </w:r>
      <w:r>
        <w:rPr>
          <w:spacing w:val="-3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(min-max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scaling)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split dataset into training and testing sets.</w:t>
      </w:r>
    </w:p>
    <w:p w14:paraId="1C8B95CA">
      <w:pPr>
        <w:spacing w:before="27"/>
        <w:ind w:left="139"/>
        <w:rPr>
          <w:b/>
          <w:sz w:val="28"/>
        </w:rPr>
      </w:pPr>
      <w:r>
        <w:rPr>
          <w:b/>
          <w:sz w:val="2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504825</wp:posOffset>
            </wp:positionH>
            <wp:positionV relativeFrom="paragraph">
              <wp:posOffset>237490</wp:posOffset>
            </wp:positionV>
            <wp:extent cx="6563360" cy="521144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615" cy="5211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Code:</w:t>
      </w:r>
    </w:p>
    <w:p w14:paraId="31FE2C11">
      <w:pPr>
        <w:rPr>
          <w:b/>
          <w:sz w:val="28"/>
        </w:rPr>
        <w:sectPr>
          <w:pgSz w:w="11910" w:h="16840"/>
          <w:pgMar w:top="700" w:right="566" w:bottom="280" w:left="566" w:header="720" w:footer="720" w:gutter="0"/>
          <w:cols w:space="720" w:num="1"/>
        </w:sectPr>
      </w:pPr>
    </w:p>
    <w:p w14:paraId="7EED5F2A">
      <w:pPr>
        <w:pStyle w:val="5"/>
        <w:rPr>
          <w:b/>
          <w:sz w:val="28"/>
        </w:rPr>
      </w:pPr>
    </w:p>
    <w:p w14:paraId="7368CA09">
      <w:pPr>
        <w:pStyle w:val="5"/>
        <w:rPr>
          <w:b/>
          <w:sz w:val="28"/>
        </w:rPr>
      </w:pPr>
    </w:p>
    <w:p w14:paraId="161BBE2C">
      <w:pPr>
        <w:pStyle w:val="5"/>
        <w:rPr>
          <w:b/>
          <w:sz w:val="28"/>
        </w:rPr>
      </w:pPr>
    </w:p>
    <w:p w14:paraId="415B5E0C">
      <w:pPr>
        <w:pStyle w:val="5"/>
        <w:rPr>
          <w:b/>
          <w:sz w:val="28"/>
        </w:rPr>
      </w:pPr>
    </w:p>
    <w:p w14:paraId="6933D7CF">
      <w:pPr>
        <w:pStyle w:val="5"/>
        <w:rPr>
          <w:b/>
          <w:sz w:val="28"/>
        </w:rPr>
      </w:pPr>
    </w:p>
    <w:p w14:paraId="04EB1E28">
      <w:pPr>
        <w:pStyle w:val="5"/>
        <w:rPr>
          <w:b/>
          <w:sz w:val="28"/>
        </w:rPr>
      </w:pPr>
    </w:p>
    <w:p w14:paraId="4AF0A4F8">
      <w:pPr>
        <w:pStyle w:val="5"/>
        <w:rPr>
          <w:b/>
          <w:sz w:val="28"/>
        </w:rPr>
      </w:pPr>
    </w:p>
    <w:p w14:paraId="0CF5A007">
      <w:pPr>
        <w:pStyle w:val="5"/>
        <w:rPr>
          <w:b/>
          <w:sz w:val="28"/>
        </w:rPr>
      </w:pPr>
    </w:p>
    <w:p w14:paraId="4608EF87">
      <w:pPr>
        <w:pStyle w:val="5"/>
        <w:rPr>
          <w:b/>
          <w:sz w:val="28"/>
        </w:rPr>
      </w:pPr>
    </w:p>
    <w:p w14:paraId="5FD9F6B7">
      <w:pPr>
        <w:pStyle w:val="5"/>
        <w:rPr>
          <w:b/>
          <w:sz w:val="28"/>
        </w:rPr>
      </w:pPr>
    </w:p>
    <w:p w14:paraId="47DAC12B">
      <w:pPr>
        <w:pStyle w:val="5"/>
        <w:rPr>
          <w:b/>
          <w:sz w:val="28"/>
        </w:rPr>
      </w:pPr>
    </w:p>
    <w:p w14:paraId="2E315DAC">
      <w:pPr>
        <w:pStyle w:val="5"/>
        <w:rPr>
          <w:b/>
          <w:sz w:val="28"/>
        </w:rPr>
      </w:pPr>
    </w:p>
    <w:p w14:paraId="36E35B2A">
      <w:pPr>
        <w:pStyle w:val="5"/>
        <w:rPr>
          <w:b/>
          <w:sz w:val="28"/>
        </w:rPr>
      </w:pPr>
    </w:p>
    <w:p w14:paraId="4B2D1F44">
      <w:pPr>
        <w:pStyle w:val="5"/>
        <w:rPr>
          <w:b/>
          <w:sz w:val="28"/>
        </w:rPr>
      </w:pPr>
    </w:p>
    <w:p w14:paraId="1D1558B5">
      <w:pPr>
        <w:pStyle w:val="5"/>
        <w:rPr>
          <w:b/>
          <w:sz w:val="28"/>
        </w:rPr>
      </w:pPr>
    </w:p>
    <w:p w14:paraId="56F8EBE6">
      <w:pPr>
        <w:pStyle w:val="5"/>
        <w:rPr>
          <w:b/>
          <w:sz w:val="28"/>
        </w:rPr>
      </w:pPr>
    </w:p>
    <w:p w14:paraId="267EAFB9">
      <w:pPr>
        <w:pStyle w:val="5"/>
        <w:rPr>
          <w:b/>
          <w:sz w:val="28"/>
        </w:rPr>
      </w:pPr>
    </w:p>
    <w:p w14:paraId="65280586">
      <w:pPr>
        <w:pStyle w:val="5"/>
        <w:rPr>
          <w:b/>
          <w:sz w:val="28"/>
        </w:rPr>
      </w:pPr>
    </w:p>
    <w:p w14:paraId="4B68E429">
      <w:pPr>
        <w:pStyle w:val="5"/>
        <w:rPr>
          <w:b/>
          <w:sz w:val="28"/>
        </w:rPr>
      </w:pPr>
    </w:p>
    <w:p w14:paraId="1205C3C0">
      <w:pPr>
        <w:pStyle w:val="5"/>
        <w:rPr>
          <w:b/>
          <w:sz w:val="28"/>
        </w:rPr>
      </w:pPr>
    </w:p>
    <w:p w14:paraId="023361D7">
      <w:pPr>
        <w:pStyle w:val="5"/>
        <w:rPr>
          <w:b/>
          <w:sz w:val="28"/>
        </w:rPr>
      </w:pPr>
    </w:p>
    <w:p w14:paraId="083D145B">
      <w:pPr>
        <w:pStyle w:val="5"/>
        <w:spacing w:before="121"/>
        <w:rPr>
          <w:b/>
          <w:sz w:val="28"/>
        </w:rPr>
      </w:pPr>
    </w:p>
    <w:p w14:paraId="2A4290B9">
      <w:pPr>
        <w:ind w:left="139"/>
        <w:rPr>
          <w:b/>
          <w:sz w:val="28"/>
        </w:rPr>
      </w:pPr>
      <w:r>
        <w:rPr>
          <w:b/>
          <w:sz w:val="2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504825</wp:posOffset>
            </wp:positionH>
            <wp:positionV relativeFrom="paragraph">
              <wp:posOffset>220345</wp:posOffset>
            </wp:positionV>
            <wp:extent cx="6619240" cy="296100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437" cy="2961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549275</wp:posOffset>
            </wp:positionH>
            <wp:positionV relativeFrom="paragraph">
              <wp:posOffset>-4573270</wp:posOffset>
            </wp:positionV>
            <wp:extent cx="6645910" cy="4559935"/>
            <wp:effectExtent l="0" t="0" r="0" b="0"/>
            <wp:wrapNone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56B6D360">
      <w:pPr>
        <w:rPr>
          <w:b/>
          <w:sz w:val="28"/>
        </w:rPr>
        <w:sectPr>
          <w:pgSz w:w="11910" w:h="16840"/>
          <w:pgMar w:top="700" w:right="566" w:bottom="280" w:left="566" w:header="720" w:footer="720" w:gutter="0"/>
          <w:cols w:space="720" w:num="1"/>
        </w:sectPr>
      </w:pPr>
    </w:p>
    <w:p w14:paraId="3ED7F416">
      <w:pPr>
        <w:pStyle w:val="5"/>
        <w:ind w:left="229" w:right="-15"/>
        <w:rPr>
          <w:sz w:val="20"/>
        </w:rPr>
      </w:pPr>
      <w:r>
        <w:rPr>
          <w:sz w:val="20"/>
        </w:rPr>
        <w:drawing>
          <wp:inline distT="0" distB="0" distL="0" distR="0">
            <wp:extent cx="6678930" cy="2803525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9184" cy="280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C8DB">
      <w:pPr>
        <w:spacing w:before="1"/>
        <w:ind w:left="139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81563BC">
      <w:pPr>
        <w:pStyle w:val="5"/>
        <w:spacing w:before="25" w:line="283" w:lineRule="auto"/>
        <w:ind w:left="149" w:hanging="10"/>
      </w:pP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preprocesses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DataFrame,</w:t>
      </w:r>
      <w:r>
        <w:rPr>
          <w:spacing w:val="-2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using mean/mode imputation, and encoding categorical features. It then drops irrelevant columns and scales numerical features to a 0-1 range. Finally, the prepared data is split into training and testing sets.</w:t>
      </w:r>
    </w:p>
    <w:p w14:paraId="579FE59B">
      <w:pPr>
        <w:pStyle w:val="2"/>
        <w:spacing w:before="69"/>
        <w:jc w:val="both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4:</w:t>
      </w:r>
    </w:p>
    <w:p w14:paraId="2C3861FF">
      <w:pPr>
        <w:pStyle w:val="5"/>
        <w:spacing w:before="39" w:line="295" w:lineRule="auto"/>
        <w:ind w:left="139" w:right="243"/>
        <w:jc w:val="both"/>
        <w:rPr>
          <w:b/>
          <w:sz w:val="28"/>
        </w:rPr>
      </w:pPr>
      <w:r>
        <w:rPr>
          <w:b/>
          <w:sz w:val="2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504825</wp:posOffset>
            </wp:positionH>
            <wp:positionV relativeFrom="paragraph">
              <wp:posOffset>709930</wp:posOffset>
            </wp:positionV>
            <wp:extent cx="6645910" cy="4728845"/>
            <wp:effectExtent l="0" t="0" r="0" b="0"/>
            <wp:wrapNone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472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Prompt:</w:t>
      </w:r>
      <w:r>
        <w:rPr>
          <w:b/>
          <w:spacing w:val="-9"/>
          <w:sz w:val="28"/>
        </w:rPr>
        <w:t xml:space="preserve"> </w:t>
      </w:r>
      <w:r>
        <w:t>Clean and preprocess an employee salary dataset that handles missing values, detect and remove salary</w:t>
      </w:r>
      <w:r>
        <w:rPr>
          <w:spacing w:val="-3"/>
        </w:rPr>
        <w:t xml:space="preserve"> </w:t>
      </w:r>
      <w:r>
        <w:t>outliers,</w:t>
      </w:r>
      <w:r>
        <w:rPr>
          <w:spacing w:val="-3"/>
        </w:rPr>
        <w:t xml:space="preserve"> </w:t>
      </w:r>
      <w:r>
        <w:t>standardize</w:t>
      </w:r>
      <w:r>
        <w:rPr>
          <w:spacing w:val="-4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(lowercase),</w:t>
      </w:r>
      <w:r>
        <w:rPr>
          <w:spacing w:val="-2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encoding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location,</w:t>
      </w:r>
      <w:r>
        <w:rPr>
          <w:spacing w:val="-3"/>
        </w:rPr>
        <w:t xml:space="preserve"> </w:t>
      </w:r>
      <w:r>
        <w:t xml:space="preserve">department. </w:t>
      </w:r>
      <w:r>
        <w:rPr>
          <w:b/>
          <w:spacing w:val="-2"/>
          <w:sz w:val="28"/>
        </w:rPr>
        <w:t>Code:</w:t>
      </w:r>
    </w:p>
    <w:p w14:paraId="0A1442B1">
      <w:pPr>
        <w:pStyle w:val="5"/>
        <w:spacing w:line="295" w:lineRule="auto"/>
        <w:jc w:val="both"/>
        <w:rPr>
          <w:b/>
          <w:sz w:val="28"/>
        </w:rPr>
        <w:sectPr>
          <w:pgSz w:w="11910" w:h="16840"/>
          <w:pgMar w:top="700" w:right="566" w:bottom="280" w:left="566" w:header="720" w:footer="720" w:gutter="0"/>
          <w:cols w:space="720" w:num="1"/>
        </w:sectPr>
      </w:pPr>
    </w:p>
    <w:p w14:paraId="464F259D">
      <w:pPr>
        <w:pStyle w:val="5"/>
        <w:ind w:left="229"/>
        <w:rPr>
          <w:sz w:val="20"/>
        </w:rPr>
      </w:pPr>
      <w:r>
        <w:rPr>
          <w:sz w:val="20"/>
        </w:rPr>
        <w:drawing>
          <wp:inline distT="0" distB="0" distL="0" distR="0">
            <wp:extent cx="6624955" cy="352615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5510" cy="352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E368">
      <w:pPr>
        <w:spacing w:before="39"/>
        <w:ind w:left="139"/>
        <w:rPr>
          <w:b/>
          <w:sz w:val="28"/>
        </w:rPr>
      </w:pPr>
      <w:r>
        <w:rPr>
          <w:b/>
          <w:sz w:val="28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504825</wp:posOffset>
            </wp:positionH>
            <wp:positionV relativeFrom="paragraph">
              <wp:posOffset>245110</wp:posOffset>
            </wp:positionV>
            <wp:extent cx="6616700" cy="5718810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6537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1DBAF1C9">
      <w:pPr>
        <w:rPr>
          <w:b/>
          <w:sz w:val="28"/>
        </w:rPr>
        <w:sectPr>
          <w:pgSz w:w="11910" w:h="16840"/>
          <w:pgMar w:top="700" w:right="566" w:bottom="280" w:left="566" w:header="720" w:footer="720" w:gutter="0"/>
          <w:cols w:space="720" w:num="1"/>
        </w:sectPr>
      </w:pPr>
    </w:p>
    <w:p w14:paraId="27DA802A">
      <w:pPr>
        <w:pStyle w:val="5"/>
        <w:ind w:left="229"/>
        <w:rPr>
          <w:sz w:val="20"/>
        </w:rPr>
      </w:pPr>
      <w:r>
        <w:rPr>
          <w:sz w:val="20"/>
        </w:rPr>
        <w:drawing>
          <wp:inline distT="0" distB="0" distL="0" distR="0">
            <wp:extent cx="6667500" cy="309562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794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A46D">
      <w:pPr>
        <w:spacing w:before="7"/>
        <w:ind w:left="139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6377A2EA">
      <w:pPr>
        <w:pStyle w:val="5"/>
        <w:spacing w:before="23" w:line="285" w:lineRule="auto"/>
        <w:ind w:left="149" w:right="214" w:hanging="10"/>
      </w:pP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preprocesses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Employee_Salary_Dataset.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by filling them with the mean, and in categorical columns by filling them with</w:t>
      </w:r>
      <w:r>
        <w:rPr>
          <w:spacing w:val="-2"/>
        </w:rPr>
        <w:t xml:space="preserve"> </w:t>
      </w:r>
      <w:r>
        <w:t>the mode. It then detects and</w:t>
      </w:r>
    </w:p>
    <w:p w14:paraId="7FB1E97C">
      <w:pPr>
        <w:pStyle w:val="5"/>
        <w:spacing w:line="283" w:lineRule="auto"/>
        <w:ind w:left="149"/>
      </w:pPr>
      <w:r>
        <w:t>caps</w:t>
      </w:r>
      <w:r>
        <w:rPr>
          <w:spacing w:val="-4"/>
        </w:rPr>
        <w:t xml:space="preserve"> </w:t>
      </w:r>
      <w:r>
        <w:t>outliers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'Salary'</w:t>
      </w:r>
      <w:r>
        <w:rPr>
          <w:spacing w:val="-4"/>
        </w:rPr>
        <w:t xml:space="preserve"> </w:t>
      </w:r>
      <w:r>
        <w:t>column.</w:t>
      </w:r>
      <w:r>
        <w:rPr>
          <w:spacing w:val="-3"/>
        </w:rPr>
        <w:t xml:space="preserve"> </w:t>
      </w:r>
      <w:r>
        <w:t>Finally,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standardizes</w:t>
      </w:r>
      <w:r>
        <w:rPr>
          <w:spacing w:val="-4"/>
        </w:rPr>
        <w:t xml:space="preserve"> </w:t>
      </w:r>
      <w:r>
        <w:t>'Department'</w:t>
      </w:r>
      <w:r>
        <w:rPr>
          <w:spacing w:val="-1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encoding</w:t>
      </w:r>
      <w:r>
        <w:rPr>
          <w:spacing w:val="-3"/>
        </w:rPr>
        <w:t xml:space="preserve"> </w:t>
      </w:r>
      <w:r>
        <w:t>to 'Job_Location' and 'Department'.</w:t>
      </w:r>
    </w:p>
    <w:sectPr>
      <w:pgSz w:w="11910" w:h="16840"/>
      <w:pgMar w:top="700" w:right="566" w:bottom="280" w:left="566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74968"/>
    <w:rsid w:val="00074968"/>
    <w:rsid w:val="00291E89"/>
    <w:rsid w:val="00AA06E1"/>
    <w:rsid w:val="3794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8"/>
      <w:ind w:left="139"/>
      <w:outlineLvl w:val="0"/>
    </w:pPr>
    <w:rPr>
      <w:b/>
      <w:bCs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353</Words>
  <Characters>2013</Characters>
  <Lines>16</Lines>
  <Paragraphs>4</Paragraphs>
  <TotalTime>3</TotalTime>
  <ScaleCrop>false</ScaleCrop>
  <LinksUpToDate>false</LinksUpToDate>
  <CharactersWithSpaces>2362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2026-03-31T15:32:00Z</dcterms:created>
  <dc:creator>BURRA SRUTHI</dc:creator>
  <cp:lastModifiedBy>GADDAM SRINIDHI</cp:lastModifiedBy>
  <dcterms:modified xsi:type="dcterms:W3CDTF">2026-04-02T08:05:47Z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2216CC6CC5844E13944C1BC00F4BA976_13</vt:lpwstr>
  </property>
</Properties>
</file>