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116B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FB116B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00000003" w14:textId="5696A9A4" w:rsidR="00FB116B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CA7A62">
        <w:rPr>
          <w:sz w:val="30"/>
          <w:szCs w:val="30"/>
        </w:rPr>
        <w:t>TEJA MUNIGALA</w:t>
      </w:r>
    </w:p>
    <w:p w14:paraId="00000004" w14:textId="249E29CB" w:rsidR="00FB116B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CA7A62">
        <w:rPr>
          <w:sz w:val="30"/>
          <w:szCs w:val="30"/>
        </w:rPr>
        <w:t>2303A52298</w:t>
      </w:r>
    </w:p>
    <w:p w14:paraId="00000005" w14:textId="7F33C931" w:rsidR="00FB116B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CA7A62">
        <w:rPr>
          <w:sz w:val="30"/>
          <w:szCs w:val="30"/>
        </w:rPr>
        <w:t>32</w:t>
      </w:r>
    </w:p>
    <w:p w14:paraId="00000006" w14:textId="77777777" w:rsidR="00FB116B" w:rsidRDefault="00FB116B">
      <w:pPr>
        <w:rPr>
          <w:sz w:val="30"/>
          <w:szCs w:val="30"/>
        </w:rPr>
      </w:pPr>
    </w:p>
    <w:p w14:paraId="0000000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 w14:paraId="0000000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FB116B" w:rsidRDefault="00FB116B">
      <w:pPr>
        <w:rPr>
          <w:sz w:val="30"/>
          <w:szCs w:val="30"/>
        </w:rPr>
      </w:pPr>
    </w:p>
    <w:p w14:paraId="0000001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0000001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0000001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0000001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0000002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02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FB116B" w:rsidRDefault="00FB116B">
      <w:pPr>
        <w:rPr>
          <w:sz w:val="30"/>
          <w:szCs w:val="30"/>
        </w:rPr>
      </w:pPr>
    </w:p>
    <w:p w14:paraId="0000005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FB116B" w:rsidRDefault="00FB116B">
      <w:pPr>
        <w:rPr>
          <w:sz w:val="30"/>
          <w:szCs w:val="30"/>
        </w:rPr>
      </w:pPr>
    </w:p>
    <w:p w14:paraId="0000005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FB116B" w:rsidRDefault="00FB116B">
      <w:pPr>
        <w:rPr>
          <w:sz w:val="30"/>
          <w:szCs w:val="30"/>
        </w:rPr>
      </w:pPr>
    </w:p>
    <w:p w14:paraId="0000005E" w14:textId="77777777" w:rsidR="00FB116B" w:rsidRDefault="00FB116B">
      <w:pPr>
        <w:rPr>
          <w:sz w:val="30"/>
          <w:szCs w:val="30"/>
        </w:rPr>
      </w:pPr>
    </w:p>
    <w:p w14:paraId="0000005F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 w14:paraId="0000006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FB116B" w:rsidRDefault="00FB116B">
      <w:pPr>
        <w:rPr>
          <w:sz w:val="30"/>
          <w:szCs w:val="30"/>
        </w:rPr>
      </w:pPr>
    </w:p>
    <w:p w14:paraId="0000006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0000007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0000007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0000008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0000008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 w14:paraId="0000008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0000009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0000009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0000009F" w14:textId="77777777" w:rsidR="00FB116B" w:rsidRDefault="00FB116B">
      <w:pPr>
        <w:rPr>
          <w:sz w:val="30"/>
          <w:szCs w:val="30"/>
        </w:rPr>
      </w:pPr>
    </w:p>
    <w:p w14:paraId="000000A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FB116B" w:rsidRDefault="00FB116B">
      <w:pPr>
        <w:rPr>
          <w:sz w:val="30"/>
          <w:szCs w:val="30"/>
        </w:rPr>
      </w:pPr>
    </w:p>
    <w:p w14:paraId="000000A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FB116B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FB116B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FB116B" w:rsidRDefault="00FB116B">
      <w:pPr>
        <w:rPr>
          <w:sz w:val="30"/>
          <w:szCs w:val="30"/>
        </w:rPr>
      </w:pPr>
    </w:p>
    <w:p w14:paraId="000000BD" w14:textId="77777777" w:rsidR="00FB116B" w:rsidRDefault="00FB116B">
      <w:pPr>
        <w:rPr>
          <w:sz w:val="30"/>
          <w:szCs w:val="30"/>
        </w:rPr>
      </w:pPr>
    </w:p>
    <w:p w14:paraId="000000B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0C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000000D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000000E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000000E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000000E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000000E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000000F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0000010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4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14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5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15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FB116B" w:rsidRDefault="00FB116B">
      <w:pPr>
        <w:rPr>
          <w:sz w:val="30"/>
          <w:szCs w:val="30"/>
        </w:rPr>
      </w:pPr>
    </w:p>
    <w:p w14:paraId="0000017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 w14:paraId="0000017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0000017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0000017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 w14:paraId="00000178" w14:textId="77777777" w:rsidR="00FB116B" w:rsidRDefault="00FB116B">
      <w:pPr>
        <w:rPr>
          <w:sz w:val="30"/>
          <w:szCs w:val="30"/>
        </w:rPr>
      </w:pPr>
    </w:p>
    <w:p w14:paraId="0000017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O(1), giving responsive queries.</w:t>
      </w:r>
    </w:p>
    <w:p w14:paraId="0000018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 w14:paraId="00000181" w14:textId="77777777" w:rsidR="00FB116B" w:rsidRDefault="00FB116B">
      <w:pPr>
        <w:rPr>
          <w:sz w:val="30"/>
          <w:szCs w:val="30"/>
        </w:rPr>
      </w:pPr>
    </w:p>
    <w:p w14:paraId="0000018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Product(product_id=1004, name='Monitor', price=12499.0, quantity=45)</w:t>
      </w:r>
    </w:p>
    <w:p w14:paraId="00000184" w14:textId="77777777" w:rsidR="00FB116B" w:rsidRDefault="00FB116B">
      <w:pPr>
        <w:rPr>
          <w:sz w:val="30"/>
          <w:szCs w:val="30"/>
        </w:rPr>
      </w:pPr>
    </w:p>
    <w:p w14:paraId="0000018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 w14:paraId="00000187" w14:textId="77777777" w:rsidR="00FB116B" w:rsidRDefault="00FB116B">
      <w:pPr>
        <w:rPr>
          <w:sz w:val="30"/>
          <w:szCs w:val="30"/>
        </w:rPr>
      </w:pPr>
    </w:p>
    <w:p w14:paraId="0000018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0000018A" w14:textId="77777777" w:rsidR="00FB116B" w:rsidRDefault="00FB116B">
      <w:pPr>
        <w:rPr>
          <w:sz w:val="30"/>
          <w:szCs w:val="30"/>
        </w:rPr>
      </w:pPr>
    </w:p>
    <w:p w14:paraId="0000018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0000018D" w14:textId="77777777" w:rsidR="00FB116B" w:rsidRDefault="00FB116B">
      <w:pPr>
        <w:rPr>
          <w:sz w:val="30"/>
          <w:szCs w:val="30"/>
        </w:rPr>
      </w:pPr>
    </w:p>
    <w:p w14:paraId="0000018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00000192" w14:textId="77777777" w:rsidR="00FB116B" w:rsidRDefault="00FB116B">
      <w:pPr>
        <w:rPr>
          <w:sz w:val="30"/>
          <w:szCs w:val="30"/>
        </w:rPr>
      </w:pPr>
    </w:p>
    <w:p w14:paraId="0000019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FB116B" w:rsidRDefault="00FB116B">
      <w:pPr>
        <w:rPr>
          <w:sz w:val="30"/>
          <w:szCs w:val="30"/>
        </w:rPr>
      </w:pPr>
    </w:p>
    <w:p w14:paraId="000001A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FB116B" w:rsidRDefault="00FB116B">
      <w:pPr>
        <w:rPr>
          <w:sz w:val="30"/>
          <w:szCs w:val="30"/>
        </w:rPr>
      </w:pPr>
    </w:p>
    <w:p w14:paraId="000001A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000001A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000001A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1A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000001C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000001C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worst-case performance, optimized in Python for practical data."</w:t>
      </w:r>
    </w:p>
    <w:p w14:paraId="000001C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2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3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FB116B" w:rsidRDefault="00FB116B">
      <w:pPr>
        <w:rPr>
          <w:sz w:val="30"/>
          <w:szCs w:val="30"/>
        </w:rPr>
      </w:pPr>
    </w:p>
    <w:p w14:paraId="0000024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 w14:paraId="0000025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 w14:paraId="0000025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 data.</w:t>
      </w:r>
    </w:p>
    <w:p w14:paraId="0000025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00000257" w14:textId="77777777" w:rsidR="00FB116B" w:rsidRDefault="00FB116B">
      <w:pPr>
        <w:rPr>
          <w:sz w:val="30"/>
          <w:szCs w:val="30"/>
        </w:rPr>
      </w:pPr>
    </w:p>
    <w:p w14:paraId="0000025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 w14:paraId="0000025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 w14:paraId="0000025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FB116B" w:rsidRDefault="00FB116B">
      <w:pPr>
        <w:rPr>
          <w:sz w:val="30"/>
          <w:szCs w:val="30"/>
        </w:rPr>
      </w:pPr>
    </w:p>
    <w:p w14:paraId="0000026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Patient(patient_id=2003, name='Neha Patel', severity_level=4, admission_date=datetime.date(2026, 3, 21), bill_amount=67000.0)</w:t>
      </w:r>
    </w:p>
    <w:p w14:paraId="00000264" w14:textId="77777777" w:rsidR="00FB116B" w:rsidRDefault="00FB116B">
      <w:pPr>
        <w:rPr>
          <w:sz w:val="30"/>
          <w:szCs w:val="30"/>
        </w:rPr>
      </w:pPr>
    </w:p>
    <w:p w14:paraId="0000026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 w14:paraId="0000026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0000267" w14:textId="77777777" w:rsidR="00FB116B" w:rsidRDefault="00FB116B">
      <w:pPr>
        <w:rPr>
          <w:sz w:val="30"/>
          <w:szCs w:val="30"/>
        </w:rPr>
      </w:pPr>
    </w:p>
    <w:p w14:paraId="0000026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A" w14:textId="77777777" w:rsidR="00FB116B" w:rsidRDefault="00FB116B">
      <w:pPr>
        <w:rPr>
          <w:sz w:val="30"/>
          <w:szCs w:val="30"/>
        </w:rPr>
      </w:pPr>
    </w:p>
    <w:p w14:paraId="0000026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D" w14:textId="77777777" w:rsidR="00FB116B" w:rsidRDefault="00FB116B">
      <w:pPr>
        <w:rPr>
          <w:sz w:val="30"/>
          <w:szCs w:val="30"/>
        </w:rPr>
      </w:pPr>
    </w:p>
    <w:p w14:paraId="0000026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FB116B" w:rsidRDefault="00FB116B">
      <w:pPr>
        <w:rPr>
          <w:sz w:val="30"/>
          <w:szCs w:val="30"/>
        </w:rPr>
      </w:pPr>
    </w:p>
    <w:p w14:paraId="0000027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00000272" w14:textId="77777777" w:rsidR="00FB116B" w:rsidRDefault="00FB116B">
      <w:pPr>
        <w:rPr>
          <w:sz w:val="30"/>
          <w:szCs w:val="30"/>
        </w:rPr>
      </w:pPr>
    </w:p>
    <w:p w14:paraId="0000027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FB116B" w:rsidRDefault="00FB116B">
      <w:pPr>
        <w:rPr>
          <w:sz w:val="30"/>
          <w:szCs w:val="30"/>
        </w:rPr>
      </w:pPr>
    </w:p>
    <w:p w14:paraId="0000027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FB116B" w:rsidRDefault="00FB116B">
      <w:pPr>
        <w:rPr>
          <w:sz w:val="30"/>
          <w:szCs w:val="30"/>
        </w:rPr>
      </w:pPr>
    </w:p>
    <w:p w14:paraId="0000028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28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0000029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000002A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000002A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000002B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000002B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D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E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E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0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FB116B" w:rsidRDefault="00FB116B">
      <w:pPr>
        <w:rPr>
          <w:sz w:val="30"/>
          <w:szCs w:val="30"/>
        </w:rPr>
      </w:pPr>
    </w:p>
    <w:p w14:paraId="00000303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0000030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 w14:paraId="0000030A" w14:textId="77777777" w:rsidR="00FB116B" w:rsidRDefault="00FB116B">
      <w:pPr>
        <w:rPr>
          <w:sz w:val="30"/>
          <w:szCs w:val="30"/>
        </w:rPr>
      </w:pPr>
    </w:p>
    <w:p w14:paraId="0000030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 w14:paraId="0000031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 w14:paraId="00000312" w14:textId="77777777" w:rsidR="00FB116B" w:rsidRDefault="00FB116B">
      <w:pPr>
        <w:rPr>
          <w:sz w:val="30"/>
          <w:szCs w:val="30"/>
        </w:rPr>
      </w:pPr>
    </w:p>
    <w:p w14:paraId="0000031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 w14:paraId="00000315" w14:textId="77777777" w:rsidR="00FB116B" w:rsidRDefault="00FB116B">
      <w:pPr>
        <w:rPr>
          <w:sz w:val="30"/>
          <w:szCs w:val="30"/>
        </w:rPr>
      </w:pPr>
    </w:p>
    <w:p w14:paraId="0000031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 w14:textId="77777777" w:rsidR="00FB116B" w:rsidRDefault="00FB116B">
      <w:pPr>
        <w:rPr>
          <w:sz w:val="30"/>
          <w:szCs w:val="30"/>
        </w:rPr>
      </w:pPr>
    </w:p>
    <w:p w14:paraId="0000031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FB116B" w:rsidRDefault="00FB116B">
      <w:pPr>
        <w:rPr>
          <w:sz w:val="30"/>
          <w:szCs w:val="30"/>
        </w:rPr>
      </w:pPr>
    </w:p>
    <w:p w14:paraId="0000031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 w14:paraId="0000031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for result publishing.</w:t>
      </w:r>
    </w:p>
    <w:p w14:paraId="0000031E" w14:textId="77777777" w:rsidR="00FB116B" w:rsidRDefault="00FB116B">
      <w:pPr>
        <w:rPr>
          <w:sz w:val="30"/>
          <w:szCs w:val="30"/>
        </w:rPr>
      </w:pPr>
    </w:p>
    <w:p w14:paraId="0000031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FB116B" w:rsidRDefault="00FB116B">
      <w:pPr>
        <w:rPr>
          <w:sz w:val="30"/>
          <w:szCs w:val="30"/>
        </w:rPr>
      </w:pPr>
    </w:p>
    <w:p w14:paraId="0000032A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3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0000034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000003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optimized in CPython for practical workloads."</w:t>
      </w:r>
    </w:p>
    <w:p w14:paraId="0000035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0000036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39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3A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3A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FB116B" w:rsidRDefault="00FB116B">
      <w:pPr>
        <w:rPr>
          <w:sz w:val="30"/>
          <w:szCs w:val="30"/>
        </w:rPr>
      </w:pPr>
    </w:p>
    <w:p w14:paraId="000003B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order tracking in large systems.</w:t>
      </w:r>
    </w:p>
    <w:p w14:paraId="000003B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000003C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Sort by price | Timsort (Python sorted) | Efficient and stable for analytics, pricing views, and repeated report generation.</w:t>
      </w:r>
    </w:p>
    <w:p w14:paraId="000003C1" w14:textId="77777777" w:rsidR="00FB116B" w:rsidRDefault="00FB116B">
      <w:pPr>
        <w:rPr>
          <w:sz w:val="30"/>
          <w:szCs w:val="30"/>
        </w:rPr>
      </w:pPr>
    </w:p>
    <w:p w14:paraId="000003C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order tracking.</w:t>
      </w:r>
    </w:p>
    <w:p w14:paraId="000003C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 w14:paraId="000003C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FB116B" w:rsidRDefault="00FB116B">
      <w:pPr>
        <w:rPr>
          <w:sz w:val="30"/>
          <w:szCs w:val="30"/>
        </w:rPr>
      </w:pPr>
    </w:p>
    <w:p w14:paraId="000003C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Order(order_id=3004, restaurant_name='Pizza Planet', delivery_time=35, price=599.0, order_status='Out for Delivery')</w:t>
      </w:r>
    </w:p>
    <w:p w14:paraId="000003CE" w14:textId="77777777" w:rsidR="00FB116B" w:rsidRDefault="00FB116B">
      <w:pPr>
        <w:rPr>
          <w:sz w:val="30"/>
          <w:szCs w:val="30"/>
        </w:rPr>
      </w:pPr>
    </w:p>
    <w:p w14:paraId="000003C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000003D1" w14:textId="77777777" w:rsidR="00FB116B" w:rsidRDefault="00FB116B">
      <w:pPr>
        <w:rPr>
          <w:sz w:val="30"/>
          <w:szCs w:val="30"/>
        </w:rPr>
      </w:pPr>
    </w:p>
    <w:p w14:paraId="000003D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[Order(order_id=3002, restaurant_name='Urban Bites', delivery_time=42, price=799.0, order_status='Preparing'), </w:t>
      </w:r>
      <w:r>
        <w:rPr>
          <w:sz w:val="30"/>
          <w:szCs w:val="30"/>
        </w:rPr>
        <w:lastRenderedPageBreak/>
        <w:t>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000003D4" w14:textId="77777777" w:rsidR="00FB116B" w:rsidRDefault="00FB116B">
      <w:pPr>
        <w:rPr>
          <w:sz w:val="30"/>
          <w:szCs w:val="30"/>
        </w:rPr>
      </w:pPr>
    </w:p>
    <w:p w14:paraId="000003D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FB116B" w:rsidRDefault="00FB116B">
      <w:pPr>
        <w:rPr>
          <w:sz w:val="30"/>
          <w:szCs w:val="30"/>
        </w:rPr>
      </w:pPr>
    </w:p>
    <w:p w14:paraId="000003D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 w14:paraId="000003D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000003DA" w14:textId="77777777" w:rsidR="00FB116B" w:rsidRDefault="00FB116B">
      <w:pPr>
        <w:rPr>
          <w:sz w:val="30"/>
          <w:szCs w:val="30"/>
        </w:rPr>
      </w:pPr>
    </w:p>
    <w:p w14:paraId="000003DB" w14:textId="77777777" w:rsidR="00FB116B" w:rsidRDefault="00FB116B">
      <w:pPr>
        <w:rPr>
          <w:sz w:val="30"/>
          <w:szCs w:val="30"/>
        </w:rPr>
      </w:pPr>
    </w:p>
    <w:p w14:paraId="000003DC" w14:textId="77777777" w:rsidR="00FB116B" w:rsidRDefault="00FB116B">
      <w:pPr>
        <w:rPr>
          <w:sz w:val="30"/>
          <w:szCs w:val="30"/>
        </w:rPr>
      </w:pPr>
    </w:p>
    <w:sectPr w:rsidR="00FB11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D03C09-2E5E-4A37-996D-1F452AD819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F84444-4033-4EF7-B232-62795D0D43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16B"/>
    <w:rsid w:val="00415C3C"/>
    <w:rsid w:val="00CA7A62"/>
    <w:rsid w:val="00FB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5443"/>
  <w15:docId w15:val="{595A3764-B9AB-4677-91C3-94DF90D2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5671</Words>
  <Characters>32331</Characters>
  <Application>Microsoft Office Word</Application>
  <DocSecurity>0</DocSecurity>
  <Lines>269</Lines>
  <Paragraphs>75</Paragraphs>
  <ScaleCrop>false</ScaleCrop>
  <Company/>
  <LinksUpToDate>false</LinksUpToDate>
  <CharactersWithSpaces>37927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2026-03-24T16:06:00Z</dcterms:created>
  <dcterms:modified xsi:type="dcterms:W3CDTF">2026-03-24T16:07:00Z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6c341f69-9346-44cf-9045-262de72f571e</vt:lpwstr>
  </property>
</Properties>
</file>