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3AA8" w14:textId="29CB870A" w:rsidR="004B43BE" w:rsidRDefault="00306DEE">
      <w:pPr>
        <w:rPr>
          <w:sz w:val="36"/>
          <w:szCs w:val="36"/>
        </w:rPr>
      </w:pPr>
      <w:r w:rsidRPr="00306DEE">
        <w:rPr>
          <w:sz w:val="36"/>
          <w:szCs w:val="36"/>
        </w:rPr>
        <w:t xml:space="preserve">                       </w:t>
      </w:r>
      <w:r>
        <w:rPr>
          <w:sz w:val="36"/>
          <w:szCs w:val="36"/>
        </w:rPr>
        <w:t xml:space="preserve">       </w:t>
      </w:r>
      <w:r w:rsidRPr="00306DEE">
        <w:rPr>
          <w:sz w:val="36"/>
          <w:szCs w:val="36"/>
        </w:rPr>
        <w:t xml:space="preserve"> ASSINGMENT 3.3</w:t>
      </w:r>
    </w:p>
    <w:p w14:paraId="5A8DC3F3" w14:textId="69BB19E0" w:rsidR="00306DEE" w:rsidRPr="00306DEE" w:rsidRDefault="00306DEE">
      <w:pPr>
        <w:rPr>
          <w:sz w:val="28"/>
          <w:szCs w:val="28"/>
        </w:rPr>
      </w:pPr>
      <w:r w:rsidRPr="00306DEE">
        <w:rPr>
          <w:sz w:val="28"/>
          <w:szCs w:val="28"/>
        </w:rPr>
        <w:t>PINDI SHARANYA REDDY</w:t>
      </w:r>
    </w:p>
    <w:p w14:paraId="2CDBDC62" w14:textId="6C4F434F" w:rsidR="00306DEE" w:rsidRPr="00306DEE" w:rsidRDefault="00306DEE">
      <w:pPr>
        <w:rPr>
          <w:sz w:val="28"/>
          <w:szCs w:val="28"/>
        </w:rPr>
      </w:pPr>
      <w:r w:rsidRPr="00306DEE">
        <w:rPr>
          <w:sz w:val="28"/>
          <w:szCs w:val="28"/>
        </w:rPr>
        <w:t>2303A52333</w:t>
      </w:r>
    </w:p>
    <w:p w14:paraId="2C47844A" w14:textId="506C092C" w:rsidR="00306DEE" w:rsidRDefault="00306DEE">
      <w:pPr>
        <w:rPr>
          <w:sz w:val="28"/>
          <w:szCs w:val="28"/>
        </w:rPr>
      </w:pPr>
      <w:r w:rsidRPr="00306DEE">
        <w:rPr>
          <w:sz w:val="28"/>
          <w:szCs w:val="28"/>
        </w:rPr>
        <w:t>BATCH 42</w:t>
      </w:r>
    </w:p>
    <w:p w14:paraId="6580A530" w14:textId="77777777" w:rsidR="00306DEE" w:rsidRDefault="00306DEE">
      <w:pPr>
        <w:rPr>
          <w:sz w:val="28"/>
          <w:szCs w:val="28"/>
        </w:rPr>
      </w:pPr>
    </w:p>
    <w:p w14:paraId="36630CF6" w14:textId="0D8C0703" w:rsidR="00306DEE" w:rsidRDefault="00306DEE">
      <w:pPr>
        <w:rPr>
          <w:sz w:val="28"/>
          <w:szCs w:val="28"/>
        </w:rPr>
      </w:pPr>
      <w:r>
        <w:rPr>
          <w:sz w:val="28"/>
          <w:szCs w:val="28"/>
        </w:rPr>
        <w:t>TASK 1</w:t>
      </w:r>
    </w:p>
    <w:p w14:paraId="22DFF45D" w14:textId="142639E3" w:rsidR="00306DEE" w:rsidRDefault="007D309D" w:rsidP="007D309D">
      <w:pPr>
        <w:rPr>
          <w:sz w:val="28"/>
          <w:szCs w:val="28"/>
        </w:rPr>
      </w:pPr>
      <w:r w:rsidRPr="007D309D">
        <w:rPr>
          <w:sz w:val="28"/>
          <w:szCs w:val="28"/>
        </w:rPr>
        <w:t>AI-Generated Logic for Reading Consumer Details</w:t>
      </w:r>
      <w:r>
        <w:rPr>
          <w:sz w:val="28"/>
          <w:szCs w:val="28"/>
        </w:rPr>
        <w:t xml:space="preserve"> </w:t>
      </w:r>
    </w:p>
    <w:p w14:paraId="7F9FA935" w14:textId="2589C11F" w:rsidR="007D309D" w:rsidRDefault="007D309D" w:rsidP="007D309D">
      <w:pPr>
        <w:rPr>
          <w:sz w:val="28"/>
          <w:szCs w:val="28"/>
        </w:rPr>
      </w:pPr>
      <w:r>
        <w:rPr>
          <w:sz w:val="28"/>
          <w:szCs w:val="28"/>
        </w:rPr>
        <w:t>PROMPT</w:t>
      </w:r>
    </w:p>
    <w:p w14:paraId="01BF0AFB" w14:textId="19AF6FA6" w:rsidR="007D309D" w:rsidRDefault="007D309D" w:rsidP="007D309D">
      <w:pPr>
        <w:rPr>
          <w:sz w:val="28"/>
          <w:szCs w:val="28"/>
        </w:rPr>
      </w:pPr>
      <w:r w:rsidRPr="007D309D">
        <w:rPr>
          <w:sz w:val="28"/>
          <w:szCs w:val="28"/>
        </w:rPr>
        <w:t>Generate a Python program for an electricity billing system that reads previous units, current units, and type of customer from the user. Calculate the units consumed by subtracting previous units from current units. Implement all logic directly in the main program without using any functions and display the output clearly</w:t>
      </w:r>
    </w:p>
    <w:p w14:paraId="2D2BE9B7" w14:textId="77777777" w:rsidR="007D309D" w:rsidRDefault="007D309D" w:rsidP="007D309D">
      <w:pPr>
        <w:rPr>
          <w:sz w:val="28"/>
          <w:szCs w:val="28"/>
        </w:rPr>
      </w:pPr>
    </w:p>
    <w:p w14:paraId="288FC926" w14:textId="3E6AAEB2" w:rsidR="007D309D" w:rsidRDefault="007D309D" w:rsidP="007D309D">
      <w:pPr>
        <w:rPr>
          <w:sz w:val="28"/>
          <w:szCs w:val="28"/>
        </w:rPr>
      </w:pPr>
      <w:r>
        <w:rPr>
          <w:sz w:val="28"/>
          <w:szCs w:val="28"/>
        </w:rPr>
        <w:t>CODE</w:t>
      </w:r>
    </w:p>
    <w:p w14:paraId="6A0BEFE4" w14:textId="213499D9" w:rsidR="007D309D" w:rsidRPr="00306DEE" w:rsidRDefault="007D309D" w:rsidP="007D309D">
      <w:pPr>
        <w:rPr>
          <w:sz w:val="28"/>
          <w:szCs w:val="28"/>
        </w:rPr>
      </w:pPr>
      <w:r>
        <w:rPr>
          <w:noProof/>
          <w:sz w:val="28"/>
          <w:szCs w:val="28"/>
        </w:rPr>
        <w:drawing>
          <wp:inline distT="0" distB="0" distL="0" distR="0" wp14:anchorId="79FEE309" wp14:editId="5966A1A2">
            <wp:extent cx="5731510" cy="1832610"/>
            <wp:effectExtent l="0" t="0" r="2540" b="0"/>
            <wp:docPr id="197068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87786" name="Picture 197068778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832610"/>
                    </a:xfrm>
                    <a:prstGeom prst="rect">
                      <a:avLst/>
                    </a:prstGeom>
                  </pic:spPr>
                </pic:pic>
              </a:graphicData>
            </a:graphic>
          </wp:inline>
        </w:drawing>
      </w:r>
    </w:p>
    <w:p w14:paraId="42EEA030" w14:textId="4EC8BB5F" w:rsidR="00306DEE" w:rsidRDefault="007D309D">
      <w:pPr>
        <w:rPr>
          <w:sz w:val="28"/>
          <w:szCs w:val="28"/>
        </w:rPr>
      </w:pPr>
      <w:r w:rsidRPr="007D309D">
        <w:rPr>
          <w:sz w:val="28"/>
          <w:szCs w:val="28"/>
        </w:rPr>
        <w:t>OUTPUT</w:t>
      </w:r>
    </w:p>
    <w:p w14:paraId="44025630" w14:textId="30B03631" w:rsidR="007D309D" w:rsidRDefault="007D309D">
      <w:pPr>
        <w:rPr>
          <w:sz w:val="28"/>
          <w:szCs w:val="28"/>
        </w:rPr>
      </w:pPr>
      <w:r>
        <w:rPr>
          <w:noProof/>
          <w:sz w:val="28"/>
          <w:szCs w:val="28"/>
        </w:rPr>
        <w:drawing>
          <wp:inline distT="0" distB="0" distL="0" distR="0" wp14:anchorId="731BBB42" wp14:editId="42BBCF01">
            <wp:extent cx="5731510" cy="1511935"/>
            <wp:effectExtent l="0" t="0" r="2540" b="0"/>
            <wp:docPr id="1587108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08617" name="Picture 1587108617"/>
                    <pic:cNvPicPr/>
                  </pic:nvPicPr>
                  <pic:blipFill>
                    <a:blip r:embed="rId5">
                      <a:extLst>
                        <a:ext uri="{28A0092B-C50C-407E-A947-70E740481C1C}">
                          <a14:useLocalDpi xmlns:a14="http://schemas.microsoft.com/office/drawing/2010/main" val="0"/>
                        </a:ext>
                      </a:extLst>
                    </a:blip>
                    <a:stretch>
                      <a:fillRect/>
                    </a:stretch>
                  </pic:blipFill>
                  <pic:spPr>
                    <a:xfrm>
                      <a:off x="0" y="0"/>
                      <a:ext cx="5731510" cy="1511935"/>
                    </a:xfrm>
                    <a:prstGeom prst="rect">
                      <a:avLst/>
                    </a:prstGeom>
                  </pic:spPr>
                </pic:pic>
              </a:graphicData>
            </a:graphic>
          </wp:inline>
        </w:drawing>
      </w:r>
    </w:p>
    <w:p w14:paraId="49638765" w14:textId="0F49213E" w:rsidR="007D309D" w:rsidRDefault="007D309D">
      <w:pPr>
        <w:rPr>
          <w:sz w:val="28"/>
          <w:szCs w:val="28"/>
        </w:rPr>
      </w:pPr>
      <w:r>
        <w:rPr>
          <w:sz w:val="28"/>
          <w:szCs w:val="28"/>
        </w:rPr>
        <w:t>JUSTIFICATION</w:t>
      </w:r>
    </w:p>
    <w:p w14:paraId="67BB60E5" w14:textId="526B274C" w:rsidR="007D309D" w:rsidRDefault="007D309D">
      <w:pPr>
        <w:rPr>
          <w:sz w:val="28"/>
          <w:szCs w:val="28"/>
        </w:rPr>
      </w:pPr>
      <w:r w:rsidRPr="007D309D">
        <w:rPr>
          <w:sz w:val="28"/>
          <w:szCs w:val="28"/>
        </w:rPr>
        <w:lastRenderedPageBreak/>
        <w:t>This program accurately collects consumer details and calculates electricity units consumed using simple input and arithmetic operations. The logic is implemented directly in the main program without functions, fulfilling the given constraints. AI assistance helped generate clear, structured, and error-free code efficiently. The approach improves productivity while maintaining correctness and readability.</w:t>
      </w:r>
    </w:p>
    <w:p w14:paraId="263C2866" w14:textId="77777777" w:rsidR="007D309D" w:rsidRDefault="007D309D">
      <w:pPr>
        <w:rPr>
          <w:sz w:val="28"/>
          <w:szCs w:val="28"/>
        </w:rPr>
      </w:pPr>
    </w:p>
    <w:p w14:paraId="65C720ED" w14:textId="2D7ED58C" w:rsidR="007D309D" w:rsidRDefault="007D309D">
      <w:pPr>
        <w:rPr>
          <w:sz w:val="28"/>
          <w:szCs w:val="28"/>
        </w:rPr>
      </w:pPr>
      <w:r>
        <w:rPr>
          <w:sz w:val="28"/>
          <w:szCs w:val="28"/>
        </w:rPr>
        <w:t>TASK 2</w:t>
      </w:r>
    </w:p>
    <w:p w14:paraId="32FA5BEC" w14:textId="77777777" w:rsidR="007D309D" w:rsidRDefault="007D309D" w:rsidP="007D309D">
      <w:pPr>
        <w:rPr>
          <w:sz w:val="28"/>
          <w:szCs w:val="28"/>
        </w:rPr>
      </w:pPr>
      <w:r w:rsidRPr="007D309D">
        <w:rPr>
          <w:sz w:val="28"/>
          <w:szCs w:val="28"/>
        </w:rPr>
        <w:t>Energy Charges Calculation Based on Units Consumed</w:t>
      </w:r>
      <w:r>
        <w:rPr>
          <w:sz w:val="28"/>
          <w:szCs w:val="28"/>
        </w:rPr>
        <w:t xml:space="preserve"> </w:t>
      </w:r>
    </w:p>
    <w:p w14:paraId="1FE6072C" w14:textId="1D2F19B8" w:rsidR="007D309D" w:rsidRPr="007D309D" w:rsidRDefault="007D309D" w:rsidP="007D309D">
      <w:pPr>
        <w:rPr>
          <w:sz w:val="28"/>
          <w:szCs w:val="28"/>
        </w:rPr>
      </w:pPr>
      <w:r>
        <w:rPr>
          <w:sz w:val="28"/>
          <w:szCs w:val="28"/>
        </w:rPr>
        <w:t>PROMPT</w:t>
      </w:r>
    </w:p>
    <w:p w14:paraId="234B1CCC" w14:textId="5B7B2FCF" w:rsidR="007D309D" w:rsidRDefault="007D309D" w:rsidP="007D309D">
      <w:pPr>
        <w:rPr>
          <w:sz w:val="28"/>
          <w:szCs w:val="28"/>
        </w:rPr>
      </w:pPr>
      <w:r w:rsidRPr="007D309D">
        <w:rPr>
          <w:sz w:val="28"/>
          <w:szCs w:val="28"/>
        </w:rPr>
        <w:t>Extend the electricity billing Python program to calculate energy charges based on units consumed and customer type such as Domestic, Commercial, and Industrial using conditional statements. Do not use functions.</w:t>
      </w:r>
    </w:p>
    <w:p w14:paraId="2FACFF83" w14:textId="317A8E73" w:rsidR="007D309D" w:rsidRDefault="007D309D" w:rsidP="007D309D">
      <w:pPr>
        <w:rPr>
          <w:sz w:val="28"/>
          <w:szCs w:val="28"/>
        </w:rPr>
      </w:pPr>
      <w:r>
        <w:rPr>
          <w:sz w:val="28"/>
          <w:szCs w:val="28"/>
        </w:rPr>
        <w:t>CODE</w:t>
      </w:r>
    </w:p>
    <w:p w14:paraId="327BFB5B" w14:textId="50E4177E" w:rsidR="007D309D" w:rsidRPr="007D309D" w:rsidRDefault="0090627D" w:rsidP="007D309D">
      <w:pPr>
        <w:rPr>
          <w:sz w:val="28"/>
          <w:szCs w:val="28"/>
        </w:rPr>
      </w:pPr>
      <w:r w:rsidRPr="0090627D">
        <w:rPr>
          <w:sz w:val="28"/>
          <w:szCs w:val="28"/>
        </w:rPr>
        <w:drawing>
          <wp:inline distT="0" distB="0" distL="0" distR="0" wp14:anchorId="59660BE6" wp14:editId="5A318830">
            <wp:extent cx="5731510" cy="2338070"/>
            <wp:effectExtent l="0" t="0" r="2540" b="5080"/>
            <wp:docPr id="191118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5575" name=""/>
                    <pic:cNvPicPr/>
                  </pic:nvPicPr>
                  <pic:blipFill>
                    <a:blip r:embed="rId6"/>
                    <a:stretch>
                      <a:fillRect/>
                    </a:stretch>
                  </pic:blipFill>
                  <pic:spPr>
                    <a:xfrm>
                      <a:off x="0" y="0"/>
                      <a:ext cx="5731510" cy="2338070"/>
                    </a:xfrm>
                    <a:prstGeom prst="rect">
                      <a:avLst/>
                    </a:prstGeom>
                  </pic:spPr>
                </pic:pic>
              </a:graphicData>
            </a:graphic>
          </wp:inline>
        </w:drawing>
      </w:r>
    </w:p>
    <w:p w14:paraId="42F6C795" w14:textId="7295F49C" w:rsidR="007D309D" w:rsidRDefault="0090627D">
      <w:pPr>
        <w:rPr>
          <w:sz w:val="28"/>
          <w:szCs w:val="28"/>
        </w:rPr>
      </w:pPr>
      <w:r>
        <w:rPr>
          <w:sz w:val="28"/>
          <w:szCs w:val="28"/>
        </w:rPr>
        <w:t>OUTPUT</w:t>
      </w:r>
    </w:p>
    <w:p w14:paraId="1532A663" w14:textId="4E3306B9" w:rsidR="0090627D" w:rsidRDefault="0090627D">
      <w:pPr>
        <w:rPr>
          <w:sz w:val="28"/>
          <w:szCs w:val="28"/>
        </w:rPr>
      </w:pPr>
      <w:r w:rsidRPr="0090627D">
        <w:rPr>
          <w:sz w:val="28"/>
          <w:szCs w:val="28"/>
        </w:rPr>
        <w:drawing>
          <wp:inline distT="0" distB="0" distL="0" distR="0" wp14:anchorId="1695C060" wp14:editId="765422F4">
            <wp:extent cx="5731510" cy="1297305"/>
            <wp:effectExtent l="0" t="0" r="2540" b="0"/>
            <wp:docPr id="21367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04367" name=""/>
                    <pic:cNvPicPr/>
                  </pic:nvPicPr>
                  <pic:blipFill>
                    <a:blip r:embed="rId7"/>
                    <a:stretch>
                      <a:fillRect/>
                    </a:stretch>
                  </pic:blipFill>
                  <pic:spPr>
                    <a:xfrm>
                      <a:off x="0" y="0"/>
                      <a:ext cx="5731510" cy="1297305"/>
                    </a:xfrm>
                    <a:prstGeom prst="rect">
                      <a:avLst/>
                    </a:prstGeom>
                  </pic:spPr>
                </pic:pic>
              </a:graphicData>
            </a:graphic>
          </wp:inline>
        </w:drawing>
      </w:r>
    </w:p>
    <w:p w14:paraId="11E89DDE" w14:textId="1C4DD04F" w:rsidR="0090627D" w:rsidRDefault="0090627D">
      <w:pPr>
        <w:rPr>
          <w:sz w:val="28"/>
          <w:szCs w:val="28"/>
        </w:rPr>
      </w:pPr>
      <w:r>
        <w:rPr>
          <w:sz w:val="28"/>
          <w:szCs w:val="28"/>
        </w:rPr>
        <w:t>JUSTIFICATION</w:t>
      </w:r>
    </w:p>
    <w:p w14:paraId="73FF580F" w14:textId="0F25C895" w:rsidR="0090627D" w:rsidRDefault="003726B0">
      <w:pPr>
        <w:rPr>
          <w:sz w:val="28"/>
          <w:szCs w:val="28"/>
        </w:rPr>
      </w:pPr>
      <w:r w:rsidRPr="003726B0">
        <w:rPr>
          <w:sz w:val="28"/>
          <w:szCs w:val="28"/>
        </w:rPr>
        <w:lastRenderedPageBreak/>
        <w:t>The program accurately calculates energy charges based on units consumed and customer type using clear conditional statements. AI assistance helped simplify and optimize the billing logic, improving readability and reducing complexity. The use of structured if-</w:t>
      </w:r>
      <w:proofErr w:type="spellStart"/>
      <w:r w:rsidRPr="003726B0">
        <w:rPr>
          <w:sz w:val="28"/>
          <w:szCs w:val="28"/>
        </w:rPr>
        <w:t>elif</w:t>
      </w:r>
      <w:proofErr w:type="spellEnd"/>
      <w:r w:rsidRPr="003726B0">
        <w:rPr>
          <w:sz w:val="28"/>
          <w:szCs w:val="28"/>
        </w:rPr>
        <w:t>-else conditions ensures correct charge calculation for domestic, commercial, and industrial consumers. This approach makes the code easy to understand and maintain.</w:t>
      </w:r>
    </w:p>
    <w:p w14:paraId="20AD8880" w14:textId="77777777" w:rsidR="003726B0" w:rsidRDefault="003726B0">
      <w:pPr>
        <w:rPr>
          <w:sz w:val="28"/>
          <w:szCs w:val="28"/>
        </w:rPr>
      </w:pPr>
    </w:p>
    <w:p w14:paraId="6EA10FD1" w14:textId="70B5F389" w:rsidR="003726B0" w:rsidRDefault="003726B0">
      <w:pPr>
        <w:rPr>
          <w:sz w:val="28"/>
          <w:szCs w:val="28"/>
        </w:rPr>
      </w:pPr>
      <w:r>
        <w:rPr>
          <w:sz w:val="28"/>
          <w:szCs w:val="28"/>
        </w:rPr>
        <w:t>TASK 3</w:t>
      </w:r>
    </w:p>
    <w:p w14:paraId="0E4B93A0" w14:textId="31BBD6D3" w:rsidR="003726B0" w:rsidRDefault="003726B0">
      <w:pPr>
        <w:rPr>
          <w:sz w:val="28"/>
          <w:szCs w:val="28"/>
        </w:rPr>
      </w:pPr>
      <w:r w:rsidRPr="003726B0">
        <w:rPr>
          <w:sz w:val="28"/>
          <w:szCs w:val="28"/>
        </w:rPr>
        <w:t>Modular Design Using AI Assistance (Using Functions)</w:t>
      </w:r>
    </w:p>
    <w:p w14:paraId="7500EEEE" w14:textId="11215CA5" w:rsidR="003726B0" w:rsidRDefault="003726B0">
      <w:pPr>
        <w:rPr>
          <w:sz w:val="28"/>
          <w:szCs w:val="28"/>
        </w:rPr>
      </w:pPr>
      <w:r>
        <w:rPr>
          <w:sz w:val="28"/>
          <w:szCs w:val="28"/>
        </w:rPr>
        <w:t>PROMPT</w:t>
      </w:r>
    </w:p>
    <w:p w14:paraId="41C963F6" w14:textId="10164960" w:rsidR="003726B0" w:rsidRDefault="003726B0">
      <w:pPr>
        <w:rPr>
          <w:sz w:val="28"/>
          <w:szCs w:val="28"/>
        </w:rPr>
      </w:pPr>
      <w:r w:rsidRPr="003726B0">
        <w:rPr>
          <w:sz w:val="28"/>
          <w:szCs w:val="28"/>
        </w:rPr>
        <w:t>Generate a Python electricity billing program using user-defined functions. One function should calculate energy charges based on units consumed and customer type, and another function should calculate fixed charges. Functions must return values and include meaningful comments</w:t>
      </w:r>
      <w:r>
        <w:rPr>
          <w:sz w:val="28"/>
          <w:szCs w:val="28"/>
        </w:rPr>
        <w:t>.</w:t>
      </w:r>
    </w:p>
    <w:p w14:paraId="063A9621" w14:textId="55E18216" w:rsidR="003726B0" w:rsidRDefault="003726B0">
      <w:pPr>
        <w:rPr>
          <w:sz w:val="28"/>
          <w:szCs w:val="28"/>
        </w:rPr>
      </w:pPr>
      <w:r>
        <w:rPr>
          <w:sz w:val="28"/>
          <w:szCs w:val="28"/>
        </w:rPr>
        <w:t>CODE</w:t>
      </w:r>
    </w:p>
    <w:p w14:paraId="3E18857C" w14:textId="7FF3866C" w:rsidR="003726B0" w:rsidRDefault="003726B0">
      <w:pPr>
        <w:rPr>
          <w:sz w:val="28"/>
          <w:szCs w:val="28"/>
        </w:rPr>
      </w:pPr>
      <w:r w:rsidRPr="003726B0">
        <w:rPr>
          <w:sz w:val="28"/>
          <w:szCs w:val="28"/>
        </w:rPr>
        <w:drawing>
          <wp:inline distT="0" distB="0" distL="0" distR="0" wp14:anchorId="3C78C9BB" wp14:editId="2EA9B569">
            <wp:extent cx="5731510" cy="2465070"/>
            <wp:effectExtent l="0" t="0" r="2540" b="0"/>
            <wp:docPr id="15102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107" name=""/>
                    <pic:cNvPicPr/>
                  </pic:nvPicPr>
                  <pic:blipFill>
                    <a:blip r:embed="rId8"/>
                    <a:stretch>
                      <a:fillRect/>
                    </a:stretch>
                  </pic:blipFill>
                  <pic:spPr>
                    <a:xfrm>
                      <a:off x="0" y="0"/>
                      <a:ext cx="5731510" cy="2465070"/>
                    </a:xfrm>
                    <a:prstGeom prst="rect">
                      <a:avLst/>
                    </a:prstGeom>
                  </pic:spPr>
                </pic:pic>
              </a:graphicData>
            </a:graphic>
          </wp:inline>
        </w:drawing>
      </w:r>
    </w:p>
    <w:p w14:paraId="2A342300" w14:textId="26ED1673" w:rsidR="003726B0" w:rsidRDefault="003726B0">
      <w:pPr>
        <w:rPr>
          <w:sz w:val="28"/>
          <w:szCs w:val="28"/>
        </w:rPr>
      </w:pPr>
      <w:r w:rsidRPr="003726B0">
        <w:rPr>
          <w:sz w:val="28"/>
          <w:szCs w:val="28"/>
        </w:rPr>
        <w:drawing>
          <wp:inline distT="0" distB="0" distL="0" distR="0" wp14:anchorId="70831304" wp14:editId="6E2E1952">
            <wp:extent cx="5731510" cy="1917700"/>
            <wp:effectExtent l="0" t="0" r="2540" b="6350"/>
            <wp:docPr id="93130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05549" name=""/>
                    <pic:cNvPicPr/>
                  </pic:nvPicPr>
                  <pic:blipFill>
                    <a:blip r:embed="rId9"/>
                    <a:stretch>
                      <a:fillRect/>
                    </a:stretch>
                  </pic:blipFill>
                  <pic:spPr>
                    <a:xfrm>
                      <a:off x="0" y="0"/>
                      <a:ext cx="5731510" cy="1917700"/>
                    </a:xfrm>
                    <a:prstGeom prst="rect">
                      <a:avLst/>
                    </a:prstGeom>
                  </pic:spPr>
                </pic:pic>
              </a:graphicData>
            </a:graphic>
          </wp:inline>
        </w:drawing>
      </w:r>
    </w:p>
    <w:p w14:paraId="63B1611C" w14:textId="294F3C32" w:rsidR="003726B0" w:rsidRDefault="003726B0">
      <w:pPr>
        <w:rPr>
          <w:sz w:val="28"/>
          <w:szCs w:val="28"/>
        </w:rPr>
      </w:pPr>
      <w:r>
        <w:rPr>
          <w:sz w:val="28"/>
          <w:szCs w:val="28"/>
        </w:rPr>
        <w:lastRenderedPageBreak/>
        <w:t>OUTPUT</w:t>
      </w:r>
    </w:p>
    <w:p w14:paraId="265F8A6E" w14:textId="7A639981" w:rsidR="003726B0" w:rsidRDefault="003726B0">
      <w:pPr>
        <w:rPr>
          <w:sz w:val="28"/>
          <w:szCs w:val="28"/>
        </w:rPr>
      </w:pPr>
      <w:r w:rsidRPr="003726B0">
        <w:rPr>
          <w:sz w:val="28"/>
          <w:szCs w:val="28"/>
        </w:rPr>
        <w:drawing>
          <wp:inline distT="0" distB="0" distL="0" distR="0" wp14:anchorId="5A04F335" wp14:editId="3FB7DCB3">
            <wp:extent cx="5731510" cy="1617345"/>
            <wp:effectExtent l="0" t="0" r="2540" b="1905"/>
            <wp:docPr id="40306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61932" name=""/>
                    <pic:cNvPicPr/>
                  </pic:nvPicPr>
                  <pic:blipFill>
                    <a:blip r:embed="rId10"/>
                    <a:stretch>
                      <a:fillRect/>
                    </a:stretch>
                  </pic:blipFill>
                  <pic:spPr>
                    <a:xfrm>
                      <a:off x="0" y="0"/>
                      <a:ext cx="5731510" cy="1617345"/>
                    </a:xfrm>
                    <a:prstGeom prst="rect">
                      <a:avLst/>
                    </a:prstGeom>
                  </pic:spPr>
                </pic:pic>
              </a:graphicData>
            </a:graphic>
          </wp:inline>
        </w:drawing>
      </w:r>
    </w:p>
    <w:p w14:paraId="7F8B7484" w14:textId="7BD35433" w:rsidR="003726B0" w:rsidRDefault="003726B0">
      <w:pPr>
        <w:rPr>
          <w:sz w:val="28"/>
          <w:szCs w:val="28"/>
        </w:rPr>
      </w:pPr>
      <w:r>
        <w:rPr>
          <w:sz w:val="28"/>
          <w:szCs w:val="28"/>
        </w:rPr>
        <w:t>JUSTIFICATION</w:t>
      </w:r>
    </w:p>
    <w:p w14:paraId="6B59069B" w14:textId="3C3467CA" w:rsidR="003726B0" w:rsidRDefault="003726B0">
      <w:pPr>
        <w:rPr>
          <w:sz w:val="28"/>
          <w:szCs w:val="28"/>
        </w:rPr>
      </w:pPr>
      <w:r w:rsidRPr="003726B0">
        <w:rPr>
          <w:sz w:val="28"/>
          <w:szCs w:val="28"/>
        </w:rPr>
        <w:t>This program uses a modular design by separating billing logic into user-defined functions, making the code reusable and easy to maintain. AI assistance helped in structuring clear functions with meaningful comments and return values. The approach improves readability and allows efficient billing for multiple consumers. Modular design also simplifies future enhancements and testing.</w:t>
      </w:r>
    </w:p>
    <w:p w14:paraId="748609C5" w14:textId="77777777" w:rsidR="003726B0" w:rsidRDefault="003726B0">
      <w:pPr>
        <w:rPr>
          <w:sz w:val="28"/>
          <w:szCs w:val="28"/>
        </w:rPr>
      </w:pPr>
    </w:p>
    <w:p w14:paraId="70820D3A" w14:textId="77C2346E" w:rsidR="003726B0" w:rsidRDefault="003726B0">
      <w:pPr>
        <w:rPr>
          <w:sz w:val="28"/>
          <w:szCs w:val="28"/>
        </w:rPr>
      </w:pPr>
      <w:r>
        <w:rPr>
          <w:sz w:val="28"/>
          <w:szCs w:val="28"/>
        </w:rPr>
        <w:t>TASK 4</w:t>
      </w:r>
    </w:p>
    <w:p w14:paraId="113E812F" w14:textId="0C28D095" w:rsidR="003726B0" w:rsidRDefault="00F32E76">
      <w:pPr>
        <w:rPr>
          <w:sz w:val="28"/>
          <w:szCs w:val="28"/>
        </w:rPr>
      </w:pPr>
      <w:r w:rsidRPr="00F32E76">
        <w:rPr>
          <w:sz w:val="28"/>
          <w:szCs w:val="28"/>
        </w:rPr>
        <w:t>Calculation of Additional Charges</w:t>
      </w:r>
    </w:p>
    <w:p w14:paraId="070FF7A9" w14:textId="3274D9DA" w:rsidR="00F32E76" w:rsidRDefault="00F32E76">
      <w:pPr>
        <w:rPr>
          <w:sz w:val="28"/>
          <w:szCs w:val="28"/>
        </w:rPr>
      </w:pPr>
      <w:r>
        <w:rPr>
          <w:sz w:val="28"/>
          <w:szCs w:val="28"/>
        </w:rPr>
        <w:t>PROMPT</w:t>
      </w:r>
    </w:p>
    <w:p w14:paraId="087A83BC" w14:textId="47D654CA" w:rsidR="003726B0" w:rsidRDefault="003726B0">
      <w:pPr>
        <w:rPr>
          <w:sz w:val="28"/>
          <w:szCs w:val="28"/>
        </w:rPr>
      </w:pPr>
      <w:r w:rsidRPr="003726B0">
        <w:rPr>
          <w:sz w:val="28"/>
          <w:szCs w:val="28"/>
        </w:rPr>
        <w:t>Extend the electricity billing Python program to calculate additional charges including Fixed Charges (FC), Customer Charges (CC), and Electricity Duty (ED) as a percentage of Energy Charges. Ensure individual charge values are printed clearly, intermediate results are correct, and the final output is well-structured to improve billing accuracy</w:t>
      </w:r>
      <w:r w:rsidR="00F32E76">
        <w:rPr>
          <w:sz w:val="28"/>
          <w:szCs w:val="28"/>
        </w:rPr>
        <w:t>.</w:t>
      </w:r>
    </w:p>
    <w:p w14:paraId="52328B37" w14:textId="35D77671" w:rsidR="00F32E76" w:rsidRDefault="00F32E76">
      <w:pPr>
        <w:rPr>
          <w:sz w:val="28"/>
          <w:szCs w:val="28"/>
        </w:rPr>
      </w:pPr>
      <w:r>
        <w:rPr>
          <w:sz w:val="28"/>
          <w:szCs w:val="28"/>
        </w:rPr>
        <w:t>CODE</w:t>
      </w:r>
    </w:p>
    <w:p w14:paraId="3FB8B001" w14:textId="2363B7DA" w:rsidR="00F32E76" w:rsidRDefault="00F32E76">
      <w:pPr>
        <w:rPr>
          <w:sz w:val="28"/>
          <w:szCs w:val="28"/>
        </w:rPr>
      </w:pPr>
      <w:r w:rsidRPr="00F32E76">
        <w:rPr>
          <w:sz w:val="28"/>
          <w:szCs w:val="28"/>
        </w:rPr>
        <w:lastRenderedPageBreak/>
        <w:drawing>
          <wp:inline distT="0" distB="0" distL="0" distR="0" wp14:anchorId="4390EF53" wp14:editId="24A95134">
            <wp:extent cx="5731510" cy="2959735"/>
            <wp:effectExtent l="0" t="0" r="2540" b="0"/>
            <wp:docPr id="16155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32772" name=""/>
                    <pic:cNvPicPr/>
                  </pic:nvPicPr>
                  <pic:blipFill>
                    <a:blip r:embed="rId11"/>
                    <a:stretch>
                      <a:fillRect/>
                    </a:stretch>
                  </pic:blipFill>
                  <pic:spPr>
                    <a:xfrm>
                      <a:off x="0" y="0"/>
                      <a:ext cx="5731510" cy="2959735"/>
                    </a:xfrm>
                    <a:prstGeom prst="rect">
                      <a:avLst/>
                    </a:prstGeom>
                  </pic:spPr>
                </pic:pic>
              </a:graphicData>
            </a:graphic>
          </wp:inline>
        </w:drawing>
      </w:r>
    </w:p>
    <w:p w14:paraId="36B0534B" w14:textId="41C2FC23" w:rsidR="00F32E76" w:rsidRDefault="00F32E76">
      <w:pPr>
        <w:rPr>
          <w:sz w:val="28"/>
          <w:szCs w:val="28"/>
        </w:rPr>
      </w:pPr>
      <w:r w:rsidRPr="00F32E76">
        <w:rPr>
          <w:sz w:val="28"/>
          <w:szCs w:val="28"/>
        </w:rPr>
        <w:drawing>
          <wp:inline distT="0" distB="0" distL="0" distR="0" wp14:anchorId="704FAFCA" wp14:editId="26648840">
            <wp:extent cx="5731510" cy="2580640"/>
            <wp:effectExtent l="0" t="0" r="2540" b="0"/>
            <wp:docPr id="71009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96866" name=""/>
                    <pic:cNvPicPr/>
                  </pic:nvPicPr>
                  <pic:blipFill>
                    <a:blip r:embed="rId12"/>
                    <a:stretch>
                      <a:fillRect/>
                    </a:stretch>
                  </pic:blipFill>
                  <pic:spPr>
                    <a:xfrm>
                      <a:off x="0" y="0"/>
                      <a:ext cx="5731510" cy="2580640"/>
                    </a:xfrm>
                    <a:prstGeom prst="rect">
                      <a:avLst/>
                    </a:prstGeom>
                  </pic:spPr>
                </pic:pic>
              </a:graphicData>
            </a:graphic>
          </wp:inline>
        </w:drawing>
      </w:r>
    </w:p>
    <w:p w14:paraId="194EDBD2" w14:textId="22363217" w:rsidR="00F32E76" w:rsidRDefault="00F32E76">
      <w:pPr>
        <w:rPr>
          <w:sz w:val="28"/>
          <w:szCs w:val="28"/>
        </w:rPr>
      </w:pPr>
      <w:r w:rsidRPr="00F32E76">
        <w:rPr>
          <w:sz w:val="28"/>
          <w:szCs w:val="28"/>
        </w:rPr>
        <w:drawing>
          <wp:inline distT="0" distB="0" distL="0" distR="0" wp14:anchorId="142C6D0E" wp14:editId="389236B5">
            <wp:extent cx="5731510" cy="1595755"/>
            <wp:effectExtent l="0" t="0" r="2540" b="4445"/>
            <wp:docPr id="168442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24671" name=""/>
                    <pic:cNvPicPr/>
                  </pic:nvPicPr>
                  <pic:blipFill>
                    <a:blip r:embed="rId13"/>
                    <a:stretch>
                      <a:fillRect/>
                    </a:stretch>
                  </pic:blipFill>
                  <pic:spPr>
                    <a:xfrm>
                      <a:off x="0" y="0"/>
                      <a:ext cx="5731510" cy="1595755"/>
                    </a:xfrm>
                    <a:prstGeom prst="rect">
                      <a:avLst/>
                    </a:prstGeom>
                  </pic:spPr>
                </pic:pic>
              </a:graphicData>
            </a:graphic>
          </wp:inline>
        </w:drawing>
      </w:r>
    </w:p>
    <w:p w14:paraId="0F96E4E4" w14:textId="2A4C8E98" w:rsidR="00F32E76" w:rsidRDefault="00F32E76">
      <w:pPr>
        <w:rPr>
          <w:sz w:val="28"/>
          <w:szCs w:val="28"/>
        </w:rPr>
      </w:pPr>
      <w:r>
        <w:rPr>
          <w:sz w:val="28"/>
          <w:szCs w:val="28"/>
        </w:rPr>
        <w:t>OUTPUT</w:t>
      </w:r>
    </w:p>
    <w:p w14:paraId="696E5EF2" w14:textId="5117F4C4" w:rsidR="00F32E76" w:rsidRDefault="00F32E76">
      <w:pPr>
        <w:rPr>
          <w:sz w:val="28"/>
          <w:szCs w:val="28"/>
        </w:rPr>
      </w:pPr>
      <w:r w:rsidRPr="00F32E76">
        <w:rPr>
          <w:sz w:val="28"/>
          <w:szCs w:val="28"/>
        </w:rPr>
        <w:lastRenderedPageBreak/>
        <w:drawing>
          <wp:inline distT="0" distB="0" distL="0" distR="0" wp14:anchorId="1F15D88C" wp14:editId="436FFDE0">
            <wp:extent cx="5731510" cy="1937385"/>
            <wp:effectExtent l="0" t="0" r="2540" b="5715"/>
            <wp:docPr id="136585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55638" name=""/>
                    <pic:cNvPicPr/>
                  </pic:nvPicPr>
                  <pic:blipFill>
                    <a:blip r:embed="rId14"/>
                    <a:stretch>
                      <a:fillRect/>
                    </a:stretch>
                  </pic:blipFill>
                  <pic:spPr>
                    <a:xfrm>
                      <a:off x="0" y="0"/>
                      <a:ext cx="5731510" cy="1937385"/>
                    </a:xfrm>
                    <a:prstGeom prst="rect">
                      <a:avLst/>
                    </a:prstGeom>
                  </pic:spPr>
                </pic:pic>
              </a:graphicData>
            </a:graphic>
          </wp:inline>
        </w:drawing>
      </w:r>
    </w:p>
    <w:p w14:paraId="526DDAF7" w14:textId="15F7C859" w:rsidR="00F32E76" w:rsidRDefault="00F32E76">
      <w:pPr>
        <w:rPr>
          <w:sz w:val="28"/>
          <w:szCs w:val="28"/>
        </w:rPr>
      </w:pPr>
      <w:r>
        <w:rPr>
          <w:sz w:val="28"/>
          <w:szCs w:val="28"/>
        </w:rPr>
        <w:t>JUSTIFICATION</w:t>
      </w:r>
    </w:p>
    <w:p w14:paraId="5D170C14" w14:textId="77777777" w:rsidR="00F32E76" w:rsidRPr="00F32E76" w:rsidRDefault="00F32E76" w:rsidP="00F32E76">
      <w:pPr>
        <w:rPr>
          <w:sz w:val="28"/>
          <w:szCs w:val="28"/>
        </w:rPr>
      </w:pPr>
      <w:r w:rsidRPr="00F32E76">
        <w:rPr>
          <w:sz w:val="28"/>
          <w:szCs w:val="28"/>
        </w:rPr>
        <w:t>The program accurately computes additional electricity charges such as fixed charges, customer charges, and electricity duty to improve billing accuracy. AI assistance helped structure the calculations clearly and ensure correct percentage-based duty computation. Printing individual charge components makes the bill transparent and easy to verify. This design supports reliable and maintainable electricity billing.</w:t>
      </w:r>
    </w:p>
    <w:p w14:paraId="3611708C" w14:textId="77777777" w:rsidR="00F32E76" w:rsidRDefault="00F32E76">
      <w:pPr>
        <w:rPr>
          <w:sz w:val="28"/>
          <w:szCs w:val="28"/>
        </w:rPr>
      </w:pPr>
    </w:p>
    <w:p w14:paraId="25C13BF7" w14:textId="7BE3EAD9" w:rsidR="00F32E76" w:rsidRDefault="00F32E76">
      <w:pPr>
        <w:rPr>
          <w:sz w:val="28"/>
          <w:szCs w:val="28"/>
        </w:rPr>
      </w:pPr>
      <w:r>
        <w:rPr>
          <w:sz w:val="28"/>
          <w:szCs w:val="28"/>
        </w:rPr>
        <w:t>TASK 5</w:t>
      </w:r>
    </w:p>
    <w:p w14:paraId="71DD74C8" w14:textId="4C14D6B7" w:rsidR="00F32E76" w:rsidRDefault="00F32E76">
      <w:pPr>
        <w:rPr>
          <w:sz w:val="28"/>
          <w:szCs w:val="28"/>
        </w:rPr>
      </w:pPr>
      <w:r w:rsidRPr="00F32E76">
        <w:rPr>
          <w:sz w:val="28"/>
          <w:szCs w:val="28"/>
        </w:rPr>
        <w:t>Final Bill Generation and Output Analysis</w:t>
      </w:r>
    </w:p>
    <w:p w14:paraId="33B5D875" w14:textId="12C869F2" w:rsidR="00F32E76" w:rsidRDefault="00F32E76">
      <w:pPr>
        <w:rPr>
          <w:sz w:val="28"/>
          <w:szCs w:val="28"/>
        </w:rPr>
      </w:pPr>
      <w:r>
        <w:rPr>
          <w:sz w:val="28"/>
          <w:szCs w:val="28"/>
        </w:rPr>
        <w:t>PROMPT</w:t>
      </w:r>
    </w:p>
    <w:p w14:paraId="4C15DE02" w14:textId="691D1270" w:rsidR="00F32E76" w:rsidRDefault="00F32E76">
      <w:pPr>
        <w:rPr>
          <w:sz w:val="28"/>
          <w:szCs w:val="28"/>
        </w:rPr>
      </w:pPr>
      <w:r w:rsidRPr="00F32E76">
        <w:rPr>
          <w:sz w:val="28"/>
          <w:szCs w:val="28"/>
        </w:rPr>
        <w:t>Develop a complete Python electricity billing application that calculates energy charges, fixed charges, customer charges, and electricity duty. Compute the total bill as the sum of all charges and display a neatly formatted electricity bill showing each component clearly. Ensure the program is accurate, readable, and applicable to real-world billing systems</w:t>
      </w:r>
      <w:r>
        <w:rPr>
          <w:sz w:val="28"/>
          <w:szCs w:val="28"/>
        </w:rPr>
        <w:t>.</w:t>
      </w:r>
    </w:p>
    <w:p w14:paraId="5E5EFD4C" w14:textId="4FD8E49F" w:rsidR="00F32E76" w:rsidRDefault="00F32E76">
      <w:pPr>
        <w:rPr>
          <w:sz w:val="28"/>
          <w:szCs w:val="28"/>
        </w:rPr>
      </w:pPr>
      <w:r>
        <w:rPr>
          <w:sz w:val="28"/>
          <w:szCs w:val="28"/>
        </w:rPr>
        <w:t>CODE</w:t>
      </w:r>
    </w:p>
    <w:p w14:paraId="55149604" w14:textId="7C8B207C" w:rsidR="00F32E76" w:rsidRDefault="00F32E76">
      <w:pPr>
        <w:rPr>
          <w:sz w:val="28"/>
          <w:szCs w:val="28"/>
        </w:rPr>
      </w:pPr>
      <w:r w:rsidRPr="00F32E76">
        <w:rPr>
          <w:sz w:val="28"/>
          <w:szCs w:val="28"/>
        </w:rPr>
        <w:lastRenderedPageBreak/>
        <w:drawing>
          <wp:inline distT="0" distB="0" distL="0" distR="0" wp14:anchorId="006A1F00" wp14:editId="5AAE56BC">
            <wp:extent cx="5731510" cy="3070225"/>
            <wp:effectExtent l="0" t="0" r="2540" b="0"/>
            <wp:docPr id="85327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71280" name=""/>
                    <pic:cNvPicPr/>
                  </pic:nvPicPr>
                  <pic:blipFill>
                    <a:blip r:embed="rId15"/>
                    <a:stretch>
                      <a:fillRect/>
                    </a:stretch>
                  </pic:blipFill>
                  <pic:spPr>
                    <a:xfrm>
                      <a:off x="0" y="0"/>
                      <a:ext cx="5731510" cy="3070225"/>
                    </a:xfrm>
                    <a:prstGeom prst="rect">
                      <a:avLst/>
                    </a:prstGeom>
                  </pic:spPr>
                </pic:pic>
              </a:graphicData>
            </a:graphic>
          </wp:inline>
        </w:drawing>
      </w:r>
    </w:p>
    <w:p w14:paraId="261F57A4" w14:textId="58B513F1" w:rsidR="00F32E76" w:rsidRDefault="00F32E76">
      <w:pPr>
        <w:rPr>
          <w:sz w:val="28"/>
          <w:szCs w:val="28"/>
        </w:rPr>
      </w:pPr>
      <w:r w:rsidRPr="00F32E76">
        <w:rPr>
          <w:sz w:val="28"/>
          <w:szCs w:val="28"/>
        </w:rPr>
        <w:drawing>
          <wp:inline distT="0" distB="0" distL="0" distR="0" wp14:anchorId="35CADB05" wp14:editId="777B84CA">
            <wp:extent cx="5731510" cy="2620010"/>
            <wp:effectExtent l="0" t="0" r="2540" b="8890"/>
            <wp:docPr id="170814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48691" name=""/>
                    <pic:cNvPicPr/>
                  </pic:nvPicPr>
                  <pic:blipFill>
                    <a:blip r:embed="rId16"/>
                    <a:stretch>
                      <a:fillRect/>
                    </a:stretch>
                  </pic:blipFill>
                  <pic:spPr>
                    <a:xfrm>
                      <a:off x="0" y="0"/>
                      <a:ext cx="5731510" cy="2620010"/>
                    </a:xfrm>
                    <a:prstGeom prst="rect">
                      <a:avLst/>
                    </a:prstGeom>
                  </pic:spPr>
                </pic:pic>
              </a:graphicData>
            </a:graphic>
          </wp:inline>
        </w:drawing>
      </w:r>
    </w:p>
    <w:p w14:paraId="6273E211" w14:textId="04B818F0" w:rsidR="00F32E76" w:rsidRDefault="00F32E76">
      <w:pPr>
        <w:rPr>
          <w:sz w:val="28"/>
          <w:szCs w:val="28"/>
        </w:rPr>
      </w:pPr>
      <w:r w:rsidRPr="00F32E76">
        <w:rPr>
          <w:sz w:val="28"/>
          <w:szCs w:val="28"/>
        </w:rPr>
        <w:drawing>
          <wp:inline distT="0" distB="0" distL="0" distR="0" wp14:anchorId="25A15C85" wp14:editId="4103B60F">
            <wp:extent cx="5731510" cy="1988820"/>
            <wp:effectExtent l="0" t="0" r="2540" b="0"/>
            <wp:docPr id="121692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23213" name=""/>
                    <pic:cNvPicPr/>
                  </pic:nvPicPr>
                  <pic:blipFill>
                    <a:blip r:embed="rId17"/>
                    <a:stretch>
                      <a:fillRect/>
                    </a:stretch>
                  </pic:blipFill>
                  <pic:spPr>
                    <a:xfrm>
                      <a:off x="0" y="0"/>
                      <a:ext cx="5731510" cy="1988820"/>
                    </a:xfrm>
                    <a:prstGeom prst="rect">
                      <a:avLst/>
                    </a:prstGeom>
                  </pic:spPr>
                </pic:pic>
              </a:graphicData>
            </a:graphic>
          </wp:inline>
        </w:drawing>
      </w:r>
    </w:p>
    <w:p w14:paraId="419A57A8" w14:textId="72C16DF6" w:rsidR="00F32E76" w:rsidRDefault="00F32E76">
      <w:pPr>
        <w:rPr>
          <w:sz w:val="28"/>
          <w:szCs w:val="28"/>
        </w:rPr>
      </w:pPr>
      <w:r>
        <w:rPr>
          <w:sz w:val="28"/>
          <w:szCs w:val="28"/>
        </w:rPr>
        <w:t>OUTPUT</w:t>
      </w:r>
    </w:p>
    <w:p w14:paraId="19CDBA2C" w14:textId="1BC6867F" w:rsidR="00F32E76" w:rsidRDefault="00E4271D">
      <w:pPr>
        <w:rPr>
          <w:sz w:val="28"/>
          <w:szCs w:val="28"/>
        </w:rPr>
      </w:pPr>
      <w:r w:rsidRPr="00E4271D">
        <w:rPr>
          <w:sz w:val="28"/>
          <w:szCs w:val="28"/>
        </w:rPr>
        <w:lastRenderedPageBreak/>
        <w:drawing>
          <wp:inline distT="0" distB="0" distL="0" distR="0" wp14:anchorId="2A228141" wp14:editId="04847C60">
            <wp:extent cx="5731510" cy="2325370"/>
            <wp:effectExtent l="0" t="0" r="2540" b="0"/>
            <wp:docPr id="17282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866" name=""/>
                    <pic:cNvPicPr/>
                  </pic:nvPicPr>
                  <pic:blipFill>
                    <a:blip r:embed="rId18"/>
                    <a:stretch>
                      <a:fillRect/>
                    </a:stretch>
                  </pic:blipFill>
                  <pic:spPr>
                    <a:xfrm>
                      <a:off x="0" y="0"/>
                      <a:ext cx="5731510" cy="2325370"/>
                    </a:xfrm>
                    <a:prstGeom prst="rect">
                      <a:avLst/>
                    </a:prstGeom>
                  </pic:spPr>
                </pic:pic>
              </a:graphicData>
            </a:graphic>
          </wp:inline>
        </w:drawing>
      </w:r>
    </w:p>
    <w:p w14:paraId="59CF1C78" w14:textId="2CFE1956" w:rsidR="00E4271D" w:rsidRDefault="00E4271D">
      <w:pPr>
        <w:rPr>
          <w:sz w:val="28"/>
          <w:szCs w:val="28"/>
        </w:rPr>
      </w:pPr>
      <w:r>
        <w:rPr>
          <w:sz w:val="28"/>
          <w:szCs w:val="28"/>
        </w:rPr>
        <w:t>JUSTIFICATION</w:t>
      </w:r>
    </w:p>
    <w:p w14:paraId="0F8512CC" w14:textId="77777777" w:rsidR="00E4271D" w:rsidRPr="00E4271D" w:rsidRDefault="00E4271D" w:rsidP="00E4271D">
      <w:pPr>
        <w:rPr>
          <w:sz w:val="28"/>
          <w:szCs w:val="28"/>
        </w:rPr>
      </w:pPr>
      <w:r w:rsidRPr="00E4271D">
        <w:rPr>
          <w:sz w:val="28"/>
          <w:szCs w:val="28"/>
        </w:rPr>
        <w:t>The program accurately computes all components of an electricity bill and presents them in a clear, structured format. AI assistance helped improve readability through modular design and clean output formatting. The logic reflects real-world electricity billing practices, ensuring practical applicability. Overall, the program is easy to understand, verify, and maintain.</w:t>
      </w:r>
    </w:p>
    <w:p w14:paraId="57A7EA39" w14:textId="77777777" w:rsidR="00E4271D" w:rsidRPr="007D309D" w:rsidRDefault="00E4271D">
      <w:pPr>
        <w:rPr>
          <w:sz w:val="28"/>
          <w:szCs w:val="28"/>
        </w:rPr>
      </w:pPr>
    </w:p>
    <w:sectPr w:rsidR="00E4271D" w:rsidRPr="007D3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DEE"/>
    <w:rsid w:val="00306DEE"/>
    <w:rsid w:val="003726B0"/>
    <w:rsid w:val="00406172"/>
    <w:rsid w:val="004B43BE"/>
    <w:rsid w:val="007D309D"/>
    <w:rsid w:val="0090627D"/>
    <w:rsid w:val="00AB5E79"/>
    <w:rsid w:val="00E4271D"/>
    <w:rsid w:val="00F32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75FFE"/>
  <w15:chartTrackingRefBased/>
  <w15:docId w15:val="{B3EB5842-2128-46E1-BD5E-B3BCC0C9F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D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D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D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D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D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D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D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D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D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D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DEE"/>
    <w:rPr>
      <w:rFonts w:eastAsiaTheme="majorEastAsia" w:cstheme="majorBidi"/>
      <w:color w:val="272727" w:themeColor="text1" w:themeTint="D8"/>
    </w:rPr>
  </w:style>
  <w:style w:type="paragraph" w:styleId="Title">
    <w:name w:val="Title"/>
    <w:basedOn w:val="Normal"/>
    <w:next w:val="Normal"/>
    <w:link w:val="TitleChar"/>
    <w:uiPriority w:val="10"/>
    <w:qFormat/>
    <w:rsid w:val="00306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DEE"/>
    <w:pPr>
      <w:spacing w:before="160"/>
      <w:jc w:val="center"/>
    </w:pPr>
    <w:rPr>
      <w:i/>
      <w:iCs/>
      <w:color w:val="404040" w:themeColor="text1" w:themeTint="BF"/>
    </w:rPr>
  </w:style>
  <w:style w:type="character" w:customStyle="1" w:styleId="QuoteChar">
    <w:name w:val="Quote Char"/>
    <w:basedOn w:val="DefaultParagraphFont"/>
    <w:link w:val="Quote"/>
    <w:uiPriority w:val="29"/>
    <w:rsid w:val="00306DEE"/>
    <w:rPr>
      <w:i/>
      <w:iCs/>
      <w:color w:val="404040" w:themeColor="text1" w:themeTint="BF"/>
    </w:rPr>
  </w:style>
  <w:style w:type="paragraph" w:styleId="ListParagraph">
    <w:name w:val="List Paragraph"/>
    <w:basedOn w:val="Normal"/>
    <w:uiPriority w:val="34"/>
    <w:qFormat/>
    <w:rsid w:val="00306DEE"/>
    <w:pPr>
      <w:ind w:left="720"/>
      <w:contextualSpacing/>
    </w:pPr>
  </w:style>
  <w:style w:type="character" w:styleId="IntenseEmphasis">
    <w:name w:val="Intense Emphasis"/>
    <w:basedOn w:val="DefaultParagraphFont"/>
    <w:uiPriority w:val="21"/>
    <w:qFormat/>
    <w:rsid w:val="00306DEE"/>
    <w:rPr>
      <w:i/>
      <w:iCs/>
      <w:color w:val="2F5496" w:themeColor="accent1" w:themeShade="BF"/>
    </w:rPr>
  </w:style>
  <w:style w:type="paragraph" w:styleId="IntenseQuote">
    <w:name w:val="Intense Quote"/>
    <w:basedOn w:val="Normal"/>
    <w:next w:val="Normal"/>
    <w:link w:val="IntenseQuoteChar"/>
    <w:uiPriority w:val="30"/>
    <w:qFormat/>
    <w:rsid w:val="00306D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DEE"/>
    <w:rPr>
      <w:i/>
      <w:iCs/>
      <w:color w:val="2F5496" w:themeColor="accent1" w:themeShade="BF"/>
    </w:rPr>
  </w:style>
  <w:style w:type="character" w:styleId="IntenseReference">
    <w:name w:val="Intense Reference"/>
    <w:basedOn w:val="DefaultParagraphFont"/>
    <w:uiPriority w:val="32"/>
    <w:qFormat/>
    <w:rsid w:val="00306D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reddy</dc:creator>
  <cp:keywords/>
  <dc:description/>
  <cp:lastModifiedBy>sharanya reddy</cp:lastModifiedBy>
  <cp:revision>1</cp:revision>
  <dcterms:created xsi:type="dcterms:W3CDTF">2026-01-22T08:32:00Z</dcterms:created>
  <dcterms:modified xsi:type="dcterms:W3CDTF">2026-01-22T09:24:00Z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c00529c5-9cc0-4f42-8abc-f740978bcaa7</vt:lpwstr>
  </property>
</Properties>
</file>