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43C7" w14:textId="211325F6" w:rsidR="00790CD2" w:rsidRPr="002E3F26" w:rsidRDefault="002E3F26">
      <w:pPr>
        <w:rPr>
          <w:sz w:val="36"/>
          <w:szCs w:val="36"/>
          <w:lang w:val="en-US"/>
        </w:rPr>
      </w:pPr>
      <w:r w:rsidRPr="002E3F26">
        <w:rPr>
          <w:sz w:val="36"/>
          <w:szCs w:val="36"/>
          <w:lang w:val="en-US"/>
        </w:rPr>
        <w:t xml:space="preserve">Ai </w:t>
      </w:r>
      <w:proofErr w:type="spellStart"/>
      <w:r w:rsidRPr="002E3F26">
        <w:rPr>
          <w:sz w:val="36"/>
          <w:szCs w:val="36"/>
          <w:lang w:val="en-US"/>
        </w:rPr>
        <w:t>Aissted</w:t>
      </w:r>
      <w:proofErr w:type="spellEnd"/>
      <w:r w:rsidRPr="002E3F26">
        <w:rPr>
          <w:sz w:val="36"/>
          <w:szCs w:val="36"/>
          <w:lang w:val="en-US"/>
        </w:rPr>
        <w:t xml:space="preserve"> coding Assignment 4.4</w:t>
      </w:r>
    </w:p>
    <w:p w14:paraId="111D7CA6" w14:textId="4EF42EC5" w:rsidR="002E3F26" w:rsidRPr="002E3F26" w:rsidRDefault="002E3F26">
      <w:pPr>
        <w:rPr>
          <w:sz w:val="24"/>
          <w:szCs w:val="24"/>
          <w:lang w:val="en-US"/>
        </w:rPr>
      </w:pPr>
      <w:proofErr w:type="spellStart"/>
      <w:proofErr w:type="gramStart"/>
      <w:r w:rsidRPr="002E3F26">
        <w:rPr>
          <w:sz w:val="24"/>
          <w:szCs w:val="24"/>
          <w:lang w:val="en-US"/>
        </w:rPr>
        <w:t>Name:Kanneboyina</w:t>
      </w:r>
      <w:proofErr w:type="spellEnd"/>
      <w:proofErr w:type="gramEnd"/>
      <w:r w:rsidRPr="002E3F26">
        <w:rPr>
          <w:sz w:val="24"/>
          <w:szCs w:val="24"/>
          <w:lang w:val="en-US"/>
        </w:rPr>
        <w:t xml:space="preserve"> Meghana</w:t>
      </w:r>
    </w:p>
    <w:p w14:paraId="597146A4" w14:textId="59C2B71D" w:rsidR="002E3F26" w:rsidRPr="002E3F26" w:rsidRDefault="002E3F26">
      <w:pPr>
        <w:rPr>
          <w:sz w:val="24"/>
          <w:szCs w:val="24"/>
          <w:lang w:val="en-US"/>
        </w:rPr>
      </w:pPr>
      <w:r w:rsidRPr="002E3F26">
        <w:rPr>
          <w:sz w:val="24"/>
          <w:szCs w:val="24"/>
          <w:lang w:val="en-US"/>
        </w:rPr>
        <w:t>Batch:44</w:t>
      </w:r>
    </w:p>
    <w:p w14:paraId="410B15D3" w14:textId="014FEC00" w:rsidR="002E3F26" w:rsidRPr="002E3F26" w:rsidRDefault="002E3F26">
      <w:pPr>
        <w:rPr>
          <w:sz w:val="24"/>
          <w:szCs w:val="24"/>
          <w:lang w:val="en-US"/>
        </w:rPr>
      </w:pPr>
      <w:r w:rsidRPr="002E3F26">
        <w:rPr>
          <w:sz w:val="24"/>
          <w:szCs w:val="24"/>
          <w:lang w:val="en-US"/>
        </w:rPr>
        <w:t>HTNO:2303a52345</w:t>
      </w:r>
    </w:p>
    <w:p w14:paraId="6CFFDBDD" w14:textId="043013C7" w:rsidR="002E3F26" w:rsidRPr="00997B1C" w:rsidRDefault="002E3F26">
      <w:pPr>
        <w:rPr>
          <w:sz w:val="28"/>
          <w:szCs w:val="28"/>
          <w:lang w:val="en-US"/>
        </w:rPr>
      </w:pPr>
      <w:r w:rsidRPr="00997B1C">
        <w:rPr>
          <w:sz w:val="28"/>
          <w:szCs w:val="28"/>
          <w:lang w:val="en-US"/>
        </w:rPr>
        <w:t>Problem statement 1:</w:t>
      </w:r>
      <w:r w:rsidRPr="00997B1C">
        <w:rPr>
          <w:sz w:val="28"/>
          <w:szCs w:val="28"/>
        </w:rPr>
        <w:t xml:space="preserve"> </w:t>
      </w:r>
      <w:r w:rsidRPr="00997B1C">
        <w:rPr>
          <w:sz w:val="28"/>
          <w:szCs w:val="28"/>
          <w:lang w:val="en-US"/>
        </w:rPr>
        <w:t>1. Sentiment Classification for Customer Reviews</w:t>
      </w:r>
    </w:p>
    <w:p w14:paraId="388E1042" w14:textId="13AF4B63" w:rsidR="002E3F26" w:rsidRDefault="002E3F26" w:rsidP="002E3F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Prompt:</w:t>
      </w:r>
      <w:r w:rsidRPr="002E3F26">
        <w:t xml:space="preserve"> </w:t>
      </w:r>
      <w:r w:rsidRPr="002E3F26">
        <w:rPr>
          <w:sz w:val="24"/>
          <w:szCs w:val="24"/>
          <w:lang w:val="en-US"/>
        </w:rPr>
        <w:t>Classify the following email into one of the categories:</w:t>
      </w:r>
      <w:r>
        <w:rPr>
          <w:sz w:val="24"/>
          <w:szCs w:val="24"/>
          <w:lang w:val="en-US"/>
        </w:rPr>
        <w:t xml:space="preserve"> </w:t>
      </w:r>
      <w:r w:rsidRPr="002E3F26">
        <w:rPr>
          <w:sz w:val="24"/>
          <w:szCs w:val="24"/>
          <w:lang w:val="en-US"/>
        </w:rPr>
        <w:t>High Priority, Medium Priority, or Low Priority.</w:t>
      </w:r>
    </w:p>
    <w:p w14:paraId="0D0F191D" w14:textId="456E6768" w:rsidR="00E409FC" w:rsidRPr="00E409FC" w:rsidRDefault="00E409FC" w:rsidP="00E409FC">
      <w:pPr>
        <w:rPr>
          <w:b/>
          <w:bCs/>
          <w:sz w:val="24"/>
          <w:szCs w:val="24"/>
        </w:rPr>
      </w:pPr>
      <w:r w:rsidRPr="00E409FC">
        <w:rPr>
          <w:b/>
          <w:bCs/>
          <w:sz w:val="24"/>
          <w:szCs w:val="24"/>
        </w:rPr>
        <w:t>a) Sample Reviews with Sentiment Labels</w:t>
      </w:r>
    </w:p>
    <w:p w14:paraId="2D325874" w14:textId="3677AFDD" w:rsidR="00E256E5" w:rsidRDefault="00E256E5" w:rsidP="002E3F26">
      <w:pPr>
        <w:rPr>
          <w:sz w:val="24"/>
          <w:szCs w:val="24"/>
          <w:lang w:val="en-US"/>
        </w:rPr>
      </w:pPr>
      <w:r w:rsidRPr="00E256E5">
        <w:rPr>
          <w:sz w:val="24"/>
          <w:szCs w:val="24"/>
          <w:lang w:val="en-US"/>
        </w:rPr>
        <w:drawing>
          <wp:inline distT="0" distB="0" distL="0" distR="0" wp14:anchorId="28A280B6" wp14:editId="2FDD4FDA">
            <wp:extent cx="4350327" cy="2148173"/>
            <wp:effectExtent l="0" t="0" r="0" b="5080"/>
            <wp:docPr id="20626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6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7915" cy="215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792" w14:textId="7A97BB18" w:rsidR="00AF6F1F" w:rsidRDefault="00AF6F1F" w:rsidP="002E3F26">
      <w:pPr>
        <w:rPr>
          <w:sz w:val="24"/>
          <w:szCs w:val="24"/>
          <w:lang w:val="en-US"/>
        </w:rPr>
      </w:pPr>
      <w:r w:rsidRPr="00AF6F1F">
        <w:rPr>
          <w:sz w:val="24"/>
          <w:szCs w:val="24"/>
          <w:lang w:val="en-US"/>
        </w:rPr>
        <w:drawing>
          <wp:inline distT="0" distB="0" distL="0" distR="0" wp14:anchorId="29F16F32" wp14:editId="36F2275B">
            <wp:extent cx="4676731" cy="2362200"/>
            <wp:effectExtent l="0" t="0" r="0" b="0"/>
            <wp:docPr id="8466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649" cy="236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37C" w14:textId="77777777" w:rsidR="00AF6F1F" w:rsidRDefault="00AF6F1F" w:rsidP="002E3F26">
      <w:pPr>
        <w:rPr>
          <w:sz w:val="24"/>
          <w:szCs w:val="24"/>
          <w:lang w:val="en-US"/>
        </w:rPr>
      </w:pPr>
    </w:p>
    <w:p w14:paraId="21FECA63" w14:textId="77777777" w:rsidR="00E256E5" w:rsidRDefault="00E256E5" w:rsidP="002E3F26">
      <w:pPr>
        <w:rPr>
          <w:sz w:val="24"/>
          <w:szCs w:val="24"/>
          <w:lang w:val="en-US"/>
        </w:rPr>
      </w:pPr>
    </w:p>
    <w:p w14:paraId="6E312A38" w14:textId="77777777" w:rsidR="00E409FC" w:rsidRDefault="00E409FC" w:rsidP="002E3F26">
      <w:pPr>
        <w:rPr>
          <w:sz w:val="24"/>
          <w:szCs w:val="24"/>
          <w:lang w:val="en-US"/>
        </w:rPr>
      </w:pPr>
    </w:p>
    <w:p w14:paraId="27C07959" w14:textId="450BEF32" w:rsidR="002E3F26" w:rsidRDefault="002E3F26" w:rsidP="002E3F2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Explanation:</w:t>
      </w:r>
    </w:p>
    <w:p w14:paraId="796E02C8" w14:textId="0FF4C3EA" w:rsidR="002E3F26" w:rsidRP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2E3F26">
        <w:rPr>
          <w:sz w:val="24"/>
          <w:szCs w:val="24"/>
        </w:rPr>
        <w:t xml:space="preserve">  Emails are classified into </w:t>
      </w:r>
      <w:r w:rsidRPr="002E3F26">
        <w:rPr>
          <w:b/>
          <w:bCs/>
          <w:sz w:val="24"/>
          <w:szCs w:val="24"/>
        </w:rPr>
        <w:t>High, Medium, and Low Priority</w:t>
      </w:r>
      <w:r w:rsidRPr="002E3F26">
        <w:rPr>
          <w:sz w:val="24"/>
          <w:szCs w:val="24"/>
        </w:rPr>
        <w:t xml:space="preserve"> based on urgency.</w:t>
      </w:r>
    </w:p>
    <w:p w14:paraId="0C6DB615" w14:textId="05FD808C" w:rsidR="002E3F26" w:rsidRP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2E3F26">
        <w:rPr>
          <w:sz w:val="24"/>
          <w:szCs w:val="24"/>
        </w:rPr>
        <w:t xml:space="preserve"> </w:t>
      </w:r>
      <w:r w:rsidRPr="002E3F26">
        <w:rPr>
          <w:b/>
          <w:bCs/>
          <w:sz w:val="24"/>
          <w:szCs w:val="24"/>
        </w:rPr>
        <w:t>Six sample emails</w:t>
      </w:r>
      <w:r w:rsidRPr="002E3F26">
        <w:rPr>
          <w:sz w:val="24"/>
          <w:szCs w:val="24"/>
        </w:rPr>
        <w:t xml:space="preserve"> are created and </w:t>
      </w:r>
      <w:proofErr w:type="spellStart"/>
      <w:r w:rsidRPr="002E3F26">
        <w:rPr>
          <w:sz w:val="24"/>
          <w:szCs w:val="24"/>
        </w:rPr>
        <w:t>labeled</w:t>
      </w:r>
      <w:proofErr w:type="spellEnd"/>
      <w:r w:rsidRPr="002E3F26">
        <w:rPr>
          <w:sz w:val="24"/>
          <w:szCs w:val="24"/>
        </w:rPr>
        <w:t xml:space="preserve"> with priority levels.</w:t>
      </w:r>
    </w:p>
    <w:p w14:paraId="67EF0E2E" w14:textId="27C4F959" w:rsidR="002E3F26" w:rsidRP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2E3F26">
        <w:rPr>
          <w:sz w:val="24"/>
          <w:szCs w:val="24"/>
        </w:rPr>
        <w:t xml:space="preserve"> </w:t>
      </w:r>
      <w:r w:rsidRPr="002E3F26">
        <w:rPr>
          <w:b/>
          <w:bCs/>
          <w:sz w:val="24"/>
          <w:szCs w:val="24"/>
        </w:rPr>
        <w:t>Zero-shot prompting:</w:t>
      </w:r>
      <w:r w:rsidRPr="002E3F26">
        <w:rPr>
          <w:sz w:val="24"/>
          <w:szCs w:val="24"/>
        </w:rPr>
        <w:t xml:space="preserve"> No examples are given; accuracy is moderate.</w:t>
      </w:r>
    </w:p>
    <w:p w14:paraId="58FFF0A6" w14:textId="73C3A713" w:rsidR="002E3F26" w:rsidRP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2E3F26">
        <w:rPr>
          <w:sz w:val="24"/>
          <w:szCs w:val="24"/>
        </w:rPr>
        <w:t xml:space="preserve">  </w:t>
      </w:r>
      <w:r w:rsidRPr="002E3F26">
        <w:rPr>
          <w:b/>
          <w:bCs/>
          <w:sz w:val="24"/>
          <w:szCs w:val="24"/>
        </w:rPr>
        <w:t>One-shot prompting:</w:t>
      </w:r>
      <w:r w:rsidRPr="002E3F26">
        <w:rPr>
          <w:sz w:val="24"/>
          <w:szCs w:val="24"/>
        </w:rPr>
        <w:t xml:space="preserve"> One </w:t>
      </w:r>
      <w:proofErr w:type="spellStart"/>
      <w:r w:rsidRPr="002E3F26">
        <w:rPr>
          <w:sz w:val="24"/>
          <w:szCs w:val="24"/>
        </w:rPr>
        <w:t>labeled</w:t>
      </w:r>
      <w:proofErr w:type="spellEnd"/>
      <w:r w:rsidRPr="002E3F26">
        <w:rPr>
          <w:sz w:val="24"/>
          <w:szCs w:val="24"/>
        </w:rPr>
        <w:t xml:space="preserve"> example improves understanding.</w:t>
      </w:r>
    </w:p>
    <w:p w14:paraId="6DBFE665" w14:textId="18F90771" w:rsidR="002E3F26" w:rsidRP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2E3F26">
        <w:rPr>
          <w:b/>
          <w:bCs/>
          <w:sz w:val="24"/>
          <w:szCs w:val="24"/>
        </w:rPr>
        <w:t>Few-shot prompting:</w:t>
      </w:r>
      <w:r w:rsidRPr="002E3F26">
        <w:rPr>
          <w:sz w:val="24"/>
          <w:szCs w:val="24"/>
        </w:rPr>
        <w:t xml:space="preserve"> Multiple examples give the </w:t>
      </w:r>
      <w:r w:rsidRPr="002E3F26">
        <w:rPr>
          <w:b/>
          <w:bCs/>
          <w:sz w:val="24"/>
          <w:szCs w:val="24"/>
        </w:rPr>
        <w:t>best accuracy</w:t>
      </w:r>
      <w:r w:rsidRPr="002E3F26">
        <w:rPr>
          <w:sz w:val="24"/>
          <w:szCs w:val="24"/>
        </w:rPr>
        <w:t>.</w:t>
      </w:r>
    </w:p>
    <w:p w14:paraId="75F6A594" w14:textId="62DA4972" w:rsidR="002E3F26" w:rsidRDefault="002E3F26" w:rsidP="002E3F26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2E3F26">
        <w:rPr>
          <w:sz w:val="24"/>
          <w:szCs w:val="24"/>
        </w:rPr>
        <w:t xml:space="preserve"> </w:t>
      </w:r>
      <w:r w:rsidRPr="002E3F26">
        <w:rPr>
          <w:b/>
          <w:bCs/>
          <w:sz w:val="24"/>
          <w:szCs w:val="24"/>
        </w:rPr>
        <w:t>Few-shot prompting is most reliable</w:t>
      </w:r>
      <w:r w:rsidRPr="002E3F26">
        <w:rPr>
          <w:sz w:val="24"/>
          <w:szCs w:val="24"/>
        </w:rPr>
        <w:t xml:space="preserve"> because it reduces ambiguity.</w:t>
      </w:r>
    </w:p>
    <w:p w14:paraId="4175A768" w14:textId="77777777" w:rsidR="00E409FC" w:rsidRDefault="00E409FC" w:rsidP="002E3F26">
      <w:pPr>
        <w:rPr>
          <w:sz w:val="24"/>
          <w:szCs w:val="24"/>
        </w:rPr>
      </w:pPr>
    </w:p>
    <w:p w14:paraId="4BA92A2D" w14:textId="0BCE76E7" w:rsidR="002E3F26" w:rsidRDefault="002E3F26" w:rsidP="002E3F26">
      <w:pPr>
        <w:rPr>
          <w:sz w:val="32"/>
          <w:szCs w:val="32"/>
        </w:rPr>
      </w:pPr>
      <w:r w:rsidRPr="002E3F26">
        <w:rPr>
          <w:sz w:val="32"/>
          <w:szCs w:val="32"/>
        </w:rPr>
        <w:t>Problem statement 2:</w:t>
      </w:r>
      <w:r w:rsidR="00E409FC" w:rsidRPr="00E409FC">
        <w:t xml:space="preserve"> </w:t>
      </w:r>
      <w:r w:rsidR="00E409FC" w:rsidRPr="00E409FC">
        <w:rPr>
          <w:sz w:val="32"/>
          <w:szCs w:val="32"/>
        </w:rPr>
        <w:t>Email Priority Classification</w:t>
      </w:r>
    </w:p>
    <w:p w14:paraId="7F8FEFB0" w14:textId="12478629" w:rsidR="00E409FC" w:rsidRDefault="00E409FC" w:rsidP="002E3F26">
      <w:pPr>
        <w:rPr>
          <w:sz w:val="24"/>
          <w:szCs w:val="24"/>
        </w:rPr>
      </w:pPr>
      <w:r w:rsidRPr="00E409FC">
        <w:rPr>
          <w:sz w:val="24"/>
          <w:szCs w:val="24"/>
        </w:rPr>
        <w:t>Prompt:</w:t>
      </w:r>
      <w:r w:rsidRPr="00E409FC">
        <w:t xml:space="preserve"> </w:t>
      </w:r>
      <w:r w:rsidRPr="00E409FC">
        <w:rPr>
          <w:sz w:val="24"/>
          <w:szCs w:val="24"/>
        </w:rPr>
        <w:t>A company wants to automatically classify incoming emails into High, Medium, or Low Priority to respond efficiently.</w:t>
      </w:r>
    </w:p>
    <w:p w14:paraId="25AA541D" w14:textId="13BEB9A7" w:rsidR="00697B4C" w:rsidRDefault="00697B4C" w:rsidP="002E3F2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697B4C">
        <w:rPr>
          <w:sz w:val="24"/>
          <w:szCs w:val="24"/>
        </w:rPr>
        <w:t>Create 6 sample email messages with priority labels</w:t>
      </w:r>
      <w:r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18"/>
      </w:tblGrid>
      <w:tr w:rsidR="00697B4C" w:rsidRPr="00697B4C" w14:paraId="1CA09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D5AC1" w14:textId="77777777" w:rsidR="00697B4C" w:rsidRPr="00697B4C" w:rsidRDefault="00697B4C" w:rsidP="00697B4C">
            <w:pPr>
              <w:rPr>
                <w:b/>
                <w:bCs/>
                <w:sz w:val="24"/>
                <w:szCs w:val="24"/>
              </w:rPr>
            </w:pPr>
            <w:r w:rsidRPr="00697B4C">
              <w:rPr>
                <w:b/>
                <w:bCs/>
                <w:sz w:val="24"/>
                <w:szCs w:val="24"/>
              </w:rPr>
              <w:t>Email Message</w:t>
            </w:r>
          </w:p>
        </w:tc>
        <w:tc>
          <w:tcPr>
            <w:tcW w:w="0" w:type="auto"/>
            <w:vAlign w:val="center"/>
            <w:hideMark/>
          </w:tcPr>
          <w:p w14:paraId="13CF8EA9" w14:textId="77777777" w:rsidR="00697B4C" w:rsidRPr="00697B4C" w:rsidRDefault="00697B4C" w:rsidP="00697B4C">
            <w:pPr>
              <w:rPr>
                <w:b/>
                <w:bCs/>
                <w:sz w:val="24"/>
                <w:szCs w:val="24"/>
              </w:rPr>
            </w:pPr>
            <w:r w:rsidRPr="00697B4C">
              <w:rPr>
                <w:b/>
                <w:bCs/>
                <w:sz w:val="24"/>
                <w:szCs w:val="24"/>
              </w:rPr>
              <w:t>Priority</w:t>
            </w:r>
          </w:p>
        </w:tc>
      </w:tr>
    </w:tbl>
    <w:p w14:paraId="57B1F410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3"/>
        <w:gridCol w:w="519"/>
      </w:tblGrid>
      <w:tr w:rsidR="00697B4C" w:rsidRPr="00697B4C" w14:paraId="4AA81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F495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Server is down and customers cannot access the website.</w:t>
            </w:r>
          </w:p>
        </w:tc>
        <w:tc>
          <w:tcPr>
            <w:tcW w:w="0" w:type="auto"/>
            <w:vAlign w:val="center"/>
            <w:hideMark/>
          </w:tcPr>
          <w:p w14:paraId="7D6FF21C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High</w:t>
            </w:r>
          </w:p>
        </w:tc>
      </w:tr>
    </w:tbl>
    <w:p w14:paraId="2CABF3C3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519"/>
      </w:tblGrid>
      <w:tr w:rsidR="00697B4C" w:rsidRPr="00697B4C" w14:paraId="214DE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5C4D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Payment gateway is not working properly.</w:t>
            </w:r>
          </w:p>
        </w:tc>
        <w:tc>
          <w:tcPr>
            <w:tcW w:w="0" w:type="auto"/>
            <w:vAlign w:val="center"/>
            <w:hideMark/>
          </w:tcPr>
          <w:p w14:paraId="0AE8D55C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High</w:t>
            </w:r>
          </w:p>
        </w:tc>
      </w:tr>
    </w:tbl>
    <w:p w14:paraId="4496E318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899"/>
      </w:tblGrid>
      <w:tr w:rsidR="00697B4C" w:rsidRPr="00697B4C" w14:paraId="6C70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F9AA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Please review the attached project report.</w:t>
            </w:r>
          </w:p>
        </w:tc>
        <w:tc>
          <w:tcPr>
            <w:tcW w:w="0" w:type="auto"/>
            <w:vAlign w:val="center"/>
            <w:hideMark/>
          </w:tcPr>
          <w:p w14:paraId="0080E8D2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Medium</w:t>
            </w:r>
          </w:p>
        </w:tc>
      </w:tr>
    </w:tbl>
    <w:p w14:paraId="307ABEDC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899"/>
      </w:tblGrid>
      <w:tr w:rsidR="00697B4C" w:rsidRPr="00697B4C" w14:paraId="11A4F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DB34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Team meeting has been rescheduled to tomorrow.</w:t>
            </w:r>
          </w:p>
        </w:tc>
        <w:tc>
          <w:tcPr>
            <w:tcW w:w="0" w:type="auto"/>
            <w:vAlign w:val="center"/>
            <w:hideMark/>
          </w:tcPr>
          <w:p w14:paraId="38FE5F90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Medium</w:t>
            </w:r>
          </w:p>
        </w:tc>
      </w:tr>
    </w:tbl>
    <w:p w14:paraId="000933BD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1"/>
        <w:gridCol w:w="474"/>
      </w:tblGrid>
      <w:tr w:rsidR="00697B4C" w:rsidRPr="00697B4C" w14:paraId="6478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9CDE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Thank you for subscribing to our newsletter.</w:t>
            </w:r>
          </w:p>
        </w:tc>
        <w:tc>
          <w:tcPr>
            <w:tcW w:w="0" w:type="auto"/>
            <w:vAlign w:val="center"/>
            <w:hideMark/>
          </w:tcPr>
          <w:p w14:paraId="7118EE3A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Low</w:t>
            </w:r>
          </w:p>
        </w:tc>
      </w:tr>
    </w:tbl>
    <w:p w14:paraId="6F510824" w14:textId="77777777" w:rsidR="00697B4C" w:rsidRPr="00697B4C" w:rsidRDefault="00697B4C" w:rsidP="00697B4C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474"/>
      </w:tblGrid>
      <w:tr w:rsidR="00697B4C" w:rsidRPr="00697B4C" w14:paraId="5170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4484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Season’s greetings from our team.</w:t>
            </w:r>
          </w:p>
        </w:tc>
        <w:tc>
          <w:tcPr>
            <w:tcW w:w="0" w:type="auto"/>
            <w:vAlign w:val="center"/>
            <w:hideMark/>
          </w:tcPr>
          <w:p w14:paraId="5BFB441C" w14:textId="77777777" w:rsidR="00697B4C" w:rsidRPr="00697B4C" w:rsidRDefault="00697B4C" w:rsidP="00697B4C">
            <w:pPr>
              <w:rPr>
                <w:sz w:val="24"/>
                <w:szCs w:val="24"/>
              </w:rPr>
            </w:pPr>
            <w:r w:rsidRPr="00697B4C">
              <w:rPr>
                <w:sz w:val="24"/>
                <w:szCs w:val="24"/>
              </w:rPr>
              <w:t>Low</w:t>
            </w:r>
          </w:p>
        </w:tc>
      </w:tr>
    </w:tbl>
    <w:p w14:paraId="455C86B6" w14:textId="77777777" w:rsidR="00697B4C" w:rsidRPr="00697B4C" w:rsidRDefault="00697B4C" w:rsidP="00697B4C">
      <w:pPr>
        <w:ind w:left="360"/>
        <w:rPr>
          <w:vanish/>
          <w:sz w:val="24"/>
          <w:szCs w:val="24"/>
        </w:rPr>
      </w:pPr>
    </w:p>
    <w:p w14:paraId="6779742B" w14:textId="6302851B" w:rsidR="00697B4C" w:rsidRDefault="00E256E5" w:rsidP="00697B4C">
      <w:pPr>
        <w:rPr>
          <w:sz w:val="24"/>
          <w:szCs w:val="24"/>
        </w:rPr>
      </w:pPr>
      <w:r w:rsidRPr="00E256E5">
        <w:rPr>
          <w:sz w:val="24"/>
          <w:szCs w:val="24"/>
        </w:rPr>
        <w:drawing>
          <wp:inline distT="0" distB="0" distL="0" distR="0" wp14:anchorId="72B94D33" wp14:editId="05526FCE">
            <wp:extent cx="5731510" cy="2851785"/>
            <wp:effectExtent l="0" t="0" r="2540" b="5715"/>
            <wp:docPr id="57618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5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26F0" w14:textId="313F3F92" w:rsidR="00E256E5" w:rsidRDefault="00E256E5" w:rsidP="00697B4C">
      <w:pPr>
        <w:rPr>
          <w:sz w:val="24"/>
          <w:szCs w:val="24"/>
        </w:rPr>
      </w:pPr>
      <w:r w:rsidRPr="00E256E5">
        <w:rPr>
          <w:sz w:val="24"/>
          <w:szCs w:val="24"/>
        </w:rPr>
        <w:drawing>
          <wp:inline distT="0" distB="0" distL="0" distR="0" wp14:anchorId="6276835A" wp14:editId="0572DA8C">
            <wp:extent cx="5292436" cy="1412875"/>
            <wp:effectExtent l="0" t="0" r="3810" b="0"/>
            <wp:docPr id="11410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444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1A7" w14:textId="77777777" w:rsidR="00AF6F1F" w:rsidRDefault="00AF6F1F" w:rsidP="00AF6F1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Expalanation:</w:t>
      </w:r>
      <w:proofErr w:type="spellEnd"/>
    </w:p>
    <w:p w14:paraId="0369D311" w14:textId="77777777" w:rsid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AF6F1F">
        <w:rPr>
          <w:sz w:val="24"/>
          <w:szCs w:val="24"/>
        </w:rPr>
        <w:t>The goal is to automatically sort incoming emails so urgent issues are handled first while routine or less important emails are addressed later.</w:t>
      </w:r>
    </w:p>
    <w:p w14:paraId="1FB944AB" w14:textId="6E68EC07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2.</w:t>
      </w:r>
      <w:r w:rsidRPr="00AF6F1F">
        <w:rPr>
          <w:sz w:val="24"/>
          <w:szCs w:val="24"/>
        </w:rPr>
        <w:t xml:space="preserve">  Six sample emails were created, representing </w:t>
      </w:r>
      <w:r w:rsidRPr="00AF6F1F">
        <w:rPr>
          <w:b/>
          <w:bCs/>
          <w:sz w:val="24"/>
          <w:szCs w:val="24"/>
        </w:rPr>
        <w:t>High</w:t>
      </w:r>
      <w:r w:rsidRPr="00AF6F1F">
        <w:rPr>
          <w:sz w:val="24"/>
          <w:szCs w:val="24"/>
        </w:rPr>
        <w:t xml:space="preserve">, </w:t>
      </w:r>
      <w:r w:rsidRPr="00AF6F1F">
        <w:rPr>
          <w:b/>
          <w:bCs/>
          <w:sz w:val="24"/>
          <w:szCs w:val="24"/>
        </w:rPr>
        <w:t>Medium</w:t>
      </w:r>
      <w:r w:rsidRPr="00AF6F1F">
        <w:rPr>
          <w:sz w:val="24"/>
          <w:szCs w:val="24"/>
        </w:rPr>
        <w:t xml:space="preserve">, and </w:t>
      </w:r>
      <w:r w:rsidRPr="00AF6F1F">
        <w:rPr>
          <w:b/>
          <w:bCs/>
          <w:sz w:val="24"/>
          <w:szCs w:val="24"/>
        </w:rPr>
        <w:t>Low</w:t>
      </w:r>
      <w:r w:rsidRPr="00AF6F1F">
        <w:rPr>
          <w:sz w:val="24"/>
          <w:szCs w:val="24"/>
        </w:rPr>
        <w:t xml:space="preserve"> priorities to simulate real-world scenarios.</w:t>
      </w:r>
    </w:p>
    <w:p w14:paraId="218C1935" w14:textId="34330B9E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AF6F1F">
        <w:rPr>
          <w:sz w:val="24"/>
          <w:szCs w:val="24"/>
        </w:rPr>
        <w:t xml:space="preserve"> </w:t>
      </w:r>
      <w:r w:rsidRPr="00AF6F1F">
        <w:rPr>
          <w:b/>
          <w:bCs/>
          <w:sz w:val="24"/>
          <w:szCs w:val="24"/>
        </w:rPr>
        <w:t>Zero-shot prompting</w:t>
      </w:r>
      <w:r w:rsidRPr="00AF6F1F">
        <w:rPr>
          <w:sz w:val="24"/>
          <w:szCs w:val="24"/>
        </w:rPr>
        <w:t xml:space="preserve"> asks the model to classify emails without any examples. It works for obvious cases but can make mistakes when the language is subtle or ambiguous.</w:t>
      </w:r>
    </w:p>
    <w:p w14:paraId="16AFCBDD" w14:textId="2219A25C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Pr="00AF6F1F">
        <w:rPr>
          <w:b/>
          <w:bCs/>
          <w:sz w:val="24"/>
          <w:szCs w:val="24"/>
        </w:rPr>
        <w:t>One-shot prompting</w:t>
      </w:r>
      <w:r w:rsidRPr="00AF6F1F">
        <w:rPr>
          <w:sz w:val="24"/>
          <w:szCs w:val="24"/>
        </w:rPr>
        <w:t xml:space="preserve"> gives the model a single example of how to classify an email. This helps the model understand the expected format and improves accuracy.</w:t>
      </w:r>
    </w:p>
    <w:p w14:paraId="712CAD4E" w14:textId="7B026242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Pr="00AF6F1F">
        <w:rPr>
          <w:sz w:val="24"/>
          <w:szCs w:val="24"/>
        </w:rPr>
        <w:t xml:space="preserve"> </w:t>
      </w:r>
      <w:r w:rsidRPr="00AF6F1F">
        <w:rPr>
          <w:b/>
          <w:bCs/>
          <w:sz w:val="24"/>
          <w:szCs w:val="24"/>
        </w:rPr>
        <w:t>Few-shot prompting</w:t>
      </w:r>
      <w:r w:rsidRPr="00AF6F1F">
        <w:rPr>
          <w:sz w:val="24"/>
          <w:szCs w:val="24"/>
        </w:rPr>
        <w:t xml:space="preserve"> provides several </w:t>
      </w:r>
      <w:proofErr w:type="spellStart"/>
      <w:r w:rsidRPr="00AF6F1F">
        <w:rPr>
          <w:sz w:val="24"/>
          <w:szCs w:val="24"/>
        </w:rPr>
        <w:t>labeled</w:t>
      </w:r>
      <w:proofErr w:type="spellEnd"/>
      <w:r w:rsidRPr="00AF6F1F">
        <w:rPr>
          <w:sz w:val="24"/>
          <w:szCs w:val="24"/>
        </w:rPr>
        <w:t xml:space="preserve"> examples. By showing multiple patterns of high, medium, and low priority, the model can make more consistent and reliable predictions.</w:t>
      </w:r>
    </w:p>
    <w:p w14:paraId="5A01893D" w14:textId="2D562666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6.</w:t>
      </w:r>
      <w:r w:rsidRPr="00AF6F1F">
        <w:rPr>
          <w:sz w:val="24"/>
          <w:szCs w:val="24"/>
        </w:rPr>
        <w:t xml:space="preserve">Comparing techniques, accuracy improves as more context is given: </w:t>
      </w:r>
      <w:r w:rsidRPr="00AF6F1F">
        <w:rPr>
          <w:b/>
          <w:bCs/>
          <w:sz w:val="24"/>
          <w:szCs w:val="24"/>
        </w:rPr>
        <w:t>Zero-shot &lt; One-shot &lt; Few-shot</w:t>
      </w:r>
      <w:r w:rsidRPr="00AF6F1F">
        <w:rPr>
          <w:sz w:val="24"/>
          <w:szCs w:val="24"/>
        </w:rPr>
        <w:t>.</w:t>
      </w:r>
    </w:p>
    <w:p w14:paraId="51FAC331" w14:textId="1C1F0BDD" w:rsidR="00AF6F1F" w:rsidRPr="00AF6F1F" w:rsidRDefault="00AF6F1F" w:rsidP="00AF6F1F">
      <w:pPr>
        <w:rPr>
          <w:sz w:val="24"/>
          <w:szCs w:val="24"/>
        </w:rPr>
      </w:pPr>
      <w:r>
        <w:rPr>
          <w:sz w:val="24"/>
          <w:szCs w:val="24"/>
        </w:rPr>
        <w:t>7.</w:t>
      </w:r>
      <w:r w:rsidRPr="00AF6F1F">
        <w:rPr>
          <w:sz w:val="24"/>
          <w:szCs w:val="24"/>
        </w:rPr>
        <w:t xml:space="preserve"> Overall, </w:t>
      </w:r>
      <w:r w:rsidRPr="00AF6F1F">
        <w:rPr>
          <w:b/>
          <w:bCs/>
          <w:sz w:val="24"/>
          <w:szCs w:val="24"/>
        </w:rPr>
        <w:t>few-shot prompting is most effective</w:t>
      </w:r>
      <w:r w:rsidRPr="00AF6F1F">
        <w:rPr>
          <w:sz w:val="24"/>
          <w:szCs w:val="24"/>
        </w:rPr>
        <w:t xml:space="preserve"> because it reduces misclassification and ensures emails are prioritized correctly based on urgency and importance.</w:t>
      </w:r>
    </w:p>
    <w:p w14:paraId="6D0D522B" w14:textId="1FD6411E" w:rsidR="00AF6F1F" w:rsidRPr="00997B1C" w:rsidRDefault="00AF6F1F" w:rsidP="00697B4C">
      <w:pPr>
        <w:rPr>
          <w:sz w:val="32"/>
          <w:szCs w:val="32"/>
        </w:rPr>
      </w:pPr>
      <w:r w:rsidRPr="00997B1C">
        <w:rPr>
          <w:sz w:val="32"/>
          <w:szCs w:val="32"/>
        </w:rPr>
        <w:t xml:space="preserve">Problem statement 3: </w:t>
      </w:r>
      <w:r w:rsidRPr="00997B1C">
        <w:rPr>
          <w:sz w:val="32"/>
          <w:szCs w:val="32"/>
        </w:rPr>
        <w:t xml:space="preserve"> Student Query Routing System</w:t>
      </w:r>
    </w:p>
    <w:p w14:paraId="7752F103" w14:textId="2613D1DC" w:rsidR="00DA6627" w:rsidRPr="00DA6627" w:rsidRDefault="00AF6F1F" w:rsidP="00DA6627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="00DA6627" w:rsidRPr="00DA6627">
        <w:t xml:space="preserve"> </w:t>
      </w:r>
      <w:r w:rsidR="00DA6627" w:rsidRPr="00DA6627">
        <w:rPr>
          <w:sz w:val="28"/>
          <w:szCs w:val="28"/>
        </w:rPr>
        <w:t>A university chatbot must route student queries to Admissions, Exams,</w:t>
      </w:r>
    </w:p>
    <w:p w14:paraId="2D7D3F33" w14:textId="43F4EC23" w:rsidR="00AF6F1F" w:rsidRDefault="00DA6627" w:rsidP="00DA6627">
      <w:pPr>
        <w:rPr>
          <w:sz w:val="28"/>
          <w:szCs w:val="28"/>
        </w:rPr>
      </w:pPr>
      <w:r w:rsidRPr="00DA6627">
        <w:rPr>
          <w:sz w:val="28"/>
          <w:szCs w:val="28"/>
        </w:rPr>
        <w:t>Academics, or Placements</w:t>
      </w:r>
    </w:p>
    <w:p w14:paraId="3A0662C3" w14:textId="7FAE969D" w:rsidR="00DA6627" w:rsidRDefault="00DA6627" w:rsidP="00DA6627">
      <w:pPr>
        <w:rPr>
          <w:sz w:val="28"/>
          <w:szCs w:val="28"/>
        </w:rPr>
      </w:pPr>
      <w:r w:rsidRPr="00DA6627">
        <w:rPr>
          <w:sz w:val="28"/>
          <w:szCs w:val="28"/>
        </w:rPr>
        <w:drawing>
          <wp:inline distT="0" distB="0" distL="0" distR="0" wp14:anchorId="6AA21AF6" wp14:editId="0348AE2D">
            <wp:extent cx="4495800" cy="2209744"/>
            <wp:effectExtent l="0" t="0" r="0" b="635"/>
            <wp:docPr id="2893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6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325" cy="22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6627">
        <w:rPr>
          <w:sz w:val="28"/>
          <w:szCs w:val="28"/>
        </w:rPr>
        <w:drawing>
          <wp:inline distT="0" distB="0" distL="0" distR="0" wp14:anchorId="67D505FC" wp14:editId="0AD8E834">
            <wp:extent cx="4495800" cy="2027405"/>
            <wp:effectExtent l="0" t="0" r="0" b="0"/>
            <wp:docPr id="134342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24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331" cy="207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24E" w14:textId="3D2B3368" w:rsidR="00DA6627" w:rsidRDefault="00DA6627" w:rsidP="00DA6627">
      <w:pPr>
        <w:rPr>
          <w:sz w:val="28"/>
          <w:szCs w:val="28"/>
        </w:rPr>
      </w:pPr>
      <w:r w:rsidRPr="00DA6627">
        <w:rPr>
          <w:sz w:val="28"/>
          <w:szCs w:val="28"/>
        </w:rPr>
        <w:drawing>
          <wp:inline distT="0" distB="0" distL="0" distR="0" wp14:anchorId="3D5FE0AB" wp14:editId="6B6ECCA7">
            <wp:extent cx="4862945" cy="2382520"/>
            <wp:effectExtent l="0" t="0" r="0" b="0"/>
            <wp:docPr id="143435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53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673" cy="239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9D11" w14:textId="6A88C4CF" w:rsidR="00DA6627" w:rsidRDefault="00DA6627" w:rsidP="00DA662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Expalantion</w:t>
      </w:r>
      <w:proofErr w:type="spellEnd"/>
      <w:r>
        <w:rPr>
          <w:sz w:val="28"/>
          <w:szCs w:val="28"/>
        </w:rPr>
        <w:t>:</w:t>
      </w:r>
    </w:p>
    <w:p w14:paraId="11298997" w14:textId="0AF48C57" w:rsidR="00DA6627" w:rsidRPr="00DA6627" w:rsidRDefault="00DA6627" w:rsidP="00DA6627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DA6627">
        <w:rPr>
          <w:sz w:val="28"/>
          <w:szCs w:val="28"/>
        </w:rPr>
        <w:t xml:space="preserve">The chatbot automatically directs student questions to the </w:t>
      </w:r>
      <w:r w:rsidRPr="00DA6627">
        <w:rPr>
          <w:b/>
          <w:bCs/>
          <w:sz w:val="28"/>
          <w:szCs w:val="28"/>
        </w:rPr>
        <w:t>right department</w:t>
      </w:r>
      <w:r w:rsidRPr="00DA6627">
        <w:rPr>
          <w:sz w:val="28"/>
          <w:szCs w:val="28"/>
        </w:rPr>
        <w:t xml:space="preserve"> (Admissions, Exams, Academics, Placements) for faster responses.</w:t>
      </w:r>
    </w:p>
    <w:p w14:paraId="019023D3" w14:textId="661AE44F" w:rsidR="00DA6627" w:rsidRPr="00DA6627" w:rsidRDefault="00DA6627" w:rsidP="00DA662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DA6627">
        <w:rPr>
          <w:sz w:val="28"/>
          <w:szCs w:val="28"/>
        </w:rPr>
        <w:t xml:space="preserve"> It </w:t>
      </w:r>
      <w:proofErr w:type="spellStart"/>
      <w:r w:rsidRPr="00DA6627">
        <w:rPr>
          <w:sz w:val="28"/>
          <w:szCs w:val="28"/>
        </w:rPr>
        <w:t>analyzes</w:t>
      </w:r>
      <w:proofErr w:type="spellEnd"/>
      <w:r w:rsidRPr="00DA6627">
        <w:rPr>
          <w:sz w:val="28"/>
          <w:szCs w:val="28"/>
        </w:rPr>
        <w:t xml:space="preserve"> the </w:t>
      </w:r>
      <w:r w:rsidRPr="00DA6627">
        <w:rPr>
          <w:b/>
          <w:bCs/>
          <w:sz w:val="28"/>
          <w:szCs w:val="28"/>
        </w:rPr>
        <w:t>text of the query</w:t>
      </w:r>
      <w:r w:rsidRPr="00DA6627">
        <w:rPr>
          <w:sz w:val="28"/>
          <w:szCs w:val="28"/>
        </w:rPr>
        <w:t xml:space="preserve"> to figure out which department it belongs to.</w:t>
      </w:r>
    </w:p>
    <w:p w14:paraId="1AAE55B6" w14:textId="77777777" w:rsidR="00DA6627" w:rsidRDefault="00DA6627" w:rsidP="00DA6627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DA6627">
        <w:rPr>
          <w:b/>
          <w:bCs/>
          <w:sz w:val="28"/>
          <w:szCs w:val="28"/>
        </w:rPr>
        <w:t>Zero-shot prompting</w:t>
      </w:r>
      <w:r w:rsidRPr="00DA6627">
        <w:rPr>
          <w:sz w:val="28"/>
          <w:szCs w:val="28"/>
        </w:rPr>
        <w:t xml:space="preserve"> uses instructions only, so it works for simple queries but can make mistakes.</w:t>
      </w:r>
    </w:p>
    <w:p w14:paraId="50991A4E" w14:textId="2D1AE622" w:rsidR="00DA6627" w:rsidRPr="00DA6627" w:rsidRDefault="00DA6627" w:rsidP="00DA662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DA6627">
        <w:rPr>
          <w:sz w:val="28"/>
          <w:szCs w:val="28"/>
        </w:rPr>
        <w:t xml:space="preserve">  </w:t>
      </w:r>
      <w:r w:rsidRPr="00DA6627">
        <w:rPr>
          <w:b/>
          <w:bCs/>
          <w:sz w:val="28"/>
          <w:szCs w:val="28"/>
        </w:rPr>
        <w:t>One</w:t>
      </w:r>
      <w:proofErr w:type="gramEnd"/>
      <w:r w:rsidRPr="00DA6627">
        <w:rPr>
          <w:b/>
          <w:bCs/>
          <w:sz w:val="28"/>
          <w:szCs w:val="28"/>
        </w:rPr>
        <w:t>-shot and Few-shot prompting</w:t>
      </w:r>
      <w:r w:rsidRPr="00DA6627">
        <w:rPr>
          <w:sz w:val="28"/>
          <w:szCs w:val="28"/>
        </w:rPr>
        <w:t xml:space="preserve"> provide examples; </w:t>
      </w:r>
      <w:r w:rsidRPr="00DA6627">
        <w:rPr>
          <w:b/>
          <w:bCs/>
          <w:sz w:val="28"/>
          <w:szCs w:val="28"/>
        </w:rPr>
        <w:t>few-shot</w:t>
      </w:r>
      <w:r w:rsidRPr="00DA6627">
        <w:rPr>
          <w:sz w:val="28"/>
          <w:szCs w:val="28"/>
        </w:rPr>
        <w:t xml:space="preserve"> with multiple examples gives the AI better understanding and highest accuracy.</w:t>
      </w:r>
    </w:p>
    <w:p w14:paraId="1C930A27" w14:textId="7EDD7D26" w:rsidR="00DA6627" w:rsidRDefault="00DA6627" w:rsidP="00DA6627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DA6627">
        <w:rPr>
          <w:sz w:val="28"/>
          <w:szCs w:val="28"/>
        </w:rPr>
        <w:t>The key idea: AI learns patterns from examples—</w:t>
      </w:r>
      <w:r w:rsidRPr="00DA6627">
        <w:rPr>
          <w:b/>
          <w:bCs/>
          <w:sz w:val="28"/>
          <w:szCs w:val="28"/>
        </w:rPr>
        <w:t>more examples = better routing and fewer errors</w:t>
      </w:r>
      <w:r w:rsidRPr="00DA6627">
        <w:rPr>
          <w:sz w:val="28"/>
          <w:szCs w:val="28"/>
        </w:rPr>
        <w:t>.</w:t>
      </w:r>
    </w:p>
    <w:p w14:paraId="1A3A9BA6" w14:textId="3350B449" w:rsidR="00DA6627" w:rsidRPr="00997B1C" w:rsidRDefault="00DA6627" w:rsidP="00DA6627">
      <w:pPr>
        <w:rPr>
          <w:sz w:val="32"/>
          <w:szCs w:val="32"/>
        </w:rPr>
      </w:pPr>
      <w:r w:rsidRPr="00997B1C">
        <w:rPr>
          <w:sz w:val="32"/>
          <w:szCs w:val="32"/>
        </w:rPr>
        <w:t xml:space="preserve">Problem statement </w:t>
      </w:r>
      <w:proofErr w:type="gramStart"/>
      <w:r w:rsidRPr="00997B1C">
        <w:rPr>
          <w:sz w:val="32"/>
          <w:szCs w:val="32"/>
        </w:rPr>
        <w:t>4:C</w:t>
      </w:r>
      <w:r w:rsidRPr="00997B1C">
        <w:rPr>
          <w:sz w:val="32"/>
          <w:szCs w:val="32"/>
        </w:rPr>
        <w:t>hatbot</w:t>
      </w:r>
      <w:proofErr w:type="gramEnd"/>
      <w:r w:rsidRPr="00997B1C">
        <w:rPr>
          <w:sz w:val="32"/>
          <w:szCs w:val="32"/>
        </w:rPr>
        <w:t xml:space="preserve"> Question Type Detection</w:t>
      </w:r>
    </w:p>
    <w:p w14:paraId="25D13309" w14:textId="09FDFBBE" w:rsidR="00DA6627" w:rsidRDefault="00DA6627" w:rsidP="00DA6627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DA6627">
        <w:t xml:space="preserve"> </w:t>
      </w:r>
      <w:r w:rsidRPr="00DA6627">
        <w:rPr>
          <w:sz w:val="28"/>
          <w:szCs w:val="28"/>
        </w:rPr>
        <w:t>A chatbot must identify whether a user query</w:t>
      </w:r>
      <w:r w:rsidR="003D64F5">
        <w:rPr>
          <w:sz w:val="28"/>
          <w:szCs w:val="28"/>
        </w:rPr>
        <w:t xml:space="preserve"> </w:t>
      </w:r>
      <w:r w:rsidRPr="00DA6627">
        <w:rPr>
          <w:sz w:val="28"/>
          <w:szCs w:val="28"/>
        </w:rPr>
        <w:t>is</w:t>
      </w:r>
      <w:r w:rsidR="003D64F5">
        <w:rPr>
          <w:sz w:val="28"/>
          <w:szCs w:val="28"/>
        </w:rPr>
        <w:t xml:space="preserve"> </w:t>
      </w:r>
      <w:r w:rsidRPr="00DA6627">
        <w:rPr>
          <w:sz w:val="28"/>
          <w:szCs w:val="28"/>
        </w:rPr>
        <w:t>Informational,</w:t>
      </w:r>
      <w:r w:rsidR="003D64F5">
        <w:rPr>
          <w:sz w:val="28"/>
          <w:szCs w:val="28"/>
        </w:rPr>
        <w:t xml:space="preserve"> </w:t>
      </w:r>
      <w:r w:rsidRPr="00DA6627">
        <w:rPr>
          <w:sz w:val="28"/>
          <w:szCs w:val="28"/>
        </w:rPr>
        <w:t>Transactional, Complaint, or Feedback</w:t>
      </w:r>
    </w:p>
    <w:p w14:paraId="370475C2" w14:textId="234B9420" w:rsidR="003D64F5" w:rsidRDefault="003D64F5" w:rsidP="00DA6627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257E61F9" wp14:editId="4B7146BB">
            <wp:extent cx="5218742" cy="2203450"/>
            <wp:effectExtent l="0" t="0" r="1270" b="6350"/>
            <wp:docPr id="14439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0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035" cy="221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8F17" w14:textId="281888DF" w:rsidR="003D64F5" w:rsidRDefault="003D64F5" w:rsidP="00DA6627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5047892F" wp14:editId="0AAEAB70">
            <wp:extent cx="5731510" cy="1866900"/>
            <wp:effectExtent l="0" t="0" r="2540" b="0"/>
            <wp:docPr id="124353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9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24F5" w14:textId="6D05F299" w:rsidR="003D64F5" w:rsidRDefault="003D64F5" w:rsidP="00DA6627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1838D16B" wp14:editId="40C10144">
            <wp:extent cx="5035550" cy="2273300"/>
            <wp:effectExtent l="0" t="0" r="0" b="0"/>
            <wp:docPr id="200275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5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9027" cy="22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B2D9" w14:textId="13D15107" w:rsidR="003D64F5" w:rsidRDefault="003D64F5" w:rsidP="00DA6627">
      <w:pPr>
        <w:rPr>
          <w:sz w:val="28"/>
          <w:szCs w:val="28"/>
        </w:rPr>
      </w:pPr>
      <w:r>
        <w:rPr>
          <w:sz w:val="28"/>
          <w:szCs w:val="28"/>
        </w:rPr>
        <w:t>Explanation</w:t>
      </w:r>
    </w:p>
    <w:p w14:paraId="0A157DFE" w14:textId="23A18289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D64F5">
        <w:rPr>
          <w:sz w:val="28"/>
          <w:szCs w:val="28"/>
        </w:rPr>
        <w:t xml:space="preserve">The chatbot identifies queries as </w:t>
      </w:r>
      <w:r w:rsidRPr="003D64F5">
        <w:rPr>
          <w:b/>
          <w:bCs/>
          <w:sz w:val="28"/>
          <w:szCs w:val="28"/>
        </w:rPr>
        <w:t>Informational, Transactional, Complaint, or Feedback</w:t>
      </w:r>
      <w:r w:rsidRPr="003D64F5">
        <w:rPr>
          <w:sz w:val="28"/>
          <w:szCs w:val="28"/>
        </w:rPr>
        <w:t xml:space="preserve"> to respond correctly.</w:t>
      </w:r>
    </w:p>
    <w:p w14:paraId="758F2507" w14:textId="7ECA1796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3D64F5">
        <w:rPr>
          <w:b/>
          <w:bCs/>
          <w:sz w:val="28"/>
          <w:szCs w:val="28"/>
        </w:rPr>
        <w:t>Zero-shot prompting</w:t>
      </w:r>
      <w:r w:rsidRPr="003D64F5">
        <w:rPr>
          <w:sz w:val="28"/>
          <w:szCs w:val="28"/>
        </w:rPr>
        <w:t xml:space="preserve"> works for simple queries but may misclassify ambiguous ones.</w:t>
      </w:r>
    </w:p>
    <w:p w14:paraId="0F8C80BF" w14:textId="37C88161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3D64F5">
        <w:rPr>
          <w:b/>
          <w:bCs/>
          <w:sz w:val="28"/>
          <w:szCs w:val="28"/>
        </w:rPr>
        <w:t>One-shot prompting</w:t>
      </w:r>
      <w:r w:rsidRPr="003D64F5">
        <w:rPr>
          <w:sz w:val="28"/>
          <w:szCs w:val="28"/>
        </w:rPr>
        <w:t xml:space="preserve"> improves accuracy by providing one example for reference.</w:t>
      </w:r>
    </w:p>
    <w:p w14:paraId="1C33D4F7" w14:textId="588DCF2C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3D64F5">
        <w:rPr>
          <w:b/>
          <w:bCs/>
          <w:sz w:val="28"/>
          <w:szCs w:val="28"/>
        </w:rPr>
        <w:t>Few-shot prompting</w:t>
      </w:r>
      <w:r w:rsidRPr="003D64F5">
        <w:rPr>
          <w:sz w:val="28"/>
          <w:szCs w:val="28"/>
        </w:rPr>
        <w:t xml:space="preserve"> is most accurate, as multiple examples help the AI recognize patterns between query types.</w:t>
      </w:r>
    </w:p>
    <w:p w14:paraId="0B7DB657" w14:textId="5D235219" w:rsid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D64F5">
        <w:rPr>
          <w:sz w:val="28"/>
          <w:szCs w:val="28"/>
        </w:rPr>
        <w:t>Providing contextual examples reduces errors and makes classification more reliable for real-world chatbot interactions.</w:t>
      </w:r>
    </w:p>
    <w:p w14:paraId="4C9C0069" w14:textId="19227510" w:rsidR="003D64F5" w:rsidRPr="003D64F5" w:rsidRDefault="003D64F5" w:rsidP="003D64F5">
      <w:pPr>
        <w:rPr>
          <w:sz w:val="36"/>
          <w:szCs w:val="36"/>
        </w:rPr>
      </w:pPr>
      <w:r w:rsidRPr="003D64F5">
        <w:rPr>
          <w:sz w:val="36"/>
          <w:szCs w:val="36"/>
        </w:rPr>
        <w:t>Problem statement</w:t>
      </w:r>
      <w:r>
        <w:rPr>
          <w:sz w:val="36"/>
          <w:szCs w:val="36"/>
        </w:rPr>
        <w:t>5</w:t>
      </w:r>
      <w:r w:rsidRPr="003D64F5">
        <w:rPr>
          <w:sz w:val="36"/>
          <w:szCs w:val="36"/>
        </w:rPr>
        <w:t xml:space="preserve">: </w:t>
      </w:r>
      <w:r w:rsidRPr="003D64F5">
        <w:rPr>
          <w:sz w:val="36"/>
          <w:szCs w:val="36"/>
        </w:rPr>
        <w:t>Emotion Detection in Text</w:t>
      </w:r>
    </w:p>
    <w:p w14:paraId="2F28866E" w14:textId="78EFAC61" w:rsid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 w:rsidRPr="003D64F5">
        <w:t xml:space="preserve"> </w:t>
      </w:r>
      <w:r w:rsidRPr="003D64F5">
        <w:rPr>
          <w:sz w:val="28"/>
          <w:szCs w:val="28"/>
        </w:rPr>
        <w:t>A mental-health chatbot needs to detect emotions: Happy, Sad, Angry, Anxious, Neutral.</w:t>
      </w:r>
    </w:p>
    <w:p w14:paraId="16C5DD43" w14:textId="790D476E" w:rsidR="003D64F5" w:rsidRDefault="003D64F5" w:rsidP="003D64F5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0D7A4046" wp14:editId="00B4FEE6">
            <wp:extent cx="4552950" cy="2197100"/>
            <wp:effectExtent l="0" t="0" r="0" b="0"/>
            <wp:docPr id="58617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7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0999" cy="221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3CFD" w14:textId="235B09D6" w:rsidR="003D64F5" w:rsidRDefault="003D64F5" w:rsidP="003D64F5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7695281C" wp14:editId="47A82F3E">
            <wp:extent cx="4658963" cy="2101850"/>
            <wp:effectExtent l="0" t="0" r="8890" b="0"/>
            <wp:docPr id="147722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998" cy="21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7E5D" w14:textId="79D99C86" w:rsidR="003D64F5" w:rsidRDefault="003D64F5" w:rsidP="003D64F5">
      <w:pPr>
        <w:rPr>
          <w:sz w:val="28"/>
          <w:szCs w:val="28"/>
        </w:rPr>
      </w:pPr>
      <w:r w:rsidRPr="003D64F5">
        <w:rPr>
          <w:sz w:val="28"/>
          <w:szCs w:val="28"/>
        </w:rPr>
        <w:drawing>
          <wp:inline distT="0" distB="0" distL="0" distR="0" wp14:anchorId="2C56BD36" wp14:editId="6E727058">
            <wp:extent cx="4705350" cy="2387600"/>
            <wp:effectExtent l="0" t="0" r="0" b="0"/>
            <wp:docPr id="9847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43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14E" w14:textId="77777777" w:rsid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A3563D5" w14:textId="679FF85C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3D64F5">
        <w:rPr>
          <w:sz w:val="28"/>
          <w:szCs w:val="28"/>
        </w:rPr>
        <w:t>The chatbot detects emotions (Happy, Sad, Angry, Anxious, Neutral) to respond appropriately to users.</w:t>
      </w:r>
    </w:p>
    <w:p w14:paraId="3D4392C8" w14:textId="6AE939FF" w:rsidR="003D64F5" w:rsidRPr="003D64F5" w:rsidRDefault="003D64F5" w:rsidP="003D64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3D64F5">
        <w:rPr>
          <w:b/>
          <w:bCs/>
          <w:sz w:val="28"/>
          <w:szCs w:val="28"/>
        </w:rPr>
        <w:t>Zero-shot prompting</w:t>
      </w:r>
      <w:r w:rsidRPr="003D64F5">
        <w:rPr>
          <w:sz w:val="28"/>
          <w:szCs w:val="28"/>
        </w:rPr>
        <w:t xml:space="preserve"> works for clear emotions but may misclassify subtle or mixed feelings.</w:t>
      </w:r>
    </w:p>
    <w:p w14:paraId="6462E988" w14:textId="39D6D8B4" w:rsidR="003D64F5" w:rsidRPr="003D64F5" w:rsidRDefault="003D64F5" w:rsidP="003D64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3D64F5">
        <w:rPr>
          <w:b/>
          <w:bCs/>
          <w:sz w:val="28"/>
          <w:szCs w:val="28"/>
        </w:rPr>
        <w:t>One-shot prompting</w:t>
      </w:r>
      <w:r w:rsidRPr="003D64F5">
        <w:rPr>
          <w:sz w:val="28"/>
          <w:szCs w:val="28"/>
        </w:rPr>
        <w:t xml:space="preserve"> improves accuracy by giving a single example for reference.</w:t>
      </w:r>
    </w:p>
    <w:p w14:paraId="41A5EF4E" w14:textId="108B4DAB" w:rsidR="003D64F5" w:rsidRPr="003D64F5" w:rsidRDefault="003D64F5" w:rsidP="003D64F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3D64F5">
        <w:rPr>
          <w:b/>
          <w:bCs/>
          <w:sz w:val="28"/>
          <w:szCs w:val="28"/>
        </w:rPr>
        <w:t>Few-shot prompting</w:t>
      </w:r>
      <w:r w:rsidRPr="003D64F5">
        <w:rPr>
          <w:sz w:val="28"/>
          <w:szCs w:val="28"/>
        </w:rPr>
        <w:t xml:space="preserve"> provides multiple examples, giving the </w:t>
      </w:r>
      <w:r w:rsidRPr="003D64F5">
        <w:rPr>
          <w:b/>
          <w:bCs/>
          <w:sz w:val="28"/>
          <w:szCs w:val="28"/>
        </w:rPr>
        <w:t>highest accuracy and reliability</w:t>
      </w:r>
      <w:r w:rsidRPr="003D64F5">
        <w:rPr>
          <w:sz w:val="28"/>
          <w:szCs w:val="28"/>
        </w:rPr>
        <w:t>.</w:t>
      </w:r>
    </w:p>
    <w:p w14:paraId="15DA6891" w14:textId="74186A09" w:rsidR="003D64F5" w:rsidRPr="003D64F5" w:rsidRDefault="003D64F5" w:rsidP="003D64F5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D64F5">
        <w:rPr>
          <w:sz w:val="28"/>
          <w:szCs w:val="28"/>
        </w:rPr>
        <w:t xml:space="preserve">Providing contextual examples helps the AI handle </w:t>
      </w:r>
      <w:r w:rsidRPr="003D64F5">
        <w:rPr>
          <w:b/>
          <w:bCs/>
          <w:sz w:val="28"/>
          <w:szCs w:val="28"/>
        </w:rPr>
        <w:t>ambiguous emotions</w:t>
      </w:r>
      <w:r w:rsidRPr="003D64F5">
        <w:rPr>
          <w:sz w:val="28"/>
          <w:szCs w:val="28"/>
        </w:rPr>
        <w:t xml:space="preserve"> and reduces misclassification.</w:t>
      </w:r>
    </w:p>
    <w:p w14:paraId="5F9932B3" w14:textId="77777777" w:rsidR="003D64F5" w:rsidRDefault="003D64F5" w:rsidP="003D64F5">
      <w:pPr>
        <w:rPr>
          <w:sz w:val="28"/>
          <w:szCs w:val="28"/>
        </w:rPr>
      </w:pPr>
    </w:p>
    <w:p w14:paraId="2C17275D" w14:textId="77777777" w:rsidR="003D64F5" w:rsidRDefault="003D64F5" w:rsidP="003D64F5">
      <w:pPr>
        <w:rPr>
          <w:sz w:val="28"/>
          <w:szCs w:val="28"/>
        </w:rPr>
      </w:pPr>
    </w:p>
    <w:p w14:paraId="6E153DDA" w14:textId="77777777" w:rsidR="003D64F5" w:rsidRPr="003D64F5" w:rsidRDefault="003D64F5" w:rsidP="003D64F5">
      <w:pPr>
        <w:rPr>
          <w:sz w:val="28"/>
          <w:szCs w:val="28"/>
        </w:rPr>
      </w:pPr>
    </w:p>
    <w:p w14:paraId="137BE1A2" w14:textId="77777777" w:rsidR="003D64F5" w:rsidRPr="00DA6627" w:rsidRDefault="003D64F5" w:rsidP="00DA6627">
      <w:pPr>
        <w:rPr>
          <w:sz w:val="28"/>
          <w:szCs w:val="28"/>
        </w:rPr>
      </w:pPr>
    </w:p>
    <w:p w14:paraId="755A6F54" w14:textId="77777777" w:rsidR="00DA6627" w:rsidRPr="00AF6F1F" w:rsidRDefault="00DA6627" w:rsidP="00DA6627">
      <w:pPr>
        <w:rPr>
          <w:sz w:val="28"/>
          <w:szCs w:val="28"/>
        </w:rPr>
      </w:pPr>
    </w:p>
    <w:p w14:paraId="2E52D612" w14:textId="77777777" w:rsidR="002E3F26" w:rsidRPr="002E3F26" w:rsidRDefault="002E3F26" w:rsidP="002E3F26">
      <w:pPr>
        <w:rPr>
          <w:sz w:val="24"/>
          <w:szCs w:val="24"/>
          <w:lang w:val="en-US"/>
        </w:rPr>
      </w:pPr>
    </w:p>
    <w:p w14:paraId="402BBBB4" w14:textId="77777777" w:rsidR="002E3F26" w:rsidRPr="002E3F26" w:rsidRDefault="002E3F26">
      <w:pPr>
        <w:rPr>
          <w:lang w:val="en-US"/>
        </w:rPr>
      </w:pPr>
    </w:p>
    <w:sectPr w:rsidR="002E3F26" w:rsidRPr="002E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82F"/>
    <w:multiLevelType w:val="hybridMultilevel"/>
    <w:tmpl w:val="65CCD2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114E2"/>
    <w:multiLevelType w:val="multilevel"/>
    <w:tmpl w:val="D094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40B7C"/>
    <w:multiLevelType w:val="hybridMultilevel"/>
    <w:tmpl w:val="ACD86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98088">
    <w:abstractNumId w:val="0"/>
  </w:num>
  <w:num w:numId="2" w16cid:durableId="193881940">
    <w:abstractNumId w:val="2"/>
  </w:num>
  <w:num w:numId="3" w16cid:durableId="53739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26"/>
    <w:rsid w:val="00042264"/>
    <w:rsid w:val="002E3F26"/>
    <w:rsid w:val="003D64F5"/>
    <w:rsid w:val="00697B4C"/>
    <w:rsid w:val="00790CD2"/>
    <w:rsid w:val="00830815"/>
    <w:rsid w:val="00997B1C"/>
    <w:rsid w:val="00AF6F1F"/>
    <w:rsid w:val="00DA6627"/>
    <w:rsid w:val="00E256E5"/>
    <w:rsid w:val="00E409FC"/>
    <w:rsid w:val="00FE6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ECEB"/>
  <w15:chartTrackingRefBased/>
  <w15:docId w15:val="{D4A2DFDA-FA9F-4E0D-B3E3-A12B4E77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1</cp:revision>
  <dcterms:created xsi:type="dcterms:W3CDTF">2026-01-22T07:57:00Z</dcterms:created>
  <dcterms:modified xsi:type="dcterms:W3CDTF">2026-01-22T09:10:00Z</dcterms:modified>
</cp:coreProperties>
</file>