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770BD" w14:textId="77777777" w:rsidR="00171668" w:rsidRDefault="00171668" w:rsidP="00171668">
      <w:pPr>
        <w:tabs>
          <w:tab w:val="left" w:pos="2808"/>
        </w:tabs>
        <w:rPr>
          <w:rFonts w:ascii="Times New Roman" w:hAnsi="Times New Roman" w:cs="Times New Roman"/>
          <w:b/>
          <w:color w:val="FF0000"/>
          <w:sz w:val="32"/>
          <w:szCs w:val="32"/>
        </w:rPr>
      </w:pPr>
      <w:r>
        <w:rPr>
          <w:rFonts w:ascii="Times New Roman" w:hAnsi="Times New Roman"/>
          <w:b/>
          <w:color w:val="FF0000"/>
          <w:sz w:val="32"/>
          <w:szCs w:val="32"/>
        </w:rPr>
        <w:tab/>
      </w:r>
      <w:r w:rsidRPr="00DB0864">
        <w:rPr>
          <w:rFonts w:ascii="Times New Roman" w:hAnsi="Times New Roman" w:cs="Times New Roman"/>
          <w:b/>
          <w:color w:val="FF0000"/>
          <w:sz w:val="32"/>
          <w:szCs w:val="32"/>
        </w:rPr>
        <w:t>PROJECT TITLE</w:t>
      </w:r>
    </w:p>
    <w:p w14:paraId="326CE172" w14:textId="77777777" w:rsidR="00171668" w:rsidRPr="00DB0864" w:rsidRDefault="00171668" w:rsidP="00171668">
      <w:pPr>
        <w:jc w:val="center"/>
        <w:rPr>
          <w:rFonts w:ascii="Times New Roman" w:hAnsi="Times New Roman" w:cs="Times New Roman"/>
          <w:b/>
          <w:sz w:val="32"/>
          <w:szCs w:val="32"/>
        </w:rPr>
      </w:pPr>
    </w:p>
    <w:p w14:paraId="1611A3A4" w14:textId="77777777" w:rsidR="00171668" w:rsidRPr="00CE4F3E" w:rsidRDefault="00171668" w:rsidP="00171668">
      <w:pPr>
        <w:spacing w:after="0" w:line="360" w:lineRule="auto"/>
        <w:jc w:val="center"/>
        <w:rPr>
          <w:rFonts w:ascii="Times New Roman" w:hAnsi="Times New Roman"/>
          <w:sz w:val="28"/>
          <w:szCs w:val="28"/>
        </w:rPr>
      </w:pPr>
      <w:r w:rsidRPr="00CE4F3E">
        <w:rPr>
          <w:rFonts w:ascii="Times New Roman" w:hAnsi="Times New Roman"/>
          <w:sz w:val="28"/>
          <w:szCs w:val="28"/>
        </w:rPr>
        <w:t xml:space="preserve">A </w:t>
      </w:r>
      <w:r w:rsidR="003F4978">
        <w:rPr>
          <w:rFonts w:ascii="Times New Roman" w:hAnsi="Times New Roman"/>
          <w:sz w:val="28"/>
          <w:szCs w:val="28"/>
        </w:rPr>
        <w:t>c</w:t>
      </w:r>
      <w:r w:rsidRPr="00CE4F3E">
        <w:rPr>
          <w:rFonts w:ascii="Times New Roman" w:hAnsi="Times New Roman"/>
          <w:sz w:val="28"/>
          <w:szCs w:val="28"/>
        </w:rPr>
        <w:t>ourse project report submitted</w:t>
      </w:r>
      <w:r w:rsidR="0007459C">
        <w:rPr>
          <w:rFonts w:ascii="Times New Roman" w:hAnsi="Times New Roman"/>
          <w:sz w:val="28"/>
          <w:szCs w:val="28"/>
        </w:rPr>
        <w:t xml:space="preserve"> </w:t>
      </w:r>
      <w:r w:rsidRPr="00CE4F3E">
        <w:rPr>
          <w:rFonts w:ascii="Times New Roman" w:hAnsi="Times New Roman"/>
          <w:sz w:val="28"/>
          <w:szCs w:val="28"/>
        </w:rPr>
        <w:t xml:space="preserve">in partial fulfilment of </w:t>
      </w:r>
      <w:r>
        <w:rPr>
          <w:rFonts w:ascii="Times New Roman" w:hAnsi="Times New Roman"/>
          <w:sz w:val="28"/>
          <w:szCs w:val="28"/>
        </w:rPr>
        <w:t xml:space="preserve">the </w:t>
      </w:r>
      <w:r w:rsidRPr="00CE4F3E">
        <w:rPr>
          <w:rFonts w:ascii="Times New Roman" w:hAnsi="Times New Roman"/>
          <w:sz w:val="28"/>
          <w:szCs w:val="28"/>
        </w:rPr>
        <w:t>requirement</w:t>
      </w:r>
    </w:p>
    <w:p w14:paraId="3DBF7A28" w14:textId="77777777" w:rsidR="00171668" w:rsidRDefault="00171668" w:rsidP="00171668">
      <w:pPr>
        <w:spacing w:after="0" w:line="360" w:lineRule="auto"/>
        <w:jc w:val="center"/>
        <w:rPr>
          <w:rFonts w:ascii="Times New Roman" w:hAnsi="Times New Roman"/>
          <w:sz w:val="24"/>
          <w:szCs w:val="24"/>
        </w:rPr>
      </w:pPr>
      <w:r>
        <w:rPr>
          <w:rFonts w:ascii="Times New Roman" w:hAnsi="Times New Roman"/>
          <w:sz w:val="24"/>
          <w:szCs w:val="24"/>
        </w:rPr>
        <w:t xml:space="preserve">of </w:t>
      </w:r>
    </w:p>
    <w:p w14:paraId="3960378F" w14:textId="7298A298" w:rsidR="00F32F5F" w:rsidRDefault="00F32F5F" w:rsidP="00171668">
      <w:pPr>
        <w:spacing w:after="103"/>
        <w:jc w:val="center"/>
        <w:rPr>
          <w:rFonts w:ascii="Times New Roman" w:hAnsi="Times New Roman" w:cs="Times New Roman"/>
          <w:b/>
          <w:sz w:val="32"/>
          <w:szCs w:val="32"/>
        </w:rPr>
      </w:pPr>
      <w:r>
        <w:rPr>
          <w:rFonts w:ascii="Times New Roman" w:hAnsi="Times New Roman" w:cs="Times New Roman"/>
          <w:b/>
          <w:sz w:val="32"/>
          <w:szCs w:val="32"/>
        </w:rPr>
        <w:t xml:space="preserve">DEVOPS </w:t>
      </w:r>
      <w:proofErr w:type="gramStart"/>
      <w:r>
        <w:rPr>
          <w:rFonts w:ascii="Times New Roman" w:hAnsi="Times New Roman" w:cs="Times New Roman"/>
          <w:b/>
          <w:sz w:val="32"/>
          <w:szCs w:val="32"/>
        </w:rPr>
        <w:t>AND  FULLSTACK</w:t>
      </w:r>
      <w:proofErr w:type="gramEnd"/>
    </w:p>
    <w:p w14:paraId="076F5769" w14:textId="593DF802" w:rsidR="00171668" w:rsidRDefault="00171668" w:rsidP="00171668">
      <w:pPr>
        <w:spacing w:after="103"/>
        <w:jc w:val="center"/>
        <w:rPr>
          <w:rFonts w:ascii="Times New Roman" w:hAnsi="Times New Roman" w:cs="Times New Roman"/>
          <w:sz w:val="24"/>
          <w:szCs w:val="24"/>
        </w:rPr>
      </w:pPr>
      <w:r>
        <w:rPr>
          <w:rFonts w:ascii="Times New Roman" w:hAnsi="Times New Roman" w:cs="Times New Roman"/>
          <w:sz w:val="24"/>
          <w:szCs w:val="24"/>
        </w:rPr>
        <w:t>b</w:t>
      </w:r>
      <w:r w:rsidRPr="00DB0864">
        <w:rPr>
          <w:rFonts w:ascii="Times New Roman" w:hAnsi="Times New Roman" w:cs="Times New Roman"/>
          <w:sz w:val="24"/>
          <w:szCs w:val="24"/>
        </w:rPr>
        <w:t>y</w:t>
      </w:r>
    </w:p>
    <w:p w14:paraId="5578FACF" w14:textId="77777777" w:rsidR="00171668" w:rsidRDefault="00171668" w:rsidP="00171668">
      <w:pPr>
        <w:spacing w:after="103"/>
        <w:ind w:left="360"/>
        <w:jc w:val="center"/>
      </w:pPr>
    </w:p>
    <w:p w14:paraId="1D3AC2B9" w14:textId="77777777" w:rsidR="00171668" w:rsidRDefault="00171668" w:rsidP="00171668">
      <w:pPr>
        <w:ind w:left="720" w:firstLine="720"/>
        <w:rPr>
          <w:rFonts w:ascii="Times New Roman" w:hAnsi="Times New Roman" w:cs="Times New Roman"/>
          <w:color w:val="FF0000"/>
          <w:sz w:val="24"/>
          <w:szCs w:val="24"/>
        </w:rPr>
      </w:pPr>
      <w:proofErr w:type="gramStart"/>
      <w:r>
        <w:rPr>
          <w:rFonts w:ascii="Times New Roman" w:hAnsi="Times New Roman" w:cs="Times New Roman"/>
          <w:color w:val="FF0000"/>
          <w:sz w:val="24"/>
          <w:szCs w:val="24"/>
        </w:rPr>
        <w:t>B.KARTHIK</w:t>
      </w:r>
      <w:proofErr w:type="gramEnd"/>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t>(</w:t>
      </w:r>
      <w:r>
        <w:rPr>
          <w:rFonts w:ascii="Times New Roman" w:hAnsi="Times New Roman" w:cs="Times New Roman"/>
          <w:color w:val="FF0000"/>
          <w:sz w:val="24"/>
          <w:szCs w:val="24"/>
        </w:rPr>
        <w:t>210351323</w:t>
      </w:r>
      <w:r w:rsidRPr="00DB0864">
        <w:rPr>
          <w:rFonts w:ascii="Times New Roman" w:hAnsi="Times New Roman" w:cs="Times New Roman"/>
          <w:color w:val="FF0000"/>
          <w:sz w:val="24"/>
          <w:szCs w:val="24"/>
        </w:rPr>
        <w:t>)</w:t>
      </w:r>
    </w:p>
    <w:p w14:paraId="724CFFC8" w14:textId="77777777" w:rsidR="00171668" w:rsidRDefault="00171668" w:rsidP="00171668">
      <w:pPr>
        <w:ind w:left="720" w:firstLine="720"/>
        <w:rPr>
          <w:rFonts w:ascii="Times New Roman" w:hAnsi="Times New Roman" w:cs="Times New Roman"/>
          <w:color w:val="FF0000"/>
          <w:sz w:val="24"/>
          <w:szCs w:val="24"/>
        </w:rPr>
      </w:pPr>
      <w:proofErr w:type="gramStart"/>
      <w:r>
        <w:rPr>
          <w:rFonts w:ascii="Times New Roman" w:hAnsi="Times New Roman" w:cs="Times New Roman"/>
          <w:color w:val="FF0000"/>
          <w:sz w:val="24"/>
          <w:szCs w:val="24"/>
        </w:rPr>
        <w:t>B.KARTHIK</w:t>
      </w:r>
      <w:proofErr w:type="gramEnd"/>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t>(</w:t>
      </w:r>
      <w:r>
        <w:rPr>
          <w:rFonts w:ascii="Times New Roman" w:hAnsi="Times New Roman" w:cs="Times New Roman"/>
          <w:color w:val="FF0000"/>
          <w:sz w:val="24"/>
          <w:szCs w:val="24"/>
        </w:rPr>
        <w:t>210351323</w:t>
      </w:r>
      <w:r w:rsidRPr="00DB0864">
        <w:rPr>
          <w:rFonts w:ascii="Times New Roman" w:hAnsi="Times New Roman" w:cs="Times New Roman"/>
          <w:color w:val="FF0000"/>
          <w:sz w:val="24"/>
          <w:szCs w:val="24"/>
        </w:rPr>
        <w:t>)</w:t>
      </w:r>
    </w:p>
    <w:p w14:paraId="0EFD8DED" w14:textId="77777777" w:rsidR="00171668" w:rsidRDefault="00171668" w:rsidP="00171668">
      <w:pPr>
        <w:ind w:left="720" w:firstLine="720"/>
        <w:rPr>
          <w:rFonts w:ascii="Times New Roman" w:hAnsi="Times New Roman" w:cs="Times New Roman"/>
          <w:color w:val="FF0000"/>
          <w:sz w:val="24"/>
          <w:szCs w:val="24"/>
        </w:rPr>
      </w:pPr>
      <w:proofErr w:type="gramStart"/>
      <w:r>
        <w:rPr>
          <w:rFonts w:ascii="Times New Roman" w:hAnsi="Times New Roman" w:cs="Times New Roman"/>
          <w:color w:val="FF0000"/>
          <w:sz w:val="24"/>
          <w:szCs w:val="24"/>
        </w:rPr>
        <w:t>B.KARTHIK</w:t>
      </w:r>
      <w:proofErr w:type="gramEnd"/>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t>(</w:t>
      </w:r>
      <w:r>
        <w:rPr>
          <w:rFonts w:ascii="Times New Roman" w:hAnsi="Times New Roman" w:cs="Times New Roman"/>
          <w:color w:val="FF0000"/>
          <w:sz w:val="24"/>
          <w:szCs w:val="24"/>
        </w:rPr>
        <w:t>210351323</w:t>
      </w:r>
      <w:r w:rsidRPr="00DB0864">
        <w:rPr>
          <w:rFonts w:ascii="Times New Roman" w:hAnsi="Times New Roman" w:cs="Times New Roman"/>
          <w:color w:val="FF0000"/>
          <w:sz w:val="24"/>
          <w:szCs w:val="24"/>
        </w:rPr>
        <w:t>)</w:t>
      </w:r>
    </w:p>
    <w:p w14:paraId="303A70B9" w14:textId="77777777" w:rsidR="00171668" w:rsidRPr="00DB0864" w:rsidRDefault="00171668" w:rsidP="00171668">
      <w:pPr>
        <w:ind w:left="720" w:firstLine="720"/>
        <w:rPr>
          <w:rFonts w:ascii="Times New Roman" w:hAnsi="Times New Roman" w:cs="Times New Roman"/>
          <w:color w:val="FF0000"/>
          <w:sz w:val="24"/>
          <w:szCs w:val="24"/>
        </w:rPr>
      </w:pPr>
      <w:proofErr w:type="gramStart"/>
      <w:r>
        <w:rPr>
          <w:rFonts w:ascii="Times New Roman" w:hAnsi="Times New Roman" w:cs="Times New Roman"/>
          <w:color w:val="FF0000"/>
          <w:sz w:val="24"/>
          <w:szCs w:val="24"/>
        </w:rPr>
        <w:t>B.KARTHIK</w:t>
      </w:r>
      <w:proofErr w:type="gramEnd"/>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t>(</w:t>
      </w:r>
      <w:r>
        <w:rPr>
          <w:rFonts w:ascii="Times New Roman" w:hAnsi="Times New Roman" w:cs="Times New Roman"/>
          <w:color w:val="FF0000"/>
          <w:sz w:val="24"/>
          <w:szCs w:val="24"/>
        </w:rPr>
        <w:t>210351323</w:t>
      </w:r>
      <w:r w:rsidRPr="00DB0864">
        <w:rPr>
          <w:rFonts w:ascii="Times New Roman" w:hAnsi="Times New Roman" w:cs="Times New Roman"/>
          <w:color w:val="FF0000"/>
          <w:sz w:val="24"/>
          <w:szCs w:val="24"/>
        </w:rPr>
        <w:t>)</w:t>
      </w:r>
    </w:p>
    <w:p w14:paraId="4D0348D1" w14:textId="77777777" w:rsidR="00171668" w:rsidRDefault="00171668" w:rsidP="00171668">
      <w:pPr>
        <w:ind w:left="720" w:firstLine="720"/>
      </w:pPr>
    </w:p>
    <w:p w14:paraId="120D4B14" w14:textId="77777777" w:rsidR="00E7589C" w:rsidRDefault="00E7589C" w:rsidP="00171668">
      <w:pPr>
        <w:ind w:left="720" w:firstLine="720"/>
      </w:pPr>
    </w:p>
    <w:p w14:paraId="2305E6E1" w14:textId="77777777" w:rsidR="00171668" w:rsidRDefault="00171668" w:rsidP="00171668">
      <w:pPr>
        <w:ind w:left="720" w:firstLine="720"/>
      </w:pPr>
    </w:p>
    <w:p w14:paraId="34770A73" w14:textId="77777777" w:rsidR="00171668" w:rsidRDefault="00171668" w:rsidP="00171668">
      <w:pPr>
        <w:spacing w:after="139"/>
        <w:jc w:val="center"/>
        <w:rPr>
          <w:rFonts w:ascii="Times New Roman" w:hAnsi="Times New Roman" w:cs="Times New Roman"/>
          <w:sz w:val="24"/>
          <w:szCs w:val="24"/>
        </w:rPr>
      </w:pPr>
      <w:r w:rsidRPr="00DB0864">
        <w:rPr>
          <w:rFonts w:ascii="Times New Roman" w:hAnsi="Times New Roman" w:cs="Times New Roman"/>
          <w:sz w:val="24"/>
          <w:szCs w:val="24"/>
        </w:rPr>
        <w:t>Under the guidance of</w:t>
      </w:r>
    </w:p>
    <w:p w14:paraId="55D8A6E8" w14:textId="7F89B115" w:rsidR="0007459C" w:rsidRDefault="0013592C" w:rsidP="0007459C">
      <w:pPr>
        <w:spacing w:after="103"/>
        <w:jc w:val="center"/>
        <w:rPr>
          <w:rFonts w:ascii="Times New Roman" w:hAnsi="Times New Roman" w:cs="Times New Roman"/>
          <w:sz w:val="24"/>
          <w:szCs w:val="24"/>
        </w:rPr>
      </w:pPr>
      <w:r>
        <w:rPr>
          <w:rFonts w:ascii="Times New Roman" w:hAnsi="Times New Roman" w:cs="Times New Roman"/>
          <w:b/>
          <w:sz w:val="24"/>
          <w:szCs w:val="24"/>
        </w:rPr>
        <w:t>D</w:t>
      </w:r>
      <w:r w:rsidR="0007459C" w:rsidRPr="00DB0864">
        <w:rPr>
          <w:rFonts w:ascii="Times New Roman" w:hAnsi="Times New Roman" w:cs="Times New Roman"/>
          <w:b/>
          <w:sz w:val="24"/>
          <w:szCs w:val="24"/>
        </w:rPr>
        <w:t xml:space="preserve">r. </w:t>
      </w:r>
      <w:proofErr w:type="gramStart"/>
      <w:r w:rsidR="00B01658">
        <w:rPr>
          <w:rFonts w:ascii="Times New Roman" w:hAnsi="Times New Roman" w:cs="Times New Roman"/>
          <w:b/>
          <w:sz w:val="24"/>
          <w:szCs w:val="24"/>
        </w:rPr>
        <w:t>N.VENKATESH</w:t>
      </w:r>
      <w:proofErr w:type="gramEnd"/>
    </w:p>
    <w:p w14:paraId="7387F6E8" w14:textId="77777777" w:rsidR="00171668" w:rsidRDefault="00171668" w:rsidP="00171668">
      <w:pPr>
        <w:spacing w:after="107"/>
        <w:jc w:val="center"/>
        <w:rPr>
          <w:rFonts w:ascii="Times New Roman" w:hAnsi="Times New Roman" w:cs="Times New Roman"/>
          <w:sz w:val="24"/>
          <w:szCs w:val="24"/>
        </w:rPr>
      </w:pPr>
      <w:r w:rsidRPr="00DB0864">
        <w:rPr>
          <w:rFonts w:ascii="Times New Roman" w:hAnsi="Times New Roman" w:cs="Times New Roman"/>
          <w:sz w:val="24"/>
          <w:szCs w:val="24"/>
        </w:rPr>
        <w:t>Asst. Prof</w:t>
      </w:r>
      <w:r>
        <w:rPr>
          <w:rFonts w:ascii="Times New Roman" w:hAnsi="Times New Roman" w:cs="Times New Roman"/>
          <w:sz w:val="24"/>
          <w:szCs w:val="24"/>
        </w:rPr>
        <w:t xml:space="preserve">essor, </w:t>
      </w:r>
      <w:r w:rsidR="0013592C">
        <w:rPr>
          <w:rFonts w:ascii="Times New Roman" w:hAnsi="Times New Roman" w:cs="Times New Roman"/>
          <w:sz w:val="24"/>
          <w:szCs w:val="24"/>
        </w:rPr>
        <w:t>Department of CS &amp; AI</w:t>
      </w:r>
      <w:r w:rsidR="0007459C">
        <w:rPr>
          <w:rFonts w:ascii="Times New Roman" w:hAnsi="Times New Roman" w:cs="Times New Roman"/>
          <w:sz w:val="24"/>
          <w:szCs w:val="24"/>
        </w:rPr>
        <w:t xml:space="preserve"> </w:t>
      </w:r>
    </w:p>
    <w:p w14:paraId="42182050" w14:textId="77777777" w:rsidR="00DA1D97" w:rsidRDefault="00DA1D97" w:rsidP="00171668">
      <w:pPr>
        <w:spacing w:after="103"/>
        <w:jc w:val="center"/>
      </w:pPr>
    </w:p>
    <w:p w14:paraId="329C649F" w14:textId="77777777" w:rsidR="00F91A08" w:rsidRDefault="0013592C"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eastAsia="en-US"/>
        </w:rPr>
        <w:drawing>
          <wp:inline distT="0" distB="0" distL="0" distR="0" wp14:anchorId="63FDCFFC" wp14:editId="1B20EC6A">
            <wp:extent cx="1859280" cy="721671"/>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864296" cy="723618"/>
                    </a:xfrm>
                    <a:prstGeom prst="rect">
                      <a:avLst/>
                    </a:prstGeom>
                    <a:noFill/>
                    <a:ln w="9525">
                      <a:noFill/>
                      <a:miter lim="800000"/>
                      <a:headEnd/>
                      <a:tailEnd/>
                    </a:ln>
                  </pic:spPr>
                </pic:pic>
              </a:graphicData>
            </a:graphic>
          </wp:inline>
        </w:drawing>
      </w:r>
    </w:p>
    <w:p w14:paraId="34CCED25" w14:textId="77777777" w:rsidR="00216ED7" w:rsidRDefault="00F91A08"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SR University, Warangal</w:t>
      </w:r>
    </w:p>
    <w:p w14:paraId="34B285ED" w14:textId="6CF93D6E" w:rsidR="00171668" w:rsidRDefault="00B01658"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APRIL-</w:t>
      </w:r>
      <w:r w:rsidR="00216ED7">
        <w:rPr>
          <w:rFonts w:ascii="Times New Roman" w:hAnsi="Times New Roman" w:cs="Times New Roman"/>
          <w:b/>
          <w:bCs/>
          <w:sz w:val="32"/>
          <w:szCs w:val="32"/>
        </w:rPr>
        <w:t>20</w:t>
      </w:r>
      <w:r>
        <w:rPr>
          <w:rFonts w:ascii="Times New Roman" w:hAnsi="Times New Roman" w:cs="Times New Roman"/>
          <w:b/>
          <w:bCs/>
          <w:sz w:val="32"/>
          <w:szCs w:val="32"/>
        </w:rPr>
        <w:t>26</w:t>
      </w:r>
      <w:r w:rsidR="00DA1D97">
        <w:rPr>
          <w:rFonts w:ascii="Times New Roman" w:hAnsi="Times New Roman" w:cs="Times New Roman"/>
          <w:b/>
          <w:bCs/>
          <w:sz w:val="32"/>
          <w:szCs w:val="32"/>
        </w:rPr>
        <w:br w:type="page"/>
      </w:r>
      <w:r w:rsidR="00171668" w:rsidRPr="00A463A8">
        <w:rPr>
          <w:rFonts w:ascii="Times New Roman" w:hAnsi="Times New Roman" w:cs="Times New Roman"/>
          <w:b/>
          <w:bCs/>
          <w:sz w:val="32"/>
          <w:szCs w:val="32"/>
        </w:rPr>
        <w:lastRenderedPageBreak/>
        <w:t>ABSTRACT</w:t>
      </w:r>
    </w:p>
    <w:p w14:paraId="3FC894A3" w14:textId="77777777" w:rsidR="00813BFA" w:rsidRPr="002C2DD1" w:rsidRDefault="00813BFA" w:rsidP="00C26D01">
      <w:pPr>
        <w:spacing w:after="0" w:line="360" w:lineRule="auto"/>
        <w:ind w:left="-14" w:firstLine="720"/>
        <w:jc w:val="both"/>
        <w:rPr>
          <w:rFonts w:ascii="Times New Roman" w:hAnsi="Times New Roman" w:cs="Times New Roman"/>
          <w:sz w:val="24"/>
          <w:szCs w:val="24"/>
        </w:rPr>
      </w:pPr>
      <w:r w:rsidRPr="002C2DD1">
        <w:rPr>
          <w:rFonts w:ascii="Times New Roman" w:hAnsi="Times New Roman" w:cs="Times New Roman"/>
          <w:sz w:val="24"/>
          <w:szCs w:val="24"/>
        </w:rPr>
        <w:t xml:space="preserve">The main aim of this project presents </w:t>
      </w:r>
      <w:r w:rsidR="00171668">
        <w:rPr>
          <w:rFonts w:ascii="Times New Roman" w:hAnsi="Times New Roman" w:cs="Times New Roman"/>
          <w:sz w:val="24"/>
          <w:szCs w:val="24"/>
        </w:rPr>
        <w:t xml:space="preserve">the </w:t>
      </w:r>
      <w:r w:rsidRPr="002C2DD1">
        <w:rPr>
          <w:rFonts w:ascii="Times New Roman" w:hAnsi="Times New Roman" w:cs="Times New Roman"/>
          <w:sz w:val="24"/>
          <w:szCs w:val="24"/>
        </w:rPr>
        <w:t xml:space="preserve">implementation of </w:t>
      </w:r>
      <w:r w:rsidR="00171668">
        <w:rPr>
          <w:rFonts w:ascii="Times New Roman" w:hAnsi="Times New Roman" w:cs="Times New Roman"/>
          <w:sz w:val="24"/>
          <w:szCs w:val="24"/>
        </w:rPr>
        <w:t xml:space="preserve">a </w:t>
      </w:r>
      <w:r w:rsidR="003E16B8" w:rsidRPr="002C2DD1">
        <w:rPr>
          <w:rFonts w:ascii="Times New Roman" w:hAnsi="Times New Roman" w:cs="Times New Roman"/>
          <w:sz w:val="24"/>
          <w:szCs w:val="24"/>
        </w:rPr>
        <w:t>cost-effective</w:t>
      </w:r>
      <w:r w:rsidRPr="002C2DD1">
        <w:rPr>
          <w:rFonts w:ascii="Times New Roman" w:hAnsi="Times New Roman" w:cs="Times New Roman"/>
          <w:sz w:val="24"/>
          <w:szCs w:val="24"/>
        </w:rPr>
        <w:t xml:space="preserve"> Home Automation System with remote control. This framework is intended to help and give help to satisfy the needs of the elderly and the handicapped at houses. Additionally, the idea of </w:t>
      </w:r>
      <w:r w:rsidR="00171668">
        <w:rPr>
          <w:rFonts w:ascii="Times New Roman" w:hAnsi="Times New Roman" w:cs="Times New Roman"/>
          <w:sz w:val="24"/>
          <w:szCs w:val="24"/>
        </w:rPr>
        <w:t xml:space="preserve">a </w:t>
      </w:r>
      <w:r w:rsidRPr="002C2DD1">
        <w:rPr>
          <w:rFonts w:ascii="Times New Roman" w:hAnsi="Times New Roman" w:cs="Times New Roman"/>
          <w:sz w:val="24"/>
          <w:szCs w:val="24"/>
        </w:rPr>
        <w:t xml:space="preserve">home automation system will improve the normal living status </w:t>
      </w:r>
      <w:r w:rsidR="00171668">
        <w:rPr>
          <w:rFonts w:ascii="Times New Roman" w:hAnsi="Times New Roman" w:cs="Times New Roman"/>
          <w:sz w:val="24"/>
          <w:szCs w:val="24"/>
        </w:rPr>
        <w:t>of</w:t>
      </w:r>
      <w:r w:rsidRPr="002C2DD1">
        <w:rPr>
          <w:rFonts w:ascii="Times New Roman" w:hAnsi="Times New Roman" w:cs="Times New Roman"/>
          <w:sz w:val="24"/>
          <w:szCs w:val="24"/>
        </w:rPr>
        <w:t xml:space="preserve"> houses. This system is designed to control electrical devices throughout the house with ease of installing it, ease of use</w:t>
      </w:r>
      <w:r w:rsidR="00171668">
        <w:rPr>
          <w:rFonts w:ascii="Times New Roman" w:hAnsi="Times New Roman" w:cs="Times New Roman"/>
          <w:sz w:val="24"/>
          <w:szCs w:val="24"/>
        </w:rPr>
        <w:t>,</w:t>
      </w:r>
      <w:r w:rsidRPr="002C2DD1">
        <w:rPr>
          <w:rFonts w:ascii="Times New Roman" w:hAnsi="Times New Roman" w:cs="Times New Roman"/>
          <w:sz w:val="24"/>
          <w:szCs w:val="24"/>
        </w:rPr>
        <w:t xml:space="preserve"> and </w:t>
      </w:r>
      <w:r w:rsidR="00130D8D" w:rsidRPr="002C2DD1">
        <w:rPr>
          <w:rFonts w:ascii="Times New Roman" w:hAnsi="Times New Roman" w:cs="Times New Roman"/>
          <w:sz w:val="24"/>
          <w:szCs w:val="24"/>
        </w:rPr>
        <w:t>cost-effective</w:t>
      </w:r>
      <w:r w:rsidRPr="002C2DD1">
        <w:rPr>
          <w:rFonts w:ascii="Times New Roman" w:hAnsi="Times New Roman" w:cs="Times New Roman"/>
          <w:sz w:val="24"/>
          <w:szCs w:val="24"/>
        </w:rPr>
        <w:t xml:space="preserve"> design and </w:t>
      </w:r>
      <w:r w:rsidR="00171668">
        <w:rPr>
          <w:rFonts w:ascii="Times New Roman" w:hAnsi="Times New Roman" w:cs="Times New Roman"/>
          <w:sz w:val="24"/>
          <w:szCs w:val="24"/>
        </w:rPr>
        <w:t>implementation</w:t>
      </w:r>
      <w:r w:rsidRPr="002C2DD1">
        <w:rPr>
          <w:rFonts w:ascii="Times New Roman" w:hAnsi="Times New Roman" w:cs="Times New Roman"/>
          <w:sz w:val="24"/>
          <w:szCs w:val="24"/>
        </w:rPr>
        <w:t>. Our main idea is to develop a system to provide people a living environment with security, comfort</w:t>
      </w:r>
      <w:r w:rsidR="00171668">
        <w:rPr>
          <w:rFonts w:ascii="Times New Roman" w:hAnsi="Times New Roman" w:cs="Times New Roman"/>
          <w:sz w:val="24"/>
          <w:szCs w:val="24"/>
        </w:rPr>
        <w:t>,</w:t>
      </w:r>
      <w:r w:rsidR="00556819">
        <w:rPr>
          <w:rFonts w:ascii="Times New Roman" w:hAnsi="Times New Roman" w:cs="Times New Roman"/>
          <w:sz w:val="24"/>
          <w:szCs w:val="24"/>
        </w:rPr>
        <w:t xml:space="preserve"> </w:t>
      </w:r>
      <w:r w:rsidR="00171668">
        <w:rPr>
          <w:rFonts w:ascii="Times New Roman" w:hAnsi="Times New Roman" w:cs="Times New Roman"/>
          <w:sz w:val="24"/>
          <w:szCs w:val="24"/>
        </w:rPr>
        <w:t>environmental</w:t>
      </w:r>
      <w:r w:rsidRPr="002C2DD1">
        <w:rPr>
          <w:rFonts w:ascii="Times New Roman" w:hAnsi="Times New Roman" w:cs="Times New Roman"/>
          <w:sz w:val="24"/>
          <w:szCs w:val="24"/>
        </w:rPr>
        <w:t xml:space="preserve"> protection</w:t>
      </w:r>
      <w:r w:rsidR="00171668">
        <w:rPr>
          <w:rFonts w:ascii="Times New Roman" w:hAnsi="Times New Roman" w:cs="Times New Roman"/>
          <w:sz w:val="24"/>
          <w:szCs w:val="24"/>
        </w:rPr>
        <w:t>,</w:t>
      </w:r>
      <w:r w:rsidRPr="002C2DD1">
        <w:rPr>
          <w:rFonts w:ascii="Times New Roman" w:hAnsi="Times New Roman" w:cs="Times New Roman"/>
          <w:sz w:val="24"/>
          <w:szCs w:val="24"/>
        </w:rPr>
        <w:t xml:space="preserve"> and intelligence. We introduced a technology which will not only save our money and time but will prove to be beneficial and effective for the economy.</w:t>
      </w:r>
    </w:p>
    <w:p w14:paraId="0CFB0C42" w14:textId="77777777" w:rsidR="00813BFA" w:rsidRDefault="00813BFA" w:rsidP="00813BFA">
      <w:pPr>
        <w:spacing w:after="288" w:line="360" w:lineRule="auto"/>
        <w:ind w:left="-15" w:firstLine="720"/>
        <w:jc w:val="both"/>
        <w:rPr>
          <w:rFonts w:ascii="Times New Roman" w:hAnsi="Times New Roman" w:cs="Times New Roman"/>
          <w:sz w:val="24"/>
          <w:szCs w:val="24"/>
        </w:rPr>
      </w:pPr>
    </w:p>
    <w:p w14:paraId="1611E7B1" w14:textId="77777777" w:rsidR="00813BFA" w:rsidRDefault="00813BFA" w:rsidP="00813BFA">
      <w:pPr>
        <w:rPr>
          <w:rFonts w:ascii="Times New Roman" w:hAnsi="Times New Roman" w:cs="Times New Roman"/>
          <w:sz w:val="24"/>
          <w:szCs w:val="24"/>
        </w:rPr>
      </w:pPr>
    </w:p>
    <w:p w14:paraId="47F22F1E" w14:textId="77777777" w:rsidR="00813BFA" w:rsidRDefault="00813BFA" w:rsidP="00813BFA">
      <w:pPr>
        <w:rPr>
          <w:rFonts w:ascii="Times New Roman" w:hAnsi="Times New Roman" w:cs="Times New Roman"/>
          <w:sz w:val="24"/>
          <w:szCs w:val="24"/>
        </w:rPr>
      </w:pPr>
    </w:p>
    <w:p w14:paraId="3106661E" w14:textId="77777777" w:rsidR="00813BFA" w:rsidRDefault="00813BFA" w:rsidP="00813BFA">
      <w:pPr>
        <w:rPr>
          <w:rFonts w:ascii="Times New Roman" w:hAnsi="Times New Roman" w:cs="Times New Roman"/>
          <w:sz w:val="24"/>
          <w:szCs w:val="24"/>
        </w:rPr>
      </w:pPr>
    </w:p>
    <w:p w14:paraId="5D886D08" w14:textId="77777777" w:rsidR="00813BFA" w:rsidRDefault="00813BFA" w:rsidP="00813BFA">
      <w:pPr>
        <w:rPr>
          <w:rFonts w:ascii="Times New Roman" w:hAnsi="Times New Roman" w:cs="Times New Roman"/>
          <w:sz w:val="24"/>
          <w:szCs w:val="24"/>
        </w:rPr>
      </w:pPr>
    </w:p>
    <w:p w14:paraId="55CBA778" w14:textId="77777777" w:rsidR="00813BFA" w:rsidRDefault="00813BFA" w:rsidP="00813BFA">
      <w:pPr>
        <w:rPr>
          <w:rFonts w:ascii="Times New Roman" w:hAnsi="Times New Roman" w:cs="Times New Roman"/>
          <w:sz w:val="24"/>
          <w:szCs w:val="24"/>
        </w:rPr>
      </w:pPr>
    </w:p>
    <w:p w14:paraId="00E47F17" w14:textId="77777777" w:rsidR="00813BFA" w:rsidRDefault="00813BFA" w:rsidP="00813BFA">
      <w:pPr>
        <w:rPr>
          <w:rFonts w:ascii="Times New Roman" w:hAnsi="Times New Roman" w:cs="Times New Roman"/>
          <w:sz w:val="24"/>
          <w:szCs w:val="24"/>
        </w:rPr>
      </w:pPr>
    </w:p>
    <w:p w14:paraId="58EC3653" w14:textId="77777777" w:rsidR="00813BFA" w:rsidRDefault="00813BFA" w:rsidP="00813BFA">
      <w:pPr>
        <w:rPr>
          <w:rFonts w:ascii="Times New Roman" w:hAnsi="Times New Roman" w:cs="Times New Roman"/>
          <w:sz w:val="24"/>
          <w:szCs w:val="24"/>
        </w:rPr>
      </w:pPr>
    </w:p>
    <w:p w14:paraId="78ECE4FE" w14:textId="77777777" w:rsidR="00813BFA" w:rsidRDefault="00813BFA" w:rsidP="00813BFA">
      <w:pPr>
        <w:rPr>
          <w:rFonts w:ascii="Times New Roman" w:hAnsi="Times New Roman" w:cs="Times New Roman"/>
          <w:sz w:val="24"/>
          <w:szCs w:val="24"/>
        </w:rPr>
      </w:pPr>
    </w:p>
    <w:p w14:paraId="3319DD95" w14:textId="77777777" w:rsidR="00813BFA" w:rsidRDefault="00813BFA" w:rsidP="00813BFA">
      <w:pPr>
        <w:rPr>
          <w:rFonts w:ascii="Times New Roman" w:hAnsi="Times New Roman" w:cs="Times New Roman"/>
          <w:sz w:val="24"/>
          <w:szCs w:val="24"/>
        </w:rPr>
      </w:pPr>
    </w:p>
    <w:p w14:paraId="025679F8" w14:textId="77777777" w:rsidR="00813BFA" w:rsidRDefault="00813BFA" w:rsidP="00813BFA">
      <w:pPr>
        <w:rPr>
          <w:rFonts w:ascii="Times New Roman" w:hAnsi="Times New Roman"/>
          <w:b/>
          <w:bCs/>
          <w:sz w:val="32"/>
          <w:szCs w:val="32"/>
        </w:rPr>
      </w:pPr>
    </w:p>
    <w:p w14:paraId="4A91D498" w14:textId="77777777" w:rsidR="00813BFA" w:rsidRDefault="00813BFA" w:rsidP="00813BFA">
      <w:pPr>
        <w:rPr>
          <w:rFonts w:ascii="Times New Roman" w:hAnsi="Times New Roman"/>
          <w:b/>
          <w:bCs/>
          <w:sz w:val="32"/>
          <w:szCs w:val="32"/>
        </w:rPr>
      </w:pPr>
    </w:p>
    <w:p w14:paraId="57959938" w14:textId="77777777" w:rsidR="00813BFA" w:rsidRDefault="00813BFA" w:rsidP="00813BFA">
      <w:pPr>
        <w:rPr>
          <w:rFonts w:ascii="Times New Roman" w:hAnsi="Times New Roman"/>
          <w:b/>
          <w:bCs/>
          <w:sz w:val="32"/>
          <w:szCs w:val="32"/>
        </w:rPr>
      </w:pP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r>
    </w:p>
    <w:p w14:paraId="2123ED8F" w14:textId="77777777" w:rsidR="00813BFA" w:rsidRPr="003661BF" w:rsidRDefault="00813BFA" w:rsidP="008304D7">
      <w:pPr>
        <w:rPr>
          <w:rFonts w:ascii="Times New Roman" w:hAnsi="Times New Roman"/>
          <w:b/>
          <w:bCs/>
          <w:sz w:val="24"/>
          <w:szCs w:val="24"/>
        </w:rPr>
      </w:pPr>
    </w:p>
    <w:p w14:paraId="7A5D5638" w14:textId="77777777" w:rsidR="00813BFA" w:rsidRDefault="00813BFA"/>
    <w:p w14:paraId="69C1A94A" w14:textId="77777777" w:rsidR="00813BFA" w:rsidRPr="00544708" w:rsidRDefault="00813BFA" w:rsidP="00130D8D">
      <w:pPr>
        <w:jc w:val="both"/>
        <w:rPr>
          <w:rFonts w:ascii="Times New Roman" w:eastAsia="Times New Roman" w:hAnsi="Times New Roman" w:cs="Times New Roman"/>
          <w:bCs/>
          <w:sz w:val="24"/>
          <w:szCs w:val="24"/>
        </w:rPr>
      </w:pPr>
      <w:r>
        <w:br w:type="page"/>
      </w:r>
    </w:p>
    <w:p w14:paraId="45885AF8" w14:textId="77777777" w:rsidR="00813BFA" w:rsidRPr="003661BF" w:rsidRDefault="00813BFA" w:rsidP="00813BFA">
      <w:pPr>
        <w:spacing w:before="20" w:after="20"/>
        <w:ind w:right="26"/>
        <w:jc w:val="center"/>
        <w:rPr>
          <w:rFonts w:ascii="Times New Roman" w:eastAsia="Times New Roman" w:hAnsi="Times New Roman" w:cs="Times New Roman"/>
          <w:b/>
          <w:bCs/>
          <w:sz w:val="32"/>
          <w:szCs w:val="32"/>
        </w:rPr>
      </w:pPr>
      <w:r>
        <w:rPr>
          <w:rFonts w:ascii="Times New Roman" w:hAnsi="Times New Roman"/>
          <w:b/>
          <w:bCs/>
          <w:sz w:val="32"/>
          <w:szCs w:val="32"/>
        </w:rPr>
        <w:lastRenderedPageBreak/>
        <w:t>CONTENTS</w:t>
      </w:r>
    </w:p>
    <w:p w14:paraId="1B16A2D4" w14:textId="77777777" w:rsidR="00813BFA" w:rsidRDefault="00813BFA" w:rsidP="00813BFA">
      <w:pPr>
        <w:widowControl w:val="0"/>
        <w:autoSpaceDE w:val="0"/>
        <w:autoSpaceDN w:val="0"/>
        <w:adjustRightInd w:val="0"/>
        <w:spacing w:after="0" w:line="240" w:lineRule="auto"/>
        <w:jc w:val="both"/>
        <w:rPr>
          <w:rFonts w:ascii="Times New Roman" w:hAnsi="Times New Roman"/>
          <w:sz w:val="24"/>
          <w:szCs w:val="24"/>
        </w:rPr>
      </w:pPr>
    </w:p>
    <w:p w14:paraId="4E716479" w14:textId="77777777" w:rsidR="00813BFA" w:rsidRDefault="00813BFA" w:rsidP="009128A9">
      <w:pPr>
        <w:widowControl w:val="0"/>
        <w:tabs>
          <w:tab w:val="left" w:pos="7830"/>
        </w:tabs>
        <w:autoSpaceDE w:val="0"/>
        <w:autoSpaceDN w:val="0"/>
        <w:adjustRightInd w:val="0"/>
        <w:spacing w:after="0" w:line="240" w:lineRule="auto"/>
        <w:ind w:left="720"/>
        <w:jc w:val="both"/>
        <w:rPr>
          <w:rFonts w:ascii="Times New Roman" w:hAnsi="Times New Roman"/>
          <w:sz w:val="24"/>
          <w:szCs w:val="24"/>
        </w:rPr>
      </w:pPr>
      <w:r>
        <w:rPr>
          <w:rFonts w:ascii="Times New Roman" w:hAnsi="Times New Roman"/>
          <w:b/>
          <w:bCs/>
          <w:i/>
          <w:iCs/>
          <w:sz w:val="24"/>
          <w:szCs w:val="24"/>
        </w:rPr>
        <w:t>ABSTRACT</w:t>
      </w:r>
      <w:r w:rsidR="00940551">
        <w:rPr>
          <w:rFonts w:ascii="Times New Roman" w:hAnsi="Times New Roman"/>
          <w:b/>
          <w:bCs/>
          <w:i/>
          <w:iCs/>
          <w:sz w:val="24"/>
          <w:szCs w:val="24"/>
        </w:rPr>
        <w:tab/>
      </w:r>
      <w:r w:rsidR="00940551">
        <w:rPr>
          <w:rFonts w:ascii="Times New Roman" w:hAnsi="Times New Roman"/>
          <w:b/>
          <w:bCs/>
          <w:i/>
          <w:iCs/>
          <w:sz w:val="24"/>
          <w:szCs w:val="24"/>
        </w:rPr>
        <w:tab/>
      </w:r>
      <w:r w:rsidR="00F00C11">
        <w:rPr>
          <w:rFonts w:ascii="Times New Roman" w:hAnsi="Times New Roman"/>
          <w:b/>
          <w:bCs/>
          <w:i/>
          <w:iCs/>
          <w:sz w:val="24"/>
          <w:szCs w:val="24"/>
        </w:rPr>
        <w:t>ii</w:t>
      </w:r>
    </w:p>
    <w:p w14:paraId="6F285E68" w14:textId="77777777" w:rsidR="00813BFA" w:rsidRDefault="00813BFA"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7ABA9D8F" w14:textId="77777777" w:rsidR="00813BFA" w:rsidRDefault="00F91A08"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 xml:space="preserve">Chapter </w:t>
      </w:r>
      <w:r w:rsidR="00F425FC">
        <w:rPr>
          <w:rFonts w:ascii="Times New Roman" w:eastAsia="Times New Roman" w:hAnsi="Times New Roman" w:cs="Times New Roman"/>
          <w:b/>
          <w:sz w:val="28"/>
          <w:szCs w:val="28"/>
        </w:rPr>
        <w:t xml:space="preserve"> </w:t>
      </w:r>
      <w:r w:rsidR="00813BFA" w:rsidRPr="00A758FA">
        <w:rPr>
          <w:rFonts w:ascii="Times New Roman" w:eastAsia="Times New Roman" w:hAnsi="Times New Roman" w:cs="Times New Roman"/>
          <w:b/>
          <w:sz w:val="28"/>
          <w:szCs w:val="28"/>
        </w:rPr>
        <w:t>No</w:t>
      </w:r>
      <w:r w:rsidR="00813BFA">
        <w:rPr>
          <w:rFonts w:ascii="Times New Roman" w:eastAsia="Times New Roman" w:hAnsi="Times New Roman" w:cs="Times New Roman"/>
          <w:b/>
          <w:sz w:val="28"/>
          <w:szCs w:val="28"/>
        </w:rPr>
        <w:t>.</w:t>
      </w:r>
      <w:proofErr w:type="gramEnd"/>
      <w:r w:rsidR="00813BFA" w:rsidRPr="00A758FA">
        <w:rPr>
          <w:rFonts w:ascii="Times New Roman" w:eastAsia="Times New Roman" w:hAnsi="Times New Roman" w:cs="Times New Roman"/>
          <w:b/>
          <w:sz w:val="24"/>
          <w:szCs w:val="24"/>
        </w:rPr>
        <w:tab/>
      </w:r>
      <w:r w:rsidR="00813BFA">
        <w:rPr>
          <w:rFonts w:ascii="Times New Roman" w:eastAsia="Times New Roman" w:hAnsi="Times New Roman" w:cs="Times New Roman"/>
          <w:b/>
          <w:sz w:val="28"/>
          <w:szCs w:val="28"/>
        </w:rPr>
        <w:t xml:space="preserve">Title </w:t>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794F44">
        <w:rPr>
          <w:rFonts w:ascii="Times New Roman" w:eastAsia="Times New Roman" w:hAnsi="Times New Roman" w:cs="Times New Roman"/>
          <w:b/>
          <w:sz w:val="28"/>
          <w:szCs w:val="28"/>
        </w:rPr>
        <w:tab/>
      </w:r>
      <w:r w:rsidR="00794F44">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Page</w:t>
      </w:r>
      <w:r>
        <w:rPr>
          <w:rFonts w:ascii="Times New Roman" w:eastAsia="Times New Roman" w:hAnsi="Times New Roman" w:cs="Times New Roman"/>
          <w:b/>
          <w:sz w:val="28"/>
          <w:szCs w:val="28"/>
        </w:rPr>
        <w:t xml:space="preserve"> </w:t>
      </w:r>
      <w:r w:rsidR="00813BFA">
        <w:rPr>
          <w:rFonts w:ascii="Times New Roman" w:eastAsia="Times New Roman" w:hAnsi="Times New Roman" w:cs="Times New Roman"/>
          <w:b/>
          <w:sz w:val="28"/>
          <w:szCs w:val="28"/>
        </w:rPr>
        <w:t>No.</w:t>
      </w:r>
    </w:p>
    <w:p w14:paraId="643B78CC" w14:textId="77777777" w:rsidR="00813BFA" w:rsidRDefault="00813BFA"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58962212" w14:textId="77777777" w:rsidR="00813BFA" w:rsidRPr="002D7240" w:rsidRDefault="002D7240" w:rsidP="00813BFA">
      <w:pPr>
        <w:autoSpaceDE w:val="0"/>
        <w:autoSpaceDN w:val="0"/>
        <w:adjustRightInd w:val="0"/>
        <w:spacing w:after="0" w:line="360" w:lineRule="auto"/>
        <w:ind w:left="2160" w:hanging="2160"/>
        <w:jc w:val="both"/>
        <w:rPr>
          <w:rFonts w:ascii="Times New Roman" w:eastAsia="Times New Roman" w:hAnsi="Times New Roman" w:cs="Times New Roman"/>
          <w:b/>
          <w:sz w:val="24"/>
          <w:szCs w:val="24"/>
        </w:rPr>
      </w:pPr>
      <w:r w:rsidRPr="002D7240">
        <w:rPr>
          <w:rFonts w:ascii="Times New Roman" w:eastAsia="Times New Roman" w:hAnsi="Times New Roman" w:cs="Times New Roman"/>
          <w:b/>
          <w:sz w:val="28"/>
          <w:szCs w:val="28"/>
        </w:rPr>
        <w:t xml:space="preserve">           1</w:t>
      </w:r>
      <w:r w:rsidRPr="002D7240">
        <w:rPr>
          <w:rFonts w:ascii="Times New Roman" w:eastAsia="Times New Roman" w:hAnsi="Times New Roman" w:cs="Times New Roman"/>
          <w:b/>
          <w:sz w:val="28"/>
          <w:szCs w:val="28"/>
        </w:rPr>
        <w:tab/>
      </w:r>
      <w:r w:rsidRPr="002D7240">
        <w:rPr>
          <w:rFonts w:ascii="Times New Roman" w:hAnsi="Times New Roman" w:cs="Times New Roman"/>
          <w:b/>
          <w:sz w:val="24"/>
          <w:szCs w:val="24"/>
        </w:rPr>
        <w:t xml:space="preserve"> INTRODUCTION</w:t>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2D7240">
        <w:rPr>
          <w:rFonts w:ascii="Times New Roman" w:eastAsia="Times New Roman" w:hAnsi="Times New Roman" w:cs="Times New Roman"/>
          <w:sz w:val="24"/>
          <w:szCs w:val="24"/>
        </w:rPr>
        <w:t>01</w:t>
      </w:r>
    </w:p>
    <w:p w14:paraId="12A5DEF7" w14:textId="77777777" w:rsidR="00813BFA" w:rsidRDefault="00F425FC" w:rsidP="00EB4688">
      <w:pPr>
        <w:tabs>
          <w:tab w:val="left" w:pos="1440"/>
        </w:tabs>
        <w:spacing w:after="0" w:line="360" w:lineRule="auto"/>
        <w:ind w:left="2160"/>
        <w:jc w:val="both"/>
        <w:rPr>
          <w:rFonts w:ascii="Times New Roman" w:eastAsia="Times New Roman" w:hAnsi="Times New Roman" w:cs="Times New Roman"/>
          <w:b/>
          <w:bCs/>
          <w:sz w:val="28"/>
          <w:szCs w:val="28"/>
        </w:rPr>
      </w:pPr>
      <w:r>
        <w:rPr>
          <w:rFonts w:ascii="Times New Roman" w:eastAsia="Times New Roman" w:hAnsi="Times New Roman" w:cs="Times New Roman"/>
          <w:bCs/>
          <w:sz w:val="28"/>
          <w:szCs w:val="28"/>
        </w:rPr>
        <w:t>1</w:t>
      </w:r>
      <w:r w:rsidR="00813BFA" w:rsidRPr="00CD35C9">
        <w:rPr>
          <w:rFonts w:ascii="Times New Roman" w:eastAsia="Times New Roman" w:hAnsi="Times New Roman" w:cs="Times New Roman"/>
          <w:bCs/>
          <w:sz w:val="24"/>
          <w:szCs w:val="24"/>
        </w:rPr>
        <w:t>.1</w:t>
      </w:r>
      <w:r w:rsidR="00813BFA">
        <w:rPr>
          <w:rFonts w:ascii="Times New Roman" w:eastAsia="Times New Roman" w:hAnsi="Times New Roman" w:cs="Times New Roman"/>
          <w:bCs/>
          <w:sz w:val="24"/>
          <w:szCs w:val="24"/>
        </w:rPr>
        <w:tab/>
      </w:r>
      <w:r w:rsidR="00813BFA" w:rsidRPr="00CD35C9">
        <w:rPr>
          <w:rFonts w:ascii="Times New Roman" w:eastAsia="Times New Roman" w:hAnsi="Times New Roman" w:cs="Times New Roman"/>
          <w:bCs/>
          <w:sz w:val="24"/>
          <w:szCs w:val="24"/>
        </w:rPr>
        <w:t>About the project</w:t>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813BFA" w:rsidRPr="00AE2381">
        <w:rPr>
          <w:rFonts w:ascii="Times New Roman" w:eastAsia="Times New Roman" w:hAnsi="Times New Roman" w:cs="Times New Roman"/>
          <w:bCs/>
          <w:sz w:val="28"/>
          <w:szCs w:val="28"/>
        </w:rPr>
        <w:t>01</w:t>
      </w:r>
    </w:p>
    <w:p w14:paraId="006755B8" w14:textId="77777777" w:rsidR="00813BFA" w:rsidRDefault="00813BFA" w:rsidP="0023180A">
      <w:pPr>
        <w:tabs>
          <w:tab w:val="left" w:pos="1440"/>
        </w:tabs>
        <w:spacing w:after="0" w:line="360" w:lineRule="auto"/>
        <w:ind w:left="2160"/>
        <w:jc w:val="both"/>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1.2</w:t>
      </w:r>
      <w:r w:rsidRPr="00A758FA">
        <w:rPr>
          <w:rFonts w:ascii="Times New Roman" w:eastAsia="Times New Roman" w:hAnsi="Times New Roman" w:cs="Times New Roman"/>
          <w:caps/>
          <w:sz w:val="24"/>
          <w:szCs w:val="24"/>
        </w:rPr>
        <w:tab/>
      </w:r>
      <w:r w:rsidRPr="00A758FA">
        <w:rPr>
          <w:rFonts w:ascii="Times New Roman" w:eastAsia="Times New Roman" w:hAnsi="Times New Roman" w:cs="Times New Roman"/>
          <w:sz w:val="24"/>
          <w:szCs w:val="24"/>
        </w:rPr>
        <w:t>Objective</w:t>
      </w:r>
      <w:r w:rsidR="0023180A">
        <w:rPr>
          <w:rFonts w:ascii="Times New Roman" w:eastAsia="Times New Roman" w:hAnsi="Times New Roman" w:cs="Times New Roman"/>
          <w:sz w:val="24"/>
          <w:szCs w:val="24"/>
        </w:rPr>
        <w:t>s</w:t>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794F44">
        <w:rPr>
          <w:rFonts w:ascii="Times New Roman" w:eastAsia="Times New Roman" w:hAnsi="Times New Roman" w:cs="Times New Roman"/>
          <w:caps/>
          <w:sz w:val="24"/>
          <w:szCs w:val="24"/>
        </w:rPr>
        <w:t>02</w:t>
      </w:r>
    </w:p>
    <w:p w14:paraId="175018DC" w14:textId="77777777" w:rsidR="00F425FC" w:rsidRPr="00F425FC" w:rsidRDefault="00813BFA" w:rsidP="00F425FC">
      <w:pPr>
        <w:pStyle w:val="Heading3"/>
        <w:ind w:firstLine="720"/>
        <w:rPr>
          <w:sz w:val="24"/>
          <w:szCs w:val="24"/>
        </w:rPr>
      </w:pPr>
      <w:r w:rsidRPr="00A758FA">
        <w:rPr>
          <w:caps/>
          <w:sz w:val="28"/>
          <w:szCs w:val="28"/>
        </w:rPr>
        <w:t>2</w:t>
      </w:r>
      <w:r w:rsidRPr="00A758FA">
        <w:rPr>
          <w:caps/>
          <w:sz w:val="28"/>
          <w:szCs w:val="28"/>
        </w:rPr>
        <w:tab/>
      </w:r>
      <w:r w:rsidR="00F425FC">
        <w:rPr>
          <w:b w:val="0"/>
          <w:caps/>
          <w:sz w:val="28"/>
          <w:szCs w:val="28"/>
        </w:rPr>
        <w:tab/>
      </w:r>
      <w:r w:rsidR="00F425FC" w:rsidRPr="00F425FC">
        <w:rPr>
          <w:rStyle w:val="Strong"/>
          <w:b/>
          <w:bCs/>
          <w:sz w:val="24"/>
          <w:szCs w:val="24"/>
        </w:rPr>
        <w:t>LITERATURE REVIEW</w:t>
      </w:r>
    </w:p>
    <w:p w14:paraId="76D67F6B" w14:textId="77777777" w:rsidR="00F425FC" w:rsidRPr="00F425FC" w:rsidRDefault="00F425FC" w:rsidP="00F425FC">
      <w:pPr>
        <w:pStyle w:val="NormalWeb"/>
        <w:spacing w:line="360" w:lineRule="auto"/>
        <w:ind w:left="2160"/>
      </w:pPr>
      <w:r w:rsidRPr="00F425FC">
        <w:t xml:space="preserve">2.1 Overview </w:t>
      </w:r>
      <w:r>
        <w:tab/>
      </w:r>
      <w:r>
        <w:tab/>
      </w:r>
      <w:r>
        <w:tab/>
      </w:r>
      <w:r>
        <w:tab/>
      </w:r>
      <w:r>
        <w:tab/>
      </w:r>
      <w:r>
        <w:tab/>
      </w:r>
      <w:r>
        <w:tab/>
        <w:t>03</w:t>
      </w:r>
      <w:r w:rsidRPr="00F425FC">
        <w:br/>
        <w:t>2.2 Related Studies and Existing Solutions</w:t>
      </w:r>
      <w:r>
        <w:tab/>
      </w:r>
      <w:r>
        <w:tab/>
      </w:r>
      <w:r>
        <w:tab/>
        <w:t>05</w:t>
      </w:r>
      <w:r w:rsidRPr="00F425FC">
        <w:br/>
        <w:t>2.3 Tools and Technologies Used</w:t>
      </w:r>
      <w:r>
        <w:tab/>
      </w:r>
      <w:r>
        <w:tab/>
      </w:r>
      <w:r>
        <w:tab/>
      </w:r>
      <w:r>
        <w:tab/>
        <w:t>07</w:t>
      </w:r>
    </w:p>
    <w:p w14:paraId="1DE32FBB" w14:textId="77777777" w:rsidR="00F425FC" w:rsidRPr="00F425FC" w:rsidRDefault="00F425FC" w:rsidP="00F425FC">
      <w:pPr>
        <w:pStyle w:val="Heading3"/>
        <w:ind w:firstLine="720"/>
        <w:rPr>
          <w:sz w:val="24"/>
          <w:szCs w:val="24"/>
        </w:rPr>
      </w:pPr>
      <w:r>
        <w:rPr>
          <w:b w:val="0"/>
          <w:bCs w:val="0"/>
          <w:caps/>
          <w:color w:val="000000"/>
          <w:sz w:val="28"/>
          <w:szCs w:val="28"/>
        </w:rPr>
        <w:t xml:space="preserve">3. </w:t>
      </w:r>
      <w:r>
        <w:rPr>
          <w:b w:val="0"/>
          <w:bCs w:val="0"/>
          <w:caps/>
          <w:color w:val="000000"/>
          <w:sz w:val="28"/>
          <w:szCs w:val="28"/>
        </w:rPr>
        <w:tab/>
      </w:r>
      <w:r>
        <w:rPr>
          <w:b w:val="0"/>
          <w:bCs w:val="0"/>
          <w:caps/>
          <w:color w:val="000000"/>
          <w:sz w:val="28"/>
          <w:szCs w:val="28"/>
        </w:rPr>
        <w:tab/>
      </w:r>
      <w:r w:rsidRPr="00F425FC">
        <w:rPr>
          <w:rStyle w:val="Strong"/>
          <w:b/>
          <w:bCs/>
          <w:sz w:val="24"/>
          <w:szCs w:val="24"/>
        </w:rPr>
        <w:t>METHODOLOGY</w:t>
      </w:r>
    </w:p>
    <w:p w14:paraId="2FAAC85D" w14:textId="77777777" w:rsidR="00F425FC" w:rsidRDefault="00F425FC" w:rsidP="00F425FC">
      <w:pPr>
        <w:pStyle w:val="NormalWeb"/>
        <w:spacing w:line="360" w:lineRule="auto"/>
        <w:ind w:left="2160"/>
      </w:pPr>
      <w:r>
        <w:t>3.1 Data Collection and Description</w:t>
      </w:r>
      <w:r>
        <w:tab/>
      </w:r>
      <w:r>
        <w:tab/>
      </w:r>
      <w:r>
        <w:tab/>
      </w:r>
      <w:r>
        <w:tab/>
        <w:t>08</w:t>
      </w:r>
      <w:r>
        <w:br/>
        <w:t>3.2 Data Preprocessing and Cleaning</w:t>
      </w:r>
      <w:r>
        <w:tab/>
      </w:r>
      <w:r>
        <w:tab/>
      </w:r>
      <w:r>
        <w:tab/>
      </w:r>
      <w:r>
        <w:tab/>
        <w:t>10</w:t>
      </w:r>
      <w:r>
        <w:br/>
        <w:t>3.3 Analytical and Visualization Techniques</w:t>
      </w:r>
      <w:r>
        <w:tab/>
      </w:r>
      <w:r>
        <w:tab/>
      </w:r>
      <w:r>
        <w:tab/>
        <w:t>12</w:t>
      </w:r>
    </w:p>
    <w:p w14:paraId="45D570CD" w14:textId="77777777" w:rsidR="00F425FC" w:rsidRPr="00F425FC" w:rsidRDefault="00F425FC" w:rsidP="00F425FC">
      <w:pPr>
        <w:pStyle w:val="Heading3"/>
        <w:ind w:firstLine="720"/>
        <w:rPr>
          <w:sz w:val="24"/>
          <w:szCs w:val="24"/>
        </w:rPr>
      </w:pPr>
      <w:r>
        <w:rPr>
          <w:rStyle w:val="Strong"/>
          <w:b/>
          <w:bCs/>
        </w:rPr>
        <w:t>4</w:t>
      </w:r>
      <w:r>
        <w:rPr>
          <w:rStyle w:val="Strong"/>
          <w:b/>
          <w:bCs/>
        </w:rPr>
        <w:tab/>
      </w:r>
      <w:r>
        <w:rPr>
          <w:rStyle w:val="Strong"/>
          <w:b/>
          <w:bCs/>
        </w:rPr>
        <w:tab/>
      </w:r>
      <w:r w:rsidRPr="00F425FC">
        <w:rPr>
          <w:rStyle w:val="Strong"/>
          <w:b/>
          <w:bCs/>
          <w:sz w:val="28"/>
          <w:szCs w:val="28"/>
        </w:rPr>
        <w:t xml:space="preserve"> </w:t>
      </w:r>
      <w:r w:rsidRPr="00F425FC">
        <w:rPr>
          <w:rStyle w:val="Strong"/>
          <w:b/>
          <w:bCs/>
          <w:sz w:val="24"/>
          <w:szCs w:val="24"/>
        </w:rPr>
        <w:t>RESULTS AND DISCUSSION</w:t>
      </w:r>
    </w:p>
    <w:p w14:paraId="28553A39" w14:textId="77777777" w:rsidR="00F425FC" w:rsidRDefault="00F425FC" w:rsidP="00F425FC">
      <w:pPr>
        <w:pStyle w:val="NormalWeb"/>
        <w:spacing w:line="360" w:lineRule="auto"/>
        <w:ind w:left="2160"/>
      </w:pPr>
      <w:r>
        <w:t>4.1 Data Analysis and Key Findings</w:t>
      </w:r>
      <w:r>
        <w:tab/>
      </w:r>
      <w:r>
        <w:tab/>
      </w:r>
      <w:r>
        <w:tab/>
      </w:r>
      <w:r>
        <w:tab/>
        <w:t>14</w:t>
      </w:r>
      <w:r>
        <w:br/>
        <w:t>4.2 Visualization and Interpretation of Results</w:t>
      </w:r>
      <w:r>
        <w:tab/>
      </w:r>
      <w:r>
        <w:tab/>
        <w:t>16</w:t>
      </w:r>
      <w:r>
        <w:br/>
        <w:t>4.3 Insights and Discussion</w:t>
      </w:r>
      <w:r>
        <w:tab/>
      </w:r>
      <w:r>
        <w:tab/>
      </w:r>
      <w:r>
        <w:tab/>
      </w:r>
      <w:r>
        <w:tab/>
      </w:r>
      <w:r>
        <w:tab/>
        <w:t>18</w:t>
      </w:r>
    </w:p>
    <w:p w14:paraId="68A756B3" w14:textId="77777777" w:rsidR="00F425FC" w:rsidRPr="00F425FC" w:rsidRDefault="00F425FC" w:rsidP="00F425FC">
      <w:pPr>
        <w:pStyle w:val="Heading3"/>
        <w:ind w:firstLine="720"/>
        <w:rPr>
          <w:sz w:val="24"/>
          <w:szCs w:val="24"/>
        </w:rPr>
      </w:pPr>
      <w:r>
        <w:rPr>
          <w:rStyle w:val="Strong"/>
          <w:b/>
          <w:bCs/>
        </w:rPr>
        <w:t xml:space="preserve"> 5</w:t>
      </w:r>
      <w:r>
        <w:rPr>
          <w:rStyle w:val="Strong"/>
          <w:b/>
          <w:bCs/>
        </w:rPr>
        <w:tab/>
      </w:r>
      <w:r>
        <w:rPr>
          <w:rStyle w:val="Strong"/>
          <w:b/>
          <w:bCs/>
        </w:rPr>
        <w:tab/>
      </w:r>
      <w:r w:rsidRPr="00F425FC">
        <w:rPr>
          <w:rStyle w:val="Strong"/>
          <w:b/>
          <w:bCs/>
          <w:sz w:val="24"/>
          <w:szCs w:val="24"/>
        </w:rPr>
        <w:t xml:space="preserve"> CONCLUSION AND FUTURE WORK</w:t>
      </w:r>
    </w:p>
    <w:p w14:paraId="76B6017E" w14:textId="77777777" w:rsidR="00F425FC" w:rsidRDefault="00F425FC" w:rsidP="00F425FC">
      <w:pPr>
        <w:pStyle w:val="NormalWeb"/>
        <w:spacing w:line="360" w:lineRule="auto"/>
        <w:ind w:left="2160"/>
      </w:pPr>
      <w:r>
        <w:t>5.1 Summary of Findings</w:t>
      </w:r>
      <w:r>
        <w:tab/>
      </w:r>
      <w:r>
        <w:tab/>
      </w:r>
      <w:r>
        <w:tab/>
      </w:r>
      <w:r>
        <w:tab/>
      </w:r>
      <w:r>
        <w:tab/>
        <w:t>19</w:t>
      </w:r>
      <w:r>
        <w:br/>
        <w:t>5.2 Conclusions Drawn</w:t>
      </w:r>
      <w:r>
        <w:tab/>
      </w:r>
      <w:r>
        <w:tab/>
      </w:r>
      <w:r>
        <w:tab/>
      </w:r>
      <w:r>
        <w:tab/>
      </w:r>
      <w:r>
        <w:tab/>
        <w:t>20</w:t>
      </w:r>
      <w:r>
        <w:br/>
        <w:t>5.3 Recommendations and Future Scope</w:t>
      </w:r>
      <w:r>
        <w:tab/>
      </w:r>
      <w:r>
        <w:tab/>
      </w:r>
      <w:r>
        <w:tab/>
        <w:t>20</w:t>
      </w:r>
    </w:p>
    <w:p w14:paraId="3F643144" w14:textId="77777777" w:rsidR="00F425FC" w:rsidRDefault="00F425FC" w:rsidP="00F425FC">
      <w:pPr>
        <w:pStyle w:val="NormalWeb"/>
        <w:spacing w:line="360" w:lineRule="auto"/>
        <w:ind w:left="2160"/>
      </w:pPr>
    </w:p>
    <w:p w14:paraId="01C2C62A" w14:textId="77777777" w:rsidR="00F425FC" w:rsidRDefault="00F425FC" w:rsidP="00F425FC">
      <w:pPr>
        <w:pStyle w:val="NormalWeb"/>
        <w:spacing w:line="360" w:lineRule="auto"/>
        <w:ind w:left="2160"/>
      </w:pPr>
    </w:p>
    <w:p w14:paraId="2838DF2C" w14:textId="77777777" w:rsidR="00F425FC" w:rsidRDefault="00F425FC" w:rsidP="00F425FC">
      <w:pPr>
        <w:pStyle w:val="NormalWeb"/>
        <w:spacing w:line="360" w:lineRule="auto"/>
        <w:ind w:left="2160"/>
      </w:pPr>
    </w:p>
    <w:p w14:paraId="28D67161" w14:textId="77777777" w:rsidR="002D7240" w:rsidRPr="00F91A08" w:rsidRDefault="00813BFA" w:rsidP="00F91A08">
      <w:pPr>
        <w:spacing w:after="0" w:line="360" w:lineRule="auto"/>
        <w:jc w:val="both"/>
        <w:rPr>
          <w:rFonts w:ascii="Times New Roman" w:hAnsi="Times New Roman" w:cs="Times New Roman"/>
          <w:b/>
          <w:sz w:val="28"/>
          <w:szCs w:val="28"/>
        </w:rPr>
      </w:pPr>
      <w:r w:rsidRPr="00A758FA">
        <w:rPr>
          <w:rFonts w:ascii="Times New Roman" w:eastAsia="Times New Roman" w:hAnsi="Times New Roman" w:cs="Times New Roman"/>
          <w:bCs/>
          <w:color w:val="000000"/>
          <w:sz w:val="24"/>
          <w:szCs w:val="24"/>
        </w:rPr>
        <w:lastRenderedPageBreak/>
        <w:tab/>
      </w:r>
      <w:r w:rsidRPr="00A758FA">
        <w:rPr>
          <w:rFonts w:ascii="Times New Roman" w:eastAsia="Times New Roman" w:hAnsi="Times New Roman" w:cs="Times New Roman"/>
          <w:bCs/>
          <w:color w:val="000000"/>
          <w:sz w:val="24"/>
          <w:szCs w:val="24"/>
        </w:rPr>
        <w:tab/>
      </w:r>
      <w:r w:rsidRPr="00A758FA">
        <w:rPr>
          <w:rFonts w:ascii="Times New Roman" w:eastAsia="Times New Roman" w:hAnsi="Times New Roman" w:cs="Times New Roman"/>
          <w:bCs/>
          <w:color w:val="000000"/>
          <w:sz w:val="24"/>
          <w:szCs w:val="24"/>
        </w:rPr>
        <w:tab/>
      </w:r>
      <w:r w:rsidR="002D7240" w:rsidRPr="00F91A08">
        <w:rPr>
          <w:rFonts w:ascii="Times New Roman" w:hAnsi="Times New Roman" w:cs="Times New Roman"/>
          <w:b/>
          <w:sz w:val="28"/>
          <w:szCs w:val="28"/>
        </w:rPr>
        <w:t>CHAPTER 2: LITERATURE REVIEW</w:t>
      </w:r>
    </w:p>
    <w:p w14:paraId="6F762A2C" w14:textId="77777777" w:rsidR="00B01658" w:rsidRPr="00B01658" w:rsidRDefault="00B01658" w:rsidP="00B01658">
      <w:pPr>
        <w:spacing w:after="160" w:line="259" w:lineRule="auto"/>
        <w:rPr>
          <w:rFonts w:ascii="Times New Roman" w:eastAsia="Times New Roman" w:hAnsi="Times New Roman" w:cs="Times New Roman"/>
          <w:b/>
          <w:bCs/>
          <w:sz w:val="28"/>
          <w:szCs w:val="28"/>
          <w:lang w:eastAsia="en-US"/>
        </w:rPr>
      </w:pPr>
      <w:r w:rsidRPr="00B01658">
        <w:rPr>
          <w:rFonts w:ascii="Times New Roman" w:eastAsia="Times New Roman" w:hAnsi="Times New Roman" w:cs="Times New Roman"/>
          <w:b/>
          <w:bCs/>
          <w:sz w:val="28"/>
          <w:szCs w:val="28"/>
          <w:lang w:eastAsia="en-US"/>
        </w:rPr>
        <w:t>DevOps and Full-Stack Application Development</w:t>
      </w:r>
    </w:p>
    <w:p w14:paraId="233CD1DF" w14:textId="77777777" w:rsidR="00B01658" w:rsidRPr="00B01658" w:rsidRDefault="00B01658" w:rsidP="00B01658">
      <w:pPr>
        <w:spacing w:after="160" w:line="259" w:lineRule="auto"/>
        <w:jc w:val="both"/>
        <w:rPr>
          <w:rFonts w:ascii="Times New Roman" w:eastAsia="Times New Roman" w:hAnsi="Times New Roman" w:cs="Times New Roman"/>
          <w:sz w:val="28"/>
          <w:szCs w:val="28"/>
          <w:lang w:eastAsia="en-US"/>
        </w:rPr>
      </w:pPr>
      <w:r w:rsidRPr="00B01658">
        <w:rPr>
          <w:rFonts w:ascii="Times New Roman" w:eastAsia="Times New Roman" w:hAnsi="Times New Roman" w:cs="Times New Roman"/>
          <w:sz w:val="28"/>
          <w:szCs w:val="28"/>
          <w:lang w:eastAsia="en-US"/>
        </w:rPr>
        <w:t>DevOps has emerged as a transformative approach in modern software engineering by bridging the traditional gap between development and operations teams. The concept gained prominence around 2009 and emphasizes collaboration, automation, continuous integration, and continuous deployment throughout the software development lifecycle. Researchers such as Humble and Farley (2010) highlighted that continuous delivery practices significantly reduce deployment risks while improving software reliability and release frequency. DevOps integrates development, testing, deployment, monitoring, and feedback mechanisms into a continuous and automated pipeline, thereby enhancing efficiency and reducing time-to-market.</w:t>
      </w:r>
    </w:p>
    <w:p w14:paraId="6F4C2376" w14:textId="77777777" w:rsidR="00B01658" w:rsidRPr="00B01658" w:rsidRDefault="00B01658" w:rsidP="00B01658">
      <w:pPr>
        <w:spacing w:after="160" w:line="259" w:lineRule="auto"/>
        <w:jc w:val="both"/>
        <w:rPr>
          <w:rFonts w:ascii="Times New Roman" w:eastAsia="Times New Roman" w:hAnsi="Times New Roman" w:cs="Times New Roman"/>
          <w:sz w:val="28"/>
          <w:szCs w:val="28"/>
          <w:lang w:eastAsia="en-US"/>
        </w:rPr>
      </w:pPr>
      <w:r w:rsidRPr="00B01658">
        <w:rPr>
          <w:rFonts w:ascii="Times New Roman" w:eastAsia="Times New Roman" w:hAnsi="Times New Roman" w:cs="Times New Roman"/>
          <w:sz w:val="28"/>
          <w:szCs w:val="28"/>
          <w:lang w:eastAsia="en-US"/>
        </w:rPr>
        <w:t>Continuous Integration and Continuous Deployment (CI/CD) are core components of DevOps practices. CI/CD pipelines automate code building, testing, and deployment processes, enabling rapid and reliable software releases. Tools such as Jenkins, GitHub Actions, and GitLab CI/CD are widely adopted for implementing automated workflows. Literature indicates that CI practices help detect defects early, minimize integration conflicts, and enhance collaborative development. Automated deployment further ensures consistency across staging and production environments.</w:t>
      </w:r>
    </w:p>
    <w:p w14:paraId="56F962B2" w14:textId="77777777" w:rsidR="00B01658" w:rsidRPr="00B01658" w:rsidRDefault="00B01658" w:rsidP="00B01658">
      <w:pPr>
        <w:spacing w:after="160" w:line="259" w:lineRule="auto"/>
        <w:jc w:val="both"/>
        <w:rPr>
          <w:rFonts w:ascii="Times New Roman" w:eastAsia="Times New Roman" w:hAnsi="Times New Roman" w:cs="Times New Roman"/>
          <w:sz w:val="28"/>
          <w:szCs w:val="28"/>
          <w:lang w:eastAsia="en-US"/>
        </w:rPr>
      </w:pPr>
      <w:r w:rsidRPr="00B01658">
        <w:rPr>
          <w:rFonts w:ascii="Times New Roman" w:eastAsia="Times New Roman" w:hAnsi="Times New Roman" w:cs="Times New Roman"/>
          <w:sz w:val="28"/>
          <w:szCs w:val="28"/>
          <w:lang w:eastAsia="en-US"/>
        </w:rPr>
        <w:t>Containerization has significantly influenced DevOps implementation by enabling consistent application environments. Docker introduced lightweight containers that package applications along with their dependencies, ensuring portability across different systems. This approach reduces configuration mismatches and improves scalability. For orchestration and large-scale container management, Kubernetes provides automated scaling, load balancing, and self-healing capabilities. Studies suggest that container-based deployment improves resource utilization and simplifies microservices architecture implementation.</w:t>
      </w:r>
    </w:p>
    <w:p w14:paraId="384C382E" w14:textId="77777777" w:rsidR="00B01658" w:rsidRPr="00B01658" w:rsidRDefault="00B01658" w:rsidP="00B01658">
      <w:pPr>
        <w:spacing w:after="160" w:line="259" w:lineRule="auto"/>
        <w:jc w:val="both"/>
        <w:rPr>
          <w:rFonts w:ascii="Times New Roman" w:eastAsia="Times New Roman" w:hAnsi="Times New Roman" w:cs="Times New Roman"/>
          <w:sz w:val="28"/>
          <w:szCs w:val="28"/>
          <w:lang w:eastAsia="en-US"/>
        </w:rPr>
      </w:pPr>
      <w:r w:rsidRPr="00B01658">
        <w:rPr>
          <w:rFonts w:ascii="Times New Roman" w:eastAsia="Times New Roman" w:hAnsi="Times New Roman" w:cs="Times New Roman"/>
          <w:sz w:val="28"/>
          <w:szCs w:val="28"/>
          <w:lang w:eastAsia="en-US"/>
        </w:rPr>
        <w:t>Version control systems form the backbone of collaborative software development in both DevOps and full-stack environments. Git enables distributed source code management and supports branching, merging, and pull request workflows. Research demonstrates that structured version control strategies enhance maintainability, reduce development conflicts, and improve overall software quality.</w:t>
      </w:r>
    </w:p>
    <w:p w14:paraId="5F141DAB" w14:textId="77777777" w:rsidR="00B01658" w:rsidRPr="00B01658" w:rsidRDefault="00B01658" w:rsidP="00B01658">
      <w:pPr>
        <w:spacing w:after="160" w:line="259" w:lineRule="auto"/>
        <w:jc w:val="both"/>
        <w:rPr>
          <w:rFonts w:ascii="Times New Roman" w:eastAsia="Times New Roman" w:hAnsi="Times New Roman" w:cs="Times New Roman"/>
          <w:sz w:val="28"/>
          <w:szCs w:val="28"/>
          <w:lang w:eastAsia="en-US"/>
        </w:rPr>
      </w:pPr>
      <w:r w:rsidRPr="00B01658">
        <w:rPr>
          <w:rFonts w:ascii="Times New Roman" w:eastAsia="Times New Roman" w:hAnsi="Times New Roman" w:cs="Times New Roman"/>
          <w:sz w:val="28"/>
          <w:szCs w:val="28"/>
          <w:lang w:eastAsia="en-US"/>
        </w:rPr>
        <w:t xml:space="preserve">Full-stack development integrates both frontend and backend technologies to build complete web applications. On the frontend, frameworks such as React </w:t>
      </w:r>
      <w:r w:rsidRPr="00B01658">
        <w:rPr>
          <w:rFonts w:ascii="Times New Roman" w:eastAsia="Times New Roman" w:hAnsi="Times New Roman" w:cs="Times New Roman"/>
          <w:sz w:val="28"/>
          <w:szCs w:val="28"/>
          <w:lang w:eastAsia="en-US"/>
        </w:rPr>
        <w:lastRenderedPageBreak/>
        <w:t>and Angular facilitate dynamic user interfaces and component-based architectures. On the backend, technologies like Node.js and Express.js enable scalable server-side development and RESTful API integration. Literature suggests that full-stack frameworks enhance development productivity, modular design, and seamless client–server communication. The integration of frontend and backend technologies within a unified ecosystem accelerates application delivery and supports agile methodologies.</w:t>
      </w:r>
    </w:p>
    <w:p w14:paraId="21C3049C" w14:textId="77777777" w:rsidR="00B01658" w:rsidRPr="00B01658" w:rsidRDefault="00B01658" w:rsidP="00B01658">
      <w:pPr>
        <w:spacing w:after="160" w:line="259" w:lineRule="auto"/>
        <w:jc w:val="both"/>
        <w:rPr>
          <w:rFonts w:ascii="Times New Roman" w:eastAsia="Times New Roman" w:hAnsi="Times New Roman" w:cs="Times New Roman"/>
          <w:sz w:val="28"/>
          <w:szCs w:val="28"/>
          <w:lang w:eastAsia="en-US"/>
        </w:rPr>
      </w:pPr>
      <w:r w:rsidRPr="00B01658">
        <w:rPr>
          <w:rFonts w:ascii="Times New Roman" w:eastAsia="Times New Roman" w:hAnsi="Times New Roman" w:cs="Times New Roman"/>
          <w:sz w:val="28"/>
          <w:szCs w:val="28"/>
          <w:lang w:eastAsia="en-US"/>
        </w:rPr>
        <w:t>Database integration is another critical aspect of full-stack systems. Relational databases such as MySQL provide structured data management and strong consistency, while NoSQL databases such as MongoDB offer flexible schemas and horizontal scalability. Comparative studies highlight that NoSQL databases are often preferred in JavaScript-based full-stack ecosystems due to their schema flexibility and JSON-like document storage format.</w:t>
      </w:r>
    </w:p>
    <w:p w14:paraId="5194A631" w14:textId="77777777" w:rsidR="00B01658" w:rsidRPr="00B01658" w:rsidRDefault="00B01658" w:rsidP="00B01658">
      <w:pPr>
        <w:spacing w:after="160" w:line="259" w:lineRule="auto"/>
        <w:jc w:val="both"/>
        <w:rPr>
          <w:rFonts w:ascii="Times New Roman" w:eastAsia="Times New Roman" w:hAnsi="Times New Roman" w:cs="Times New Roman"/>
          <w:sz w:val="28"/>
          <w:szCs w:val="28"/>
          <w:lang w:eastAsia="en-US"/>
        </w:rPr>
      </w:pPr>
      <w:r w:rsidRPr="00B01658">
        <w:rPr>
          <w:rFonts w:ascii="Times New Roman" w:eastAsia="Times New Roman" w:hAnsi="Times New Roman" w:cs="Times New Roman"/>
          <w:sz w:val="28"/>
          <w:szCs w:val="28"/>
          <w:lang w:eastAsia="en-US"/>
        </w:rPr>
        <w:t>Infrastructure as Code (</w:t>
      </w:r>
      <w:proofErr w:type="spellStart"/>
      <w:r w:rsidRPr="00B01658">
        <w:rPr>
          <w:rFonts w:ascii="Times New Roman" w:eastAsia="Times New Roman" w:hAnsi="Times New Roman" w:cs="Times New Roman"/>
          <w:sz w:val="28"/>
          <w:szCs w:val="28"/>
          <w:lang w:eastAsia="en-US"/>
        </w:rPr>
        <w:t>IaC</w:t>
      </w:r>
      <w:proofErr w:type="spellEnd"/>
      <w:r w:rsidRPr="00B01658">
        <w:rPr>
          <w:rFonts w:ascii="Times New Roman" w:eastAsia="Times New Roman" w:hAnsi="Times New Roman" w:cs="Times New Roman"/>
          <w:sz w:val="28"/>
          <w:szCs w:val="28"/>
          <w:lang w:eastAsia="en-US"/>
        </w:rPr>
        <w:t xml:space="preserve">) further strengthens DevOps maturity by automating infrastructure provisioning and configuration management. Tools like Terraform and Ansible allow developers to define infrastructure through code, improving reproducibility and reducing manual errors. Research indicates that </w:t>
      </w:r>
      <w:proofErr w:type="spellStart"/>
      <w:r w:rsidRPr="00B01658">
        <w:rPr>
          <w:rFonts w:ascii="Times New Roman" w:eastAsia="Times New Roman" w:hAnsi="Times New Roman" w:cs="Times New Roman"/>
          <w:sz w:val="28"/>
          <w:szCs w:val="28"/>
          <w:lang w:eastAsia="en-US"/>
        </w:rPr>
        <w:t>IaC</w:t>
      </w:r>
      <w:proofErr w:type="spellEnd"/>
      <w:r w:rsidRPr="00B01658">
        <w:rPr>
          <w:rFonts w:ascii="Times New Roman" w:eastAsia="Times New Roman" w:hAnsi="Times New Roman" w:cs="Times New Roman"/>
          <w:sz w:val="28"/>
          <w:szCs w:val="28"/>
          <w:lang w:eastAsia="en-US"/>
        </w:rPr>
        <w:t xml:space="preserve"> enhances deployment consistency and supports cloud-native application development.</w:t>
      </w:r>
    </w:p>
    <w:p w14:paraId="4EB8979E" w14:textId="77777777" w:rsidR="00B01658" w:rsidRPr="00B01658" w:rsidRDefault="00B01658" w:rsidP="00B01658">
      <w:pPr>
        <w:spacing w:after="160" w:line="259" w:lineRule="auto"/>
        <w:jc w:val="both"/>
        <w:rPr>
          <w:rFonts w:ascii="Times New Roman" w:eastAsia="Times New Roman" w:hAnsi="Times New Roman" w:cs="Times New Roman"/>
          <w:sz w:val="28"/>
          <w:szCs w:val="28"/>
          <w:lang w:eastAsia="en-US"/>
        </w:rPr>
      </w:pPr>
      <w:r w:rsidRPr="00B01658">
        <w:rPr>
          <w:rFonts w:ascii="Times New Roman" w:eastAsia="Times New Roman" w:hAnsi="Times New Roman" w:cs="Times New Roman"/>
          <w:sz w:val="28"/>
          <w:szCs w:val="28"/>
          <w:lang w:eastAsia="en-US"/>
        </w:rPr>
        <w:t>Monitoring and observability are essential for maintaining reliability in production systems. Tools such as Prometheus and Grafana enable real-time performance tracking, log aggregation, and alert-based incident management. Literature emphasizes that proactive monitoring reduces downtime and improves system resilience.</w:t>
      </w:r>
    </w:p>
    <w:p w14:paraId="1A9D5EDE" w14:textId="77777777" w:rsidR="00B01658" w:rsidRPr="00B01658" w:rsidRDefault="00B01658" w:rsidP="00B01658">
      <w:pPr>
        <w:spacing w:after="160" w:line="259" w:lineRule="auto"/>
        <w:jc w:val="both"/>
        <w:rPr>
          <w:rFonts w:ascii="Times New Roman" w:eastAsia="Times New Roman" w:hAnsi="Times New Roman" w:cs="Times New Roman"/>
          <w:sz w:val="28"/>
          <w:szCs w:val="28"/>
          <w:lang w:eastAsia="en-US"/>
        </w:rPr>
      </w:pPr>
      <w:r w:rsidRPr="00B01658">
        <w:rPr>
          <w:rFonts w:ascii="Times New Roman" w:eastAsia="Times New Roman" w:hAnsi="Times New Roman" w:cs="Times New Roman"/>
          <w:sz w:val="28"/>
          <w:szCs w:val="28"/>
          <w:lang w:eastAsia="en-US"/>
        </w:rPr>
        <w:t>Overall, existing studies demonstrate that the integration of DevOps practices with full-stack development significantly enhances software quality, deployment speed, scalability, and collaboration efficiency. The convergence of automation, containerization, CI/CD pipelines, infrastructure management, and monitoring represents a paradigm shift from traditional development models toward agile, cloud-native, and continuously evolving software systems.</w:t>
      </w:r>
    </w:p>
    <w:p w14:paraId="1B635641" w14:textId="77777777" w:rsidR="00F91A08" w:rsidRDefault="00F91A08">
      <w:pPr>
        <w:spacing w:after="160" w:line="259" w:lineRule="auto"/>
      </w:pPr>
      <w:r>
        <w:br w:type="page"/>
      </w:r>
    </w:p>
    <w:p w14:paraId="4CF0AC04" w14:textId="77777777" w:rsidR="00813BFA" w:rsidRDefault="00813BFA" w:rsidP="00813BFA">
      <w:pPr>
        <w:spacing w:line="360" w:lineRule="auto"/>
      </w:pPr>
    </w:p>
    <w:p w14:paraId="4803FC54" w14:textId="77777777" w:rsidR="00D30508" w:rsidRDefault="00D30508" w:rsidP="00D30508">
      <w:pPr>
        <w:spacing w:line="360" w:lineRule="auto"/>
        <w:jc w:val="center"/>
      </w:pPr>
      <w:r w:rsidRPr="00D30508">
        <w:rPr>
          <w:noProof/>
          <w:lang w:val="en-US" w:eastAsia="en-US"/>
        </w:rPr>
        <w:drawing>
          <wp:inline distT="0" distB="0" distL="0" distR="0" wp14:anchorId="591A52BB" wp14:editId="61E4C0EC">
            <wp:extent cx="4187952" cy="3228495"/>
            <wp:effectExtent l="19050" t="0" r="3048" b="0"/>
            <wp:docPr id="4" name="Picture 2">
              <a:extLst xmlns:a="http://schemas.openxmlformats.org/drawingml/2006/main">
                <a:ext uri="{FF2B5EF4-FFF2-40B4-BE49-F238E27FC236}">
                  <a16:creationId xmlns:a16="http://schemas.microsoft.com/office/drawing/2014/main" id="{F4005DB4-5E6A-5A9A-2940-004DB2BF98FE}"/>
                </a:ext>
              </a:extLst>
            </wp:docPr>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4005DB4-5E6A-5A9A-2940-004DB2BF98FE}"/>
                        </a:ext>
                      </a:extLst>
                    </pic:cNvPr>
                    <pic:cNvPicPr>
                      <a:picLocks noChangeAspect="1"/>
                    </pic:cNvPicPr>
                  </pic:nvPicPr>
                  <pic:blipFill>
                    <a:blip r:embed="rId8"/>
                    <a:stretch>
                      <a:fillRect/>
                    </a:stretch>
                  </pic:blipFill>
                  <pic:spPr>
                    <a:xfrm>
                      <a:off x="0" y="0"/>
                      <a:ext cx="4187952" cy="3228495"/>
                    </a:xfrm>
                    <a:prstGeom prst="rect">
                      <a:avLst/>
                    </a:prstGeom>
                  </pic:spPr>
                </pic:pic>
              </a:graphicData>
            </a:graphic>
          </wp:inline>
        </w:drawing>
      </w:r>
    </w:p>
    <w:p w14:paraId="5BF40B6A" w14:textId="77777777" w:rsidR="00D30508" w:rsidRDefault="00D30508" w:rsidP="00D30508">
      <w:pPr>
        <w:spacing w:line="360" w:lineRule="auto"/>
        <w:jc w:val="center"/>
        <w:rPr>
          <w:rFonts w:ascii="Times New Roman" w:hAnsi="Times New Roman" w:cs="Times New Roman"/>
          <w:b/>
          <w:sz w:val="24"/>
          <w:szCs w:val="24"/>
        </w:rPr>
      </w:pPr>
      <w:r w:rsidRPr="00D30508">
        <w:rPr>
          <w:rFonts w:ascii="Times New Roman" w:hAnsi="Times New Roman" w:cs="Times New Roman"/>
          <w:b/>
          <w:sz w:val="24"/>
          <w:szCs w:val="24"/>
        </w:rPr>
        <w:t>Figure</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1.1 </w:t>
      </w:r>
      <w:r w:rsidRPr="00D30508">
        <w:rPr>
          <w:rFonts w:ascii="Times New Roman" w:hAnsi="Times New Roman" w:cs="Times New Roman"/>
          <w:b/>
          <w:sz w:val="24"/>
          <w:szCs w:val="24"/>
        </w:rPr>
        <w:t>:</w:t>
      </w:r>
      <w:proofErr w:type="gramEnd"/>
      <w:r w:rsidRPr="00D30508">
        <w:rPr>
          <w:rFonts w:ascii="Times New Roman" w:hAnsi="Times New Roman" w:cs="Times New Roman"/>
          <w:b/>
          <w:sz w:val="24"/>
          <w:szCs w:val="24"/>
        </w:rPr>
        <w:t xml:space="preserve"> Line Chart illustrating trends over time</w:t>
      </w:r>
    </w:p>
    <w:p w14:paraId="3C66C6BD" w14:textId="77777777" w:rsidR="00D30508" w:rsidRDefault="00D30508" w:rsidP="00D30508">
      <w:pPr>
        <w:spacing w:line="360" w:lineRule="auto"/>
        <w:jc w:val="center"/>
        <w:rPr>
          <w:rFonts w:ascii="Times New Roman" w:hAnsi="Times New Roman" w:cs="Times New Roman"/>
          <w:b/>
          <w:sz w:val="24"/>
          <w:szCs w:val="24"/>
        </w:rPr>
      </w:pPr>
    </w:p>
    <w:p w14:paraId="4DE30359" w14:textId="77777777" w:rsidR="00D30508" w:rsidRDefault="00D30508" w:rsidP="00D3050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Table 1.1 </w:t>
      </w:r>
      <w:r w:rsidR="003D36B0">
        <w:rPr>
          <w:rFonts w:ascii="Times New Roman" w:hAnsi="Times New Roman" w:cs="Times New Roman"/>
          <w:b/>
          <w:sz w:val="24"/>
          <w:szCs w:val="24"/>
        </w:rPr>
        <w:t>Category</w:t>
      </w:r>
    </w:p>
    <w:tbl>
      <w:tblPr>
        <w:tblStyle w:val="TableGrid"/>
        <w:tblpPr w:leftFromText="180" w:rightFromText="180" w:vertAnchor="text" w:horzAnchor="margin" w:tblpXSpec="center" w:tblpY="79"/>
        <w:tblOverlap w:val="never"/>
        <w:tblW w:w="0" w:type="auto"/>
        <w:tblLook w:val="04A0" w:firstRow="1" w:lastRow="0" w:firstColumn="1" w:lastColumn="0" w:noHBand="0" w:noVBand="1"/>
      </w:tblPr>
      <w:tblGrid>
        <w:gridCol w:w="1384"/>
        <w:gridCol w:w="709"/>
        <w:gridCol w:w="1276"/>
        <w:gridCol w:w="992"/>
      </w:tblGrid>
      <w:tr w:rsidR="003D36B0" w:rsidRPr="008F17FF" w14:paraId="5FA2BB6A" w14:textId="77777777" w:rsidTr="003D36B0">
        <w:tc>
          <w:tcPr>
            <w:tcW w:w="1384" w:type="dxa"/>
          </w:tcPr>
          <w:p w14:paraId="19043A23" w14:textId="77777777" w:rsidR="003D36B0" w:rsidRPr="003D36B0" w:rsidRDefault="003D36B0" w:rsidP="00274184">
            <w:pPr>
              <w:spacing w:before="100" w:beforeAutospacing="1" w:after="100" w:afterAutospacing="1"/>
              <w:jc w:val="both"/>
              <w:rPr>
                <w:b/>
                <w:sz w:val="22"/>
                <w:szCs w:val="22"/>
              </w:rPr>
            </w:pPr>
            <w:r w:rsidRPr="003D36B0">
              <w:rPr>
                <w:b/>
                <w:bCs/>
                <w:sz w:val="22"/>
                <w:szCs w:val="22"/>
              </w:rPr>
              <w:t>Interest</w:t>
            </w:r>
            <w:r>
              <w:rPr>
                <w:b/>
                <w:bCs/>
                <w:sz w:val="22"/>
                <w:szCs w:val="22"/>
              </w:rPr>
              <w:t>/</w:t>
            </w:r>
            <w:r w:rsidRPr="003D36B0">
              <w:rPr>
                <w:b/>
                <w:bCs/>
                <w:sz w:val="22"/>
                <w:szCs w:val="22"/>
              </w:rPr>
              <w:t xml:space="preserve"> level </w:t>
            </w:r>
          </w:p>
        </w:tc>
        <w:tc>
          <w:tcPr>
            <w:tcW w:w="709" w:type="dxa"/>
          </w:tcPr>
          <w:p w14:paraId="52370B28" w14:textId="77777777" w:rsidR="003D36B0" w:rsidRPr="003D36B0" w:rsidRDefault="003D36B0" w:rsidP="00274184">
            <w:pPr>
              <w:spacing w:before="100" w:beforeAutospacing="1" w:after="100" w:afterAutospacing="1"/>
              <w:jc w:val="both"/>
              <w:rPr>
                <w:b/>
                <w:sz w:val="22"/>
                <w:szCs w:val="22"/>
              </w:rPr>
            </w:pPr>
            <w:r w:rsidRPr="003D36B0">
              <w:rPr>
                <w:b/>
                <w:bCs/>
                <w:sz w:val="22"/>
                <w:szCs w:val="22"/>
              </w:rPr>
              <w:t>Low</w:t>
            </w:r>
          </w:p>
        </w:tc>
        <w:tc>
          <w:tcPr>
            <w:tcW w:w="1276" w:type="dxa"/>
          </w:tcPr>
          <w:p w14:paraId="24B3F173" w14:textId="77777777" w:rsidR="003D36B0" w:rsidRPr="003D36B0" w:rsidRDefault="003D36B0" w:rsidP="00274184">
            <w:pPr>
              <w:spacing w:before="100" w:beforeAutospacing="1" w:after="100" w:afterAutospacing="1"/>
              <w:jc w:val="both"/>
              <w:rPr>
                <w:b/>
                <w:sz w:val="22"/>
                <w:szCs w:val="22"/>
              </w:rPr>
            </w:pPr>
            <w:r w:rsidRPr="003D36B0">
              <w:rPr>
                <w:b/>
                <w:bCs/>
                <w:sz w:val="22"/>
                <w:szCs w:val="22"/>
              </w:rPr>
              <w:t>Medium</w:t>
            </w:r>
          </w:p>
        </w:tc>
        <w:tc>
          <w:tcPr>
            <w:tcW w:w="992" w:type="dxa"/>
          </w:tcPr>
          <w:p w14:paraId="26427C2E" w14:textId="77777777" w:rsidR="003D36B0" w:rsidRPr="003D36B0" w:rsidRDefault="003D36B0" w:rsidP="00274184">
            <w:pPr>
              <w:spacing w:before="100" w:beforeAutospacing="1" w:after="100" w:afterAutospacing="1"/>
              <w:jc w:val="both"/>
              <w:rPr>
                <w:b/>
                <w:sz w:val="22"/>
                <w:szCs w:val="22"/>
              </w:rPr>
            </w:pPr>
            <w:r w:rsidRPr="003D36B0">
              <w:rPr>
                <w:b/>
                <w:bCs/>
                <w:sz w:val="22"/>
                <w:szCs w:val="22"/>
              </w:rPr>
              <w:t>High</w:t>
            </w:r>
          </w:p>
        </w:tc>
      </w:tr>
      <w:tr w:rsidR="003D36B0" w:rsidRPr="008F17FF" w14:paraId="4DB0E686" w14:textId="77777777" w:rsidTr="003D36B0">
        <w:tc>
          <w:tcPr>
            <w:tcW w:w="1384" w:type="dxa"/>
            <w:vAlign w:val="center"/>
          </w:tcPr>
          <w:p w14:paraId="00FCAF06" w14:textId="77777777" w:rsidR="003D36B0" w:rsidRPr="003D36B0" w:rsidRDefault="003D36B0" w:rsidP="00274184">
            <w:pPr>
              <w:jc w:val="both"/>
              <w:rPr>
                <w:b/>
                <w:sz w:val="22"/>
                <w:szCs w:val="22"/>
              </w:rPr>
            </w:pPr>
            <w:r w:rsidRPr="003D36B0">
              <w:rPr>
                <w:b/>
                <w:sz w:val="22"/>
                <w:szCs w:val="22"/>
              </w:rPr>
              <w:t>Low</w:t>
            </w:r>
          </w:p>
        </w:tc>
        <w:tc>
          <w:tcPr>
            <w:tcW w:w="709" w:type="dxa"/>
            <w:vAlign w:val="center"/>
          </w:tcPr>
          <w:p w14:paraId="78D320AA" w14:textId="77777777" w:rsidR="003D36B0" w:rsidRPr="006D78BA" w:rsidRDefault="003D36B0" w:rsidP="00274184">
            <w:pPr>
              <w:jc w:val="center"/>
              <w:rPr>
                <w:sz w:val="22"/>
                <w:szCs w:val="22"/>
              </w:rPr>
            </w:pPr>
            <w:r>
              <w:rPr>
                <w:sz w:val="22"/>
                <w:szCs w:val="22"/>
              </w:rPr>
              <w:t>1</w:t>
            </w:r>
          </w:p>
        </w:tc>
        <w:tc>
          <w:tcPr>
            <w:tcW w:w="1276" w:type="dxa"/>
            <w:vAlign w:val="center"/>
          </w:tcPr>
          <w:p w14:paraId="56990F65" w14:textId="77777777" w:rsidR="003D36B0" w:rsidRPr="006D78BA" w:rsidRDefault="003D36B0" w:rsidP="00274184">
            <w:pPr>
              <w:jc w:val="center"/>
              <w:rPr>
                <w:sz w:val="22"/>
                <w:szCs w:val="22"/>
              </w:rPr>
            </w:pPr>
            <w:r>
              <w:rPr>
                <w:sz w:val="22"/>
                <w:szCs w:val="22"/>
              </w:rPr>
              <w:t>0</w:t>
            </w:r>
          </w:p>
        </w:tc>
        <w:tc>
          <w:tcPr>
            <w:tcW w:w="992" w:type="dxa"/>
            <w:vAlign w:val="center"/>
          </w:tcPr>
          <w:p w14:paraId="48F081D0" w14:textId="77777777" w:rsidR="003D36B0" w:rsidRPr="006D78BA" w:rsidRDefault="003D36B0" w:rsidP="00274184">
            <w:pPr>
              <w:jc w:val="center"/>
              <w:rPr>
                <w:sz w:val="22"/>
                <w:szCs w:val="22"/>
              </w:rPr>
            </w:pPr>
            <w:r>
              <w:rPr>
                <w:sz w:val="22"/>
                <w:szCs w:val="22"/>
              </w:rPr>
              <w:t>0</w:t>
            </w:r>
          </w:p>
        </w:tc>
      </w:tr>
      <w:tr w:rsidR="003D36B0" w:rsidRPr="008F17FF" w14:paraId="475B9237" w14:textId="77777777" w:rsidTr="003D36B0">
        <w:tc>
          <w:tcPr>
            <w:tcW w:w="1384" w:type="dxa"/>
            <w:vAlign w:val="center"/>
          </w:tcPr>
          <w:p w14:paraId="168873FB" w14:textId="77777777" w:rsidR="003D36B0" w:rsidRPr="003D36B0" w:rsidRDefault="003D36B0" w:rsidP="00274184">
            <w:pPr>
              <w:jc w:val="both"/>
              <w:rPr>
                <w:b/>
                <w:sz w:val="22"/>
                <w:szCs w:val="22"/>
              </w:rPr>
            </w:pPr>
            <w:r w:rsidRPr="003D36B0">
              <w:rPr>
                <w:b/>
                <w:sz w:val="22"/>
                <w:szCs w:val="22"/>
              </w:rPr>
              <w:t>Medium</w:t>
            </w:r>
          </w:p>
        </w:tc>
        <w:tc>
          <w:tcPr>
            <w:tcW w:w="709" w:type="dxa"/>
            <w:vAlign w:val="center"/>
          </w:tcPr>
          <w:p w14:paraId="0BD61ABC" w14:textId="77777777" w:rsidR="003D36B0" w:rsidRPr="006D78BA" w:rsidRDefault="003D36B0" w:rsidP="00274184">
            <w:pPr>
              <w:jc w:val="center"/>
              <w:rPr>
                <w:sz w:val="22"/>
                <w:szCs w:val="22"/>
              </w:rPr>
            </w:pPr>
            <w:r>
              <w:rPr>
                <w:sz w:val="22"/>
                <w:szCs w:val="22"/>
              </w:rPr>
              <w:t>0</w:t>
            </w:r>
          </w:p>
        </w:tc>
        <w:tc>
          <w:tcPr>
            <w:tcW w:w="1276" w:type="dxa"/>
            <w:vAlign w:val="center"/>
          </w:tcPr>
          <w:p w14:paraId="2FCC5AC4" w14:textId="77777777" w:rsidR="003D36B0" w:rsidRPr="006D78BA" w:rsidRDefault="003D36B0" w:rsidP="00274184">
            <w:pPr>
              <w:jc w:val="center"/>
              <w:rPr>
                <w:sz w:val="22"/>
                <w:szCs w:val="22"/>
              </w:rPr>
            </w:pPr>
            <w:r>
              <w:rPr>
                <w:sz w:val="22"/>
                <w:szCs w:val="22"/>
              </w:rPr>
              <w:t>1</w:t>
            </w:r>
          </w:p>
        </w:tc>
        <w:tc>
          <w:tcPr>
            <w:tcW w:w="992" w:type="dxa"/>
            <w:vAlign w:val="center"/>
          </w:tcPr>
          <w:p w14:paraId="4DC2DB15" w14:textId="77777777" w:rsidR="003D36B0" w:rsidRPr="006D78BA" w:rsidRDefault="003D36B0" w:rsidP="00274184">
            <w:pPr>
              <w:jc w:val="center"/>
              <w:rPr>
                <w:sz w:val="22"/>
                <w:szCs w:val="22"/>
              </w:rPr>
            </w:pPr>
            <w:r>
              <w:rPr>
                <w:sz w:val="22"/>
                <w:szCs w:val="22"/>
              </w:rPr>
              <w:t>0</w:t>
            </w:r>
          </w:p>
        </w:tc>
      </w:tr>
      <w:tr w:rsidR="003D36B0" w:rsidRPr="008F17FF" w14:paraId="1B480B7F" w14:textId="77777777" w:rsidTr="003D36B0">
        <w:tc>
          <w:tcPr>
            <w:tcW w:w="1384" w:type="dxa"/>
            <w:vAlign w:val="center"/>
          </w:tcPr>
          <w:p w14:paraId="1F051CCD" w14:textId="77777777" w:rsidR="003D36B0" w:rsidRPr="003D36B0" w:rsidRDefault="003D36B0" w:rsidP="00274184">
            <w:pPr>
              <w:jc w:val="both"/>
              <w:rPr>
                <w:b/>
                <w:sz w:val="22"/>
                <w:szCs w:val="22"/>
              </w:rPr>
            </w:pPr>
            <w:r w:rsidRPr="003D36B0">
              <w:rPr>
                <w:b/>
                <w:sz w:val="22"/>
                <w:szCs w:val="22"/>
              </w:rPr>
              <w:t>High</w:t>
            </w:r>
          </w:p>
        </w:tc>
        <w:tc>
          <w:tcPr>
            <w:tcW w:w="709" w:type="dxa"/>
            <w:vAlign w:val="center"/>
          </w:tcPr>
          <w:p w14:paraId="222EAFA1" w14:textId="77777777" w:rsidR="003D36B0" w:rsidRPr="006D78BA" w:rsidRDefault="003D36B0" w:rsidP="00274184">
            <w:pPr>
              <w:jc w:val="center"/>
              <w:rPr>
                <w:sz w:val="22"/>
                <w:szCs w:val="22"/>
              </w:rPr>
            </w:pPr>
            <w:r>
              <w:rPr>
                <w:sz w:val="22"/>
                <w:szCs w:val="22"/>
              </w:rPr>
              <w:t>0</w:t>
            </w:r>
          </w:p>
        </w:tc>
        <w:tc>
          <w:tcPr>
            <w:tcW w:w="1276" w:type="dxa"/>
            <w:vAlign w:val="center"/>
          </w:tcPr>
          <w:p w14:paraId="74146E14" w14:textId="77777777" w:rsidR="003D36B0" w:rsidRPr="006D78BA" w:rsidRDefault="003D36B0" w:rsidP="00274184">
            <w:pPr>
              <w:jc w:val="center"/>
              <w:rPr>
                <w:sz w:val="22"/>
                <w:szCs w:val="22"/>
              </w:rPr>
            </w:pPr>
            <w:r>
              <w:rPr>
                <w:sz w:val="22"/>
                <w:szCs w:val="22"/>
              </w:rPr>
              <w:t>0</w:t>
            </w:r>
          </w:p>
        </w:tc>
        <w:tc>
          <w:tcPr>
            <w:tcW w:w="992" w:type="dxa"/>
            <w:vAlign w:val="center"/>
          </w:tcPr>
          <w:p w14:paraId="4ECFF71E" w14:textId="77777777" w:rsidR="003D36B0" w:rsidRPr="006D78BA" w:rsidRDefault="003D36B0" w:rsidP="00274184">
            <w:pPr>
              <w:jc w:val="center"/>
              <w:rPr>
                <w:sz w:val="22"/>
                <w:szCs w:val="22"/>
              </w:rPr>
            </w:pPr>
            <w:r>
              <w:rPr>
                <w:sz w:val="22"/>
                <w:szCs w:val="22"/>
              </w:rPr>
              <w:t>1</w:t>
            </w:r>
          </w:p>
        </w:tc>
      </w:tr>
    </w:tbl>
    <w:p w14:paraId="35EDD98F" w14:textId="77777777" w:rsidR="003D36B0" w:rsidRDefault="003D36B0" w:rsidP="00D30508">
      <w:pPr>
        <w:spacing w:line="360" w:lineRule="auto"/>
        <w:jc w:val="center"/>
        <w:rPr>
          <w:rFonts w:ascii="Times New Roman" w:hAnsi="Times New Roman" w:cs="Times New Roman"/>
          <w:b/>
          <w:sz w:val="24"/>
          <w:szCs w:val="24"/>
        </w:rPr>
      </w:pPr>
    </w:p>
    <w:p w14:paraId="00C0154D" w14:textId="77777777" w:rsidR="00D30508" w:rsidRPr="00D30508" w:rsidRDefault="00D30508" w:rsidP="00D30508">
      <w:pPr>
        <w:spacing w:line="360" w:lineRule="auto"/>
        <w:jc w:val="center"/>
        <w:rPr>
          <w:rFonts w:ascii="Times New Roman" w:hAnsi="Times New Roman" w:cs="Times New Roman"/>
          <w:b/>
          <w:sz w:val="24"/>
          <w:szCs w:val="24"/>
        </w:rPr>
      </w:pPr>
    </w:p>
    <w:sectPr w:rsidR="00D30508" w:rsidRPr="00D30508" w:rsidSect="008304D7">
      <w:footerReference w:type="default" r:id="rId9"/>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BFADE" w14:textId="77777777" w:rsidR="00200DB9" w:rsidRDefault="00200DB9" w:rsidP="008304D7">
      <w:pPr>
        <w:spacing w:after="0" w:line="240" w:lineRule="auto"/>
      </w:pPr>
      <w:r>
        <w:separator/>
      </w:r>
    </w:p>
  </w:endnote>
  <w:endnote w:type="continuationSeparator" w:id="0">
    <w:p w14:paraId="2CCE907B" w14:textId="77777777" w:rsidR="00200DB9" w:rsidRDefault="00200DB9" w:rsidP="0083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681208"/>
      <w:docPartObj>
        <w:docPartGallery w:val="Page Numbers (Bottom of Page)"/>
        <w:docPartUnique/>
      </w:docPartObj>
    </w:sdtPr>
    <w:sdtEndPr>
      <w:rPr>
        <w:noProof/>
      </w:rPr>
    </w:sdtEndPr>
    <w:sdtContent>
      <w:p w14:paraId="3FB6EE5A" w14:textId="77777777" w:rsidR="008304D7" w:rsidRDefault="00721153">
        <w:pPr>
          <w:pStyle w:val="Footer"/>
          <w:jc w:val="center"/>
        </w:pPr>
        <w:r>
          <w:fldChar w:fldCharType="begin"/>
        </w:r>
        <w:r w:rsidR="008304D7">
          <w:instrText xml:space="preserve"> PAGE   \* MERGEFORMAT </w:instrText>
        </w:r>
        <w:r>
          <w:fldChar w:fldCharType="separate"/>
        </w:r>
        <w:r w:rsidR="00216ED7">
          <w:rPr>
            <w:noProof/>
          </w:rPr>
          <w:t>i</w:t>
        </w:r>
        <w:r>
          <w:rPr>
            <w:noProof/>
          </w:rPr>
          <w:fldChar w:fldCharType="end"/>
        </w:r>
      </w:p>
    </w:sdtContent>
  </w:sdt>
  <w:p w14:paraId="67E2C4BD" w14:textId="77777777" w:rsidR="008304D7" w:rsidRDefault="008304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D2E5C" w14:textId="77777777" w:rsidR="00200DB9" w:rsidRDefault="00200DB9" w:rsidP="008304D7">
      <w:pPr>
        <w:spacing w:after="0" w:line="240" w:lineRule="auto"/>
      </w:pPr>
      <w:r>
        <w:separator/>
      </w:r>
    </w:p>
  </w:footnote>
  <w:footnote w:type="continuationSeparator" w:id="0">
    <w:p w14:paraId="1286E85E" w14:textId="77777777" w:rsidR="00200DB9" w:rsidRDefault="00200DB9" w:rsidP="008304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A0NjMxMjE2MzCzMDJX0lEKTi0uzszPAykwrgUAsjv5SCwAAAA="/>
  </w:docVars>
  <w:rsids>
    <w:rsidRoot w:val="00813BFA"/>
    <w:rsid w:val="00046931"/>
    <w:rsid w:val="0007459C"/>
    <w:rsid w:val="00087B54"/>
    <w:rsid w:val="000955BC"/>
    <w:rsid w:val="000E5F10"/>
    <w:rsid w:val="001163EA"/>
    <w:rsid w:val="00130D8D"/>
    <w:rsid w:val="0013592C"/>
    <w:rsid w:val="00171668"/>
    <w:rsid w:val="0017395C"/>
    <w:rsid w:val="00183B8C"/>
    <w:rsid w:val="001932B0"/>
    <w:rsid w:val="001C2CB1"/>
    <w:rsid w:val="001D32BE"/>
    <w:rsid w:val="00200DB9"/>
    <w:rsid w:val="0020642F"/>
    <w:rsid w:val="00216ED7"/>
    <w:rsid w:val="002224B8"/>
    <w:rsid w:val="002310A5"/>
    <w:rsid w:val="0023180A"/>
    <w:rsid w:val="0023202A"/>
    <w:rsid w:val="002477DB"/>
    <w:rsid w:val="00280FFA"/>
    <w:rsid w:val="00293D3F"/>
    <w:rsid w:val="002D7240"/>
    <w:rsid w:val="002F1AAB"/>
    <w:rsid w:val="00330A6F"/>
    <w:rsid w:val="0038208B"/>
    <w:rsid w:val="003908FA"/>
    <w:rsid w:val="003B1242"/>
    <w:rsid w:val="003D36B0"/>
    <w:rsid w:val="003E16B8"/>
    <w:rsid w:val="003F3C1B"/>
    <w:rsid w:val="003F4978"/>
    <w:rsid w:val="003F7F74"/>
    <w:rsid w:val="00402EB1"/>
    <w:rsid w:val="0041344A"/>
    <w:rsid w:val="00416C85"/>
    <w:rsid w:val="004273D0"/>
    <w:rsid w:val="004873CB"/>
    <w:rsid w:val="004954D3"/>
    <w:rsid w:val="004A61B7"/>
    <w:rsid w:val="004C1331"/>
    <w:rsid w:val="004D19CD"/>
    <w:rsid w:val="004E1D2B"/>
    <w:rsid w:val="004E4A89"/>
    <w:rsid w:val="004E535B"/>
    <w:rsid w:val="005113DA"/>
    <w:rsid w:val="005160D6"/>
    <w:rsid w:val="00533415"/>
    <w:rsid w:val="00534B90"/>
    <w:rsid w:val="0053607A"/>
    <w:rsid w:val="00540371"/>
    <w:rsid w:val="00551422"/>
    <w:rsid w:val="00556819"/>
    <w:rsid w:val="00563C1B"/>
    <w:rsid w:val="00564A95"/>
    <w:rsid w:val="0057564F"/>
    <w:rsid w:val="005975E9"/>
    <w:rsid w:val="005A2B8D"/>
    <w:rsid w:val="005B1CA5"/>
    <w:rsid w:val="005E1BA7"/>
    <w:rsid w:val="006124D5"/>
    <w:rsid w:val="007125EC"/>
    <w:rsid w:val="00721153"/>
    <w:rsid w:val="0073467E"/>
    <w:rsid w:val="007361A0"/>
    <w:rsid w:val="0077515D"/>
    <w:rsid w:val="00794F44"/>
    <w:rsid w:val="007A4E2B"/>
    <w:rsid w:val="007E08B4"/>
    <w:rsid w:val="00813BFA"/>
    <w:rsid w:val="0082755E"/>
    <w:rsid w:val="008304D7"/>
    <w:rsid w:val="00864616"/>
    <w:rsid w:val="0086644A"/>
    <w:rsid w:val="008B497B"/>
    <w:rsid w:val="008D3474"/>
    <w:rsid w:val="008D5FE2"/>
    <w:rsid w:val="008D7B57"/>
    <w:rsid w:val="008F1721"/>
    <w:rsid w:val="008F545A"/>
    <w:rsid w:val="009128A9"/>
    <w:rsid w:val="009217F7"/>
    <w:rsid w:val="00922669"/>
    <w:rsid w:val="00935812"/>
    <w:rsid w:val="00940551"/>
    <w:rsid w:val="0097386B"/>
    <w:rsid w:val="009B3625"/>
    <w:rsid w:val="009C0B7A"/>
    <w:rsid w:val="009D1ECA"/>
    <w:rsid w:val="009E70E5"/>
    <w:rsid w:val="009F6D27"/>
    <w:rsid w:val="00A33E0B"/>
    <w:rsid w:val="00A342F5"/>
    <w:rsid w:val="00A4002D"/>
    <w:rsid w:val="00A452F2"/>
    <w:rsid w:val="00A62073"/>
    <w:rsid w:val="00A6228B"/>
    <w:rsid w:val="00A952A1"/>
    <w:rsid w:val="00AD6B4B"/>
    <w:rsid w:val="00AE59EB"/>
    <w:rsid w:val="00AF223F"/>
    <w:rsid w:val="00B01658"/>
    <w:rsid w:val="00B23BFA"/>
    <w:rsid w:val="00B560F5"/>
    <w:rsid w:val="00BC68CE"/>
    <w:rsid w:val="00BD77A6"/>
    <w:rsid w:val="00BE3884"/>
    <w:rsid w:val="00C26D01"/>
    <w:rsid w:val="00C43E58"/>
    <w:rsid w:val="00C67277"/>
    <w:rsid w:val="00CA5BFD"/>
    <w:rsid w:val="00CB691B"/>
    <w:rsid w:val="00CD4983"/>
    <w:rsid w:val="00CE4F3E"/>
    <w:rsid w:val="00CF1248"/>
    <w:rsid w:val="00CF7179"/>
    <w:rsid w:val="00D13C00"/>
    <w:rsid w:val="00D17164"/>
    <w:rsid w:val="00D30508"/>
    <w:rsid w:val="00D32982"/>
    <w:rsid w:val="00D357DD"/>
    <w:rsid w:val="00D65469"/>
    <w:rsid w:val="00D676FF"/>
    <w:rsid w:val="00D67B99"/>
    <w:rsid w:val="00DA1D97"/>
    <w:rsid w:val="00DD4EA0"/>
    <w:rsid w:val="00E03208"/>
    <w:rsid w:val="00E100C7"/>
    <w:rsid w:val="00E15760"/>
    <w:rsid w:val="00E21244"/>
    <w:rsid w:val="00E7226C"/>
    <w:rsid w:val="00E7589C"/>
    <w:rsid w:val="00EB4688"/>
    <w:rsid w:val="00EC026D"/>
    <w:rsid w:val="00EC2A2B"/>
    <w:rsid w:val="00F00C11"/>
    <w:rsid w:val="00F00FBD"/>
    <w:rsid w:val="00F064A5"/>
    <w:rsid w:val="00F24E02"/>
    <w:rsid w:val="00F32F5F"/>
    <w:rsid w:val="00F425FC"/>
    <w:rsid w:val="00F81640"/>
    <w:rsid w:val="00F840EA"/>
    <w:rsid w:val="00F91A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F6A3"/>
  <w15:docId w15:val="{B43EA9AC-F561-47EF-889A-353504EC7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BFA"/>
    <w:pPr>
      <w:spacing w:after="200" w:line="276" w:lineRule="auto"/>
    </w:pPr>
    <w:rPr>
      <w:rFonts w:eastAsiaTheme="minorEastAsia"/>
      <w:lang w:eastAsia="en-IN"/>
    </w:rPr>
  </w:style>
  <w:style w:type="paragraph" w:styleId="Heading1">
    <w:name w:val="heading 1"/>
    <w:basedOn w:val="Normal"/>
    <w:next w:val="Normal"/>
    <w:link w:val="Heading1Char"/>
    <w:uiPriority w:val="9"/>
    <w:qFormat/>
    <w:rsid w:val="00813BF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B016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D7240"/>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BFA"/>
    <w:rPr>
      <w:rFonts w:asciiTheme="majorHAnsi" w:eastAsiaTheme="majorEastAsia" w:hAnsiTheme="majorHAnsi" w:cstheme="majorBidi"/>
      <w:b/>
      <w:bCs/>
      <w:color w:val="2F5496" w:themeColor="accent1" w:themeShade="BF"/>
      <w:sz w:val="28"/>
      <w:szCs w:val="28"/>
      <w:lang w:eastAsia="en-IN"/>
    </w:rPr>
  </w:style>
  <w:style w:type="character" w:styleId="Emphasis">
    <w:name w:val="Emphasis"/>
    <w:basedOn w:val="DefaultParagraphFont"/>
    <w:uiPriority w:val="20"/>
    <w:qFormat/>
    <w:rsid w:val="00813BFA"/>
    <w:rPr>
      <w:i/>
      <w:iCs/>
    </w:rPr>
  </w:style>
  <w:style w:type="paragraph" w:styleId="BalloonText">
    <w:name w:val="Balloon Text"/>
    <w:basedOn w:val="Normal"/>
    <w:link w:val="BalloonTextChar"/>
    <w:uiPriority w:val="99"/>
    <w:semiHidden/>
    <w:unhideWhenUsed/>
    <w:rsid w:val="00830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4D7"/>
    <w:rPr>
      <w:rFonts w:ascii="Tahoma" w:eastAsiaTheme="minorEastAsia" w:hAnsi="Tahoma" w:cs="Tahoma"/>
      <w:sz w:val="16"/>
      <w:szCs w:val="16"/>
      <w:lang w:eastAsia="en-IN"/>
    </w:rPr>
  </w:style>
  <w:style w:type="paragraph" w:styleId="Header">
    <w:name w:val="header"/>
    <w:basedOn w:val="Normal"/>
    <w:link w:val="HeaderChar"/>
    <w:uiPriority w:val="99"/>
    <w:unhideWhenUsed/>
    <w:rsid w:val="008304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4D7"/>
    <w:rPr>
      <w:rFonts w:eastAsiaTheme="minorEastAsia"/>
      <w:lang w:eastAsia="en-IN"/>
    </w:rPr>
  </w:style>
  <w:style w:type="paragraph" w:styleId="Footer">
    <w:name w:val="footer"/>
    <w:basedOn w:val="Normal"/>
    <w:link w:val="FooterChar"/>
    <w:uiPriority w:val="99"/>
    <w:unhideWhenUsed/>
    <w:rsid w:val="00830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4D7"/>
    <w:rPr>
      <w:rFonts w:eastAsiaTheme="minorEastAsia"/>
      <w:lang w:eastAsia="en-IN"/>
    </w:rPr>
  </w:style>
  <w:style w:type="character" w:customStyle="1" w:styleId="Heading3Char">
    <w:name w:val="Heading 3 Char"/>
    <w:basedOn w:val="DefaultParagraphFont"/>
    <w:link w:val="Heading3"/>
    <w:uiPriority w:val="9"/>
    <w:rsid w:val="002D7240"/>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2D7240"/>
    <w:rPr>
      <w:b/>
      <w:bCs/>
    </w:rPr>
  </w:style>
  <w:style w:type="paragraph" w:styleId="NormalWeb">
    <w:name w:val="Normal (Web)"/>
    <w:basedOn w:val="Normal"/>
    <w:uiPriority w:val="99"/>
    <w:unhideWhenUsed/>
    <w:rsid w:val="002D724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rsid w:val="003D36B0"/>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01658"/>
    <w:rPr>
      <w:rFonts w:asciiTheme="majorHAnsi" w:eastAsiaTheme="majorEastAsia" w:hAnsiTheme="majorHAnsi" w:cstheme="majorBidi"/>
      <w:color w:val="2F5496" w:themeColor="accent1" w:themeShade="BF"/>
      <w:sz w:val="26"/>
      <w:szCs w:val="2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702927">
      <w:bodyDiv w:val="1"/>
      <w:marLeft w:val="0"/>
      <w:marRight w:val="0"/>
      <w:marTop w:val="0"/>
      <w:marBottom w:val="0"/>
      <w:divBdr>
        <w:top w:val="none" w:sz="0" w:space="0" w:color="auto"/>
        <w:left w:val="none" w:sz="0" w:space="0" w:color="auto"/>
        <w:bottom w:val="none" w:sz="0" w:space="0" w:color="auto"/>
        <w:right w:val="none" w:sz="0" w:space="0" w:color="auto"/>
      </w:divBdr>
    </w:div>
    <w:div w:id="942880414">
      <w:bodyDiv w:val="1"/>
      <w:marLeft w:val="0"/>
      <w:marRight w:val="0"/>
      <w:marTop w:val="0"/>
      <w:marBottom w:val="0"/>
      <w:divBdr>
        <w:top w:val="none" w:sz="0" w:space="0" w:color="auto"/>
        <w:left w:val="none" w:sz="0" w:space="0" w:color="auto"/>
        <w:bottom w:val="none" w:sz="0" w:space="0" w:color="auto"/>
        <w:right w:val="none" w:sz="0" w:space="0" w:color="auto"/>
      </w:divBdr>
    </w:div>
    <w:div w:id="1336566986">
      <w:bodyDiv w:val="1"/>
      <w:marLeft w:val="0"/>
      <w:marRight w:val="0"/>
      <w:marTop w:val="0"/>
      <w:marBottom w:val="0"/>
      <w:divBdr>
        <w:top w:val="none" w:sz="0" w:space="0" w:color="auto"/>
        <w:left w:val="none" w:sz="0" w:space="0" w:color="auto"/>
        <w:bottom w:val="none" w:sz="0" w:space="0" w:color="auto"/>
        <w:right w:val="none" w:sz="0" w:space="0" w:color="auto"/>
      </w:divBdr>
    </w:div>
    <w:div w:id="1537809009">
      <w:bodyDiv w:val="1"/>
      <w:marLeft w:val="0"/>
      <w:marRight w:val="0"/>
      <w:marTop w:val="0"/>
      <w:marBottom w:val="0"/>
      <w:divBdr>
        <w:top w:val="none" w:sz="0" w:space="0" w:color="auto"/>
        <w:left w:val="none" w:sz="0" w:space="0" w:color="auto"/>
        <w:bottom w:val="none" w:sz="0" w:space="0" w:color="auto"/>
        <w:right w:val="none" w:sz="0" w:space="0" w:color="auto"/>
      </w:divBdr>
    </w:div>
    <w:div w:id="1838422499">
      <w:bodyDiv w:val="1"/>
      <w:marLeft w:val="0"/>
      <w:marRight w:val="0"/>
      <w:marTop w:val="0"/>
      <w:marBottom w:val="0"/>
      <w:divBdr>
        <w:top w:val="none" w:sz="0" w:space="0" w:color="auto"/>
        <w:left w:val="none" w:sz="0" w:space="0" w:color="auto"/>
        <w:bottom w:val="none" w:sz="0" w:space="0" w:color="auto"/>
        <w:right w:val="none" w:sz="0" w:space="0" w:color="auto"/>
      </w:divBdr>
    </w:div>
    <w:div w:id="210144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33FE9-D8C7-45E1-975E-87109B30E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915</Words>
  <Characters>5712</Characters>
  <Application>Microsoft Office Word</Application>
  <DocSecurity>0</DocSecurity>
  <Lines>173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varan</dc:creator>
  <cp:lastModifiedBy>Dr. Venkatesh N</cp:lastModifiedBy>
  <cp:revision>2</cp:revision>
  <dcterms:created xsi:type="dcterms:W3CDTF">2026-02-26T05:35:00Z</dcterms:created>
  <dcterms:modified xsi:type="dcterms:W3CDTF">2026-02-26T05:35:00Z</dcterms:modified>
</cp:coreProperties>
</file>