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6BCE7E58" w:rsidR="00C33D24" w:rsidRDefault="0052611D" w:rsidP="00C33D24">
      <w:pPr>
        <w:rPr>
          <w:sz w:val="26"/>
          <w:szCs w:val="26"/>
          <w:lang w:val="en-US"/>
        </w:rPr>
      </w:pPr>
      <w:proofErr w:type="gramStart"/>
      <w:r>
        <w:rPr>
          <w:sz w:val="26"/>
          <w:szCs w:val="26"/>
          <w:lang w:val="en-US"/>
        </w:rPr>
        <w:t>R.Abhinav</w:t>
      </w:r>
      <w:proofErr w:type="gramEnd"/>
      <w:r w:rsidR="00C33D24">
        <w:rPr>
          <w:sz w:val="26"/>
          <w:szCs w:val="26"/>
          <w:lang w:val="en-US"/>
        </w:rPr>
        <w:t xml:space="preserve"> Reddy</w:t>
      </w:r>
    </w:p>
    <w:p w14:paraId="679E5513" w14:textId="4032A127" w:rsidR="0052611D" w:rsidRDefault="00C33D24" w:rsidP="00C33D24">
      <w:pPr>
        <w:rPr>
          <w:sz w:val="26"/>
          <w:szCs w:val="26"/>
          <w:lang w:val="en-US"/>
        </w:rPr>
      </w:pPr>
      <w:r>
        <w:rPr>
          <w:sz w:val="26"/>
          <w:szCs w:val="26"/>
          <w:lang w:val="en-US"/>
        </w:rPr>
        <w:t>2303A52</w:t>
      </w:r>
      <w:r w:rsidR="0052611D">
        <w:rPr>
          <w:sz w:val="26"/>
          <w:szCs w:val="26"/>
          <w:lang w:val="en-US"/>
        </w:rPr>
        <w:t>348</w:t>
      </w:r>
    </w:p>
    <w:p w14:paraId="6AEE3EF6" w14:textId="47A0BAEE" w:rsidR="00C33D24" w:rsidRDefault="00C33D24" w:rsidP="00C33D24">
      <w:pPr>
        <w:rPr>
          <w:sz w:val="26"/>
          <w:szCs w:val="26"/>
          <w:lang w:val="en-US"/>
        </w:rPr>
      </w:pPr>
      <w:r>
        <w:rPr>
          <w:sz w:val="26"/>
          <w:szCs w:val="26"/>
          <w:lang w:val="en-US"/>
        </w:rPr>
        <w:t>Batch: 44</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Few-shot prompting gives the highest accuracy because multiple labeled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proofErr w:type="gramStart"/>
      <w:r w:rsidR="005E72A9" w:rsidRPr="005E72A9">
        <w:rPr>
          <w:sz w:val="30"/>
          <w:szCs w:val="30"/>
        </w:rPr>
        <w:t>.</w:t>
      </w:r>
      <w:r w:rsidR="005E72A9">
        <w:rPr>
          <w:sz w:val="30"/>
          <w:szCs w:val="30"/>
        </w:rPr>
        <w:t xml:space="preserve"> ?</w:t>
      </w:r>
      <w:proofErr w:type="gramEnd"/>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r>
        <w:rPr>
          <w:sz w:val="24"/>
          <w:szCs w:val="24"/>
        </w:rPr>
        <w:t>abelled</w:t>
      </w:r>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Few-shot prompting is expected to provide the highest classification accuracy due to the presence of multiple labeled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Few-shot prompting is expected to yield the most reliable results due to multiple labeled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xml:space="preserve">* Compare response correctness and ambiguity </w:t>
      </w:r>
      <w:proofErr w:type="gramStart"/>
      <w:r w:rsidRPr="0070745B">
        <w:rPr>
          <w:sz w:val="28"/>
          <w:szCs w:val="28"/>
        </w:rPr>
        <w:t>handling :</w:t>
      </w:r>
      <w:proofErr w:type="gramEnd"/>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 xml:space="preserve">Document </w:t>
      </w:r>
      <w:proofErr w:type="gramStart"/>
      <w:r w:rsidRPr="0070745B">
        <w:rPr>
          <w:sz w:val="28"/>
          <w:szCs w:val="28"/>
        </w:rPr>
        <w:t>observations :</w:t>
      </w:r>
      <w:proofErr w:type="gramEnd"/>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Create labeled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 xml:space="preserve">Discuss ambiguity handling across </w:t>
      </w:r>
      <w:proofErr w:type="gramStart"/>
      <w:r w:rsidRPr="007746C2">
        <w:rPr>
          <w:b/>
          <w:bCs/>
          <w:sz w:val="30"/>
          <w:szCs w:val="30"/>
        </w:rPr>
        <w:t>techniques :</w:t>
      </w:r>
      <w:proofErr w:type="gramEnd"/>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52611D"/>
    <w:rsid w:val="00591ED0"/>
    <w:rsid w:val="005E72A9"/>
    <w:rsid w:val="006F5470"/>
    <w:rsid w:val="0070745B"/>
    <w:rsid w:val="00750704"/>
    <w:rsid w:val="007746C2"/>
    <w:rsid w:val="007D541A"/>
    <w:rsid w:val="00C33D24"/>
    <w:rsid w:val="00CC0069"/>
    <w:rsid w:val="00D81F32"/>
    <w:rsid w:val="00EB4757"/>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abhinav ravula</cp:lastModifiedBy>
  <cp:revision>4</cp:revision>
  <dcterms:created xsi:type="dcterms:W3CDTF">2026-01-22T08:10:00Z</dcterms:created>
  <dcterms:modified xsi:type="dcterms:W3CDTF">2026-01-22T09:14:00Z</dcterms:modified>
</cp:coreProperties>
</file>