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5DD79">
      <w:pPr>
        <w:pStyle w:val="2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Assigment-4</w:t>
      </w:r>
    </w:p>
    <w:p w14:paraId="45FEF41F">
      <w:pPr>
        <w:numPr>
          <w:ilvl w:val="0"/>
          <w:numId w:val="1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Harshith</w:t>
      </w:r>
    </w:p>
    <w:p w14:paraId="1F0839D4">
      <w:pPr>
        <w:numPr>
          <w:numId w:val="0"/>
        </w:numPr>
        <w:ind w:right="0" w:righ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2303A52425</w:t>
      </w:r>
    </w:p>
    <w:p w14:paraId="320EC8B4">
      <w:pPr>
        <w:numPr>
          <w:numId w:val="0"/>
        </w:numPr>
        <w:pBdr>
          <w:bottom w:val="single" w:color="auto" w:sz="4" w:space="0"/>
        </w:pBdr>
        <w:ind w:right="0" w:righ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Batch-38</w:t>
      </w:r>
    </w:p>
    <w:p w14:paraId="17DCE323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Task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Description-</w:t>
      </w:r>
      <w:r>
        <w:rPr>
          <w:b/>
          <w:spacing w:val="-10"/>
          <w:sz w:val="28"/>
        </w:rPr>
        <w:t>1</w:t>
      </w:r>
    </w:p>
    <w:p w14:paraId="1A5FBBCC">
      <w:pPr>
        <w:pStyle w:val="9"/>
        <w:numPr>
          <w:ilvl w:val="0"/>
          <w:numId w:val="2"/>
        </w:numPr>
        <w:tabs>
          <w:tab w:val="left" w:pos="443"/>
          <w:tab w:val="left" w:pos="626"/>
        </w:tabs>
        <w:spacing w:before="23" w:after="0" w:line="247" w:lineRule="auto"/>
        <w:ind w:left="443" w:right="137" w:hanging="10"/>
        <w:jc w:val="left"/>
        <w:rPr>
          <w:b/>
          <w:sz w:val="28"/>
        </w:rPr>
      </w:pPr>
      <w:r>
        <w:rPr>
          <w:b/>
          <w:sz w:val="28"/>
        </w:rPr>
        <w:t>Zero-shot: Prompt AI with only the instruction. Write a Python function to determine</w:t>
      </w:r>
    </w:p>
    <w:p w14:paraId="542E2A97">
      <w:pPr>
        <w:spacing w:before="12" w:line="256" w:lineRule="auto"/>
        <w:ind w:left="433" w:right="5004" w:firstLine="0"/>
        <w:jc w:val="left"/>
        <w:rPr>
          <w:b/>
          <w:sz w:val="28"/>
        </w:rPr>
      </w:pPr>
      <w:r>
        <w:rPr>
          <w:b/>
          <w:sz w:val="28"/>
        </w:rPr>
        <w:t>whether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given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number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is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prime Expected Output-1</w:t>
      </w:r>
    </w:p>
    <w:p w14:paraId="0C20A1B0">
      <w:pPr>
        <w:pStyle w:val="9"/>
        <w:numPr>
          <w:ilvl w:val="0"/>
          <w:numId w:val="2"/>
        </w:numPr>
        <w:tabs>
          <w:tab w:val="left" w:pos="443"/>
          <w:tab w:val="left" w:pos="637"/>
        </w:tabs>
        <w:spacing w:before="1" w:after="0" w:line="247" w:lineRule="auto"/>
        <w:ind w:left="443" w:right="137" w:hanging="10"/>
        <w:jc w:val="left"/>
        <w:rPr>
          <w:b/>
          <w:sz w:val="28"/>
        </w:rPr>
      </w:pPr>
      <w:r>
        <w:rPr>
          <w:b/>
          <w:sz w:val="28"/>
        </w:rPr>
        <w:t>A</w:t>
      </w:r>
      <w:r>
        <w:rPr>
          <w:b/>
          <w:spacing w:val="33"/>
          <w:sz w:val="28"/>
        </w:rPr>
        <w:t xml:space="preserve"> </w:t>
      </w:r>
      <w:r>
        <w:rPr>
          <w:b/>
          <w:sz w:val="28"/>
        </w:rPr>
        <w:t>basic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Python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function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check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if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number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is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prime,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demonstrating correct logical</w:t>
      </w:r>
    </w:p>
    <w:p w14:paraId="48B76B5E">
      <w:pPr>
        <w:spacing w:before="12" w:line="256" w:lineRule="auto"/>
        <w:ind w:left="433" w:right="1071" w:firstLine="0"/>
        <w:jc w:val="left"/>
        <w:rPr>
          <w:b/>
          <w:sz w:val="28"/>
        </w:rPr>
      </w:pPr>
      <w:r>
        <w:rPr>
          <w:b/>
          <w:sz w:val="28"/>
        </w:rPr>
        <w:t>conditions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without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relying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on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examples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or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additional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context </w:t>
      </w:r>
      <w:r>
        <w:rPr>
          <w:b/>
          <w:color w:val="9CC2E5"/>
          <w:spacing w:val="-2"/>
          <w:sz w:val="28"/>
        </w:rPr>
        <w:t>Prompt:</w:t>
      </w:r>
    </w:p>
    <w:p w14:paraId="51BED2E1">
      <w:pPr>
        <w:pStyle w:val="5"/>
        <w:spacing w:line="256" w:lineRule="auto"/>
        <w:ind w:left="433" w:right="1071"/>
      </w:pPr>
      <w:r>
        <w:t>Write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Python</w:t>
      </w:r>
      <w:r>
        <w:rPr>
          <w:spacing w:val="-5"/>
        </w:rPr>
        <w:t xml:space="preserve"> </w:t>
      </w:r>
      <w:r>
        <w:t>function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determine</w:t>
      </w:r>
      <w:r>
        <w:rPr>
          <w:spacing w:val="-5"/>
        </w:rPr>
        <w:t xml:space="preserve"> </w:t>
      </w:r>
      <w:r>
        <w:t>whether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given</w:t>
      </w:r>
      <w:r>
        <w:rPr>
          <w:spacing w:val="-5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 xml:space="preserve">prime. </w:t>
      </w:r>
      <w:r>
        <w:rPr>
          <w:spacing w:val="-4"/>
        </w:rPr>
        <w:t>Code</w:t>
      </w:r>
    </w:p>
    <w:p w14:paraId="19E74841">
      <w:pPr>
        <w:pStyle w:val="5"/>
        <w:ind w:left="-89"/>
        <w:rPr>
          <w:sz w:val="20"/>
        </w:rPr>
      </w:pPr>
      <w:r>
        <w:rPr>
          <w:sz w:val="20"/>
        </w:rPr>
        <w:drawing>
          <wp:inline distT="0" distB="0" distL="114300" distR="114300">
            <wp:extent cx="4705985" cy="3782060"/>
            <wp:effectExtent l="0" t="0" r="3175" b="12700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904875" y="770890"/>
                      <a:ext cx="4705985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5931">
      <w:pPr>
        <w:pStyle w:val="5"/>
        <w:spacing w:before="233"/>
      </w:pPr>
    </w:p>
    <w:p w14:paraId="6D695395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Output:</w:t>
      </w:r>
    </w:p>
    <w:p w14:paraId="1AA6BC1E">
      <w:pPr>
        <w:pStyle w:val="5"/>
        <w:spacing w:before="19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173355</wp:posOffset>
            </wp:positionV>
            <wp:extent cx="3295650" cy="333375"/>
            <wp:effectExtent l="0" t="0" r="0" b="0"/>
            <wp:wrapTopAndBottom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9564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7688B1">
      <w:pPr>
        <w:pStyle w:val="5"/>
        <w:spacing w:before="129"/>
        <w:rPr>
          <w:b/>
        </w:rPr>
      </w:pPr>
    </w:p>
    <w:p w14:paraId="6C6163CB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Justification:</w:t>
      </w:r>
    </w:p>
    <w:p w14:paraId="22FD1251">
      <w:pPr>
        <w:pStyle w:val="5"/>
        <w:spacing w:before="23" w:line="256" w:lineRule="auto"/>
        <w:ind w:left="433" w:right="144"/>
      </w:pPr>
      <w:r>
        <w:t>In</w:t>
      </w:r>
      <w:r>
        <w:rPr>
          <w:spacing w:val="-3"/>
        </w:rPr>
        <w:t xml:space="preserve"> </w:t>
      </w:r>
      <w:r>
        <w:t>zero-shot</w:t>
      </w:r>
      <w:r>
        <w:rPr>
          <w:spacing w:val="-3"/>
        </w:rPr>
        <w:t xml:space="preserve"> </w:t>
      </w:r>
      <w:r>
        <w:t>prompting,</w:t>
      </w:r>
      <w:r>
        <w:rPr>
          <w:spacing w:val="-3"/>
        </w:rPr>
        <w:t xml:space="preserve"> </w:t>
      </w:r>
      <w:r>
        <w:t>only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instruction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provided</w:t>
      </w:r>
      <w:r>
        <w:rPr>
          <w:spacing w:val="-3"/>
        </w:rPr>
        <w:t xml:space="preserve"> </w:t>
      </w:r>
      <w:r>
        <w:t>without</w:t>
      </w:r>
      <w:r>
        <w:rPr>
          <w:spacing w:val="-3"/>
        </w:rPr>
        <w:t xml:space="preserve"> </w:t>
      </w:r>
      <w:r>
        <w:t>examples.</w:t>
      </w:r>
      <w:r>
        <w:rPr>
          <w:spacing w:val="-9"/>
        </w:rPr>
        <w:t xml:space="preserve"> </w:t>
      </w:r>
      <w:r>
        <w:t>The AI</w:t>
      </w:r>
      <w:r>
        <w:rPr>
          <w:spacing w:val="-3"/>
        </w:rPr>
        <w:t xml:space="preserve"> </w:t>
      </w:r>
      <w:r>
        <w:t>relies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its</w:t>
      </w:r>
      <w:r>
        <w:rPr>
          <w:spacing w:val="-3"/>
        </w:rPr>
        <w:t xml:space="preserve"> </w:t>
      </w:r>
      <w:r>
        <w:t>prior</w:t>
      </w:r>
      <w:r>
        <w:rPr>
          <w:spacing w:val="-3"/>
        </w:rPr>
        <w:t xml:space="preserve"> </w:t>
      </w:r>
      <w:r>
        <w:t>knowledge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generate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solution.</w:t>
      </w:r>
      <w:r>
        <w:rPr>
          <w:spacing w:val="-9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demonstrates</w:t>
      </w:r>
      <w:r>
        <w:rPr>
          <w:spacing w:val="-3"/>
        </w:rPr>
        <w:t xml:space="preserve"> </w:t>
      </w:r>
      <w:r>
        <w:t xml:space="preserve">the model’s ability to understand the problem and apply correct logical conditions </w:t>
      </w:r>
      <w:r>
        <w:rPr>
          <w:spacing w:val="-2"/>
        </w:rPr>
        <w:t>independently.</w:t>
      </w:r>
    </w:p>
    <w:p w14:paraId="6E3AE18B">
      <w:pPr>
        <w:spacing w:before="295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Task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Description-</w:t>
      </w:r>
      <w:r>
        <w:rPr>
          <w:b/>
          <w:spacing w:val="-10"/>
          <w:sz w:val="28"/>
        </w:rPr>
        <w:t>2</w:t>
      </w:r>
    </w:p>
    <w:p w14:paraId="7C20D493">
      <w:pPr>
        <w:pStyle w:val="9"/>
        <w:numPr>
          <w:ilvl w:val="0"/>
          <w:numId w:val="2"/>
        </w:numPr>
        <w:tabs>
          <w:tab w:val="left" w:pos="601"/>
        </w:tabs>
        <w:spacing w:before="22" w:after="0" w:line="256" w:lineRule="auto"/>
        <w:ind w:left="433" w:right="445" w:firstLine="0"/>
        <w:jc w:val="left"/>
        <w:rPr>
          <w:b/>
          <w:sz w:val="28"/>
        </w:rPr>
      </w:pPr>
      <w:r>
        <w:rPr>
          <w:b/>
          <w:sz w:val="28"/>
        </w:rPr>
        <w:t>One-shot: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Provide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one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example: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Input: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[1,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2,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3,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4],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Output: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10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help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AI generate a</w:t>
      </w:r>
    </w:p>
    <w:p w14:paraId="0B266919">
      <w:pPr>
        <w:spacing w:before="0" w:line="256" w:lineRule="auto"/>
        <w:ind w:left="433" w:right="2929" w:firstLine="0"/>
        <w:jc w:val="left"/>
        <w:rPr>
          <w:b/>
          <w:sz w:val="28"/>
        </w:rPr>
      </w:pPr>
      <w:r>
        <w:rPr>
          <w:b/>
          <w:sz w:val="28"/>
        </w:rPr>
        <w:t>function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that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calculates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sum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elements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in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list. Expected Output-2</w:t>
      </w:r>
    </w:p>
    <w:p w14:paraId="59627E94">
      <w:pPr>
        <w:pStyle w:val="9"/>
        <w:numPr>
          <w:ilvl w:val="0"/>
          <w:numId w:val="2"/>
        </w:numPr>
        <w:tabs>
          <w:tab w:val="left" w:pos="585"/>
        </w:tabs>
        <w:spacing w:before="0" w:after="0" w:line="322" w:lineRule="exact"/>
        <w:ind w:left="585" w:right="0" w:hanging="152"/>
        <w:jc w:val="left"/>
        <w:rPr>
          <w:b/>
          <w:sz w:val="28"/>
        </w:rPr>
      </w:pPr>
      <w:r>
        <w:rPr>
          <w:b/>
          <w:sz w:val="28"/>
        </w:rPr>
        <w:t>A</w:t>
      </w:r>
      <w:r>
        <w:rPr>
          <w:b/>
          <w:spacing w:val="-20"/>
          <w:sz w:val="28"/>
        </w:rPr>
        <w:t xml:space="preserve"> </w:t>
      </w:r>
      <w:r>
        <w:rPr>
          <w:b/>
          <w:sz w:val="28"/>
        </w:rPr>
        <w:t>correct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conversion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function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guided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by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single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example.</w:t>
      </w:r>
    </w:p>
    <w:p w14:paraId="2201C994">
      <w:pPr>
        <w:pStyle w:val="5"/>
        <w:spacing w:before="44"/>
        <w:rPr>
          <w:b/>
        </w:rPr>
      </w:pPr>
    </w:p>
    <w:p w14:paraId="374C9119">
      <w:pPr>
        <w:spacing w:before="1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Prompt:</w:t>
      </w:r>
    </w:p>
    <w:p w14:paraId="45F9CB55">
      <w:pPr>
        <w:pStyle w:val="5"/>
        <w:spacing w:line="310" w:lineRule="exact"/>
        <w:ind w:left="734"/>
      </w:pPr>
      <w:r>
        <w:rPr>
          <w:spacing w:val="-2"/>
        </w:rPr>
        <w:t>Example:</w:t>
      </w:r>
    </w:p>
    <w:p w14:paraId="5B943239">
      <w:pPr>
        <w:pStyle w:val="5"/>
        <w:spacing w:before="22"/>
        <w:ind w:left="734"/>
      </w:pPr>
      <w:r>
        <w:t xml:space="preserve">Input: [1, 2, 3, </w:t>
      </w:r>
      <w:r>
        <w:rPr>
          <w:spacing w:val="-5"/>
        </w:rPr>
        <w:t>4]</w:t>
      </w:r>
    </w:p>
    <w:p w14:paraId="58170034">
      <w:pPr>
        <w:pStyle w:val="5"/>
        <w:spacing w:before="23"/>
        <w:ind w:left="734"/>
      </w:pPr>
      <w:r>
        <w:t xml:space="preserve">Output: </w:t>
      </w:r>
      <w:r>
        <w:rPr>
          <w:spacing w:val="-5"/>
        </w:rPr>
        <w:t>10</w:t>
      </w:r>
    </w:p>
    <w:p w14:paraId="00F87538">
      <w:pPr>
        <w:pStyle w:val="5"/>
        <w:spacing w:before="22"/>
        <w:ind w:left="734"/>
      </w:pPr>
      <w:r>
        <w:t>Write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Python</w:t>
      </w:r>
      <w:r>
        <w:rPr>
          <w:spacing w:val="-1"/>
        </w:rPr>
        <w:t xml:space="preserve"> </w:t>
      </w:r>
      <w:r>
        <w:t>function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calculate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sum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elements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list.</w:t>
      </w:r>
    </w:p>
    <w:p w14:paraId="7177B9DE">
      <w:pPr>
        <w:spacing w:before="299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Code:</w:t>
      </w:r>
    </w:p>
    <w:p w14:paraId="00529E82">
      <w:pPr>
        <w:pStyle w:val="5"/>
        <w:spacing w:before="11"/>
        <w:rPr>
          <w:b/>
          <w:sz w:val="11"/>
        </w:rPr>
      </w:pPr>
      <w:r>
        <w:rPr>
          <w:b/>
          <w:sz w:val="11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904875</wp:posOffset>
            </wp:positionH>
            <wp:positionV relativeFrom="paragraph">
              <wp:posOffset>102235</wp:posOffset>
            </wp:positionV>
            <wp:extent cx="4778375" cy="1905000"/>
            <wp:effectExtent l="0" t="0" r="0" b="0"/>
            <wp:wrapTopAndBottom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856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D5DD46">
      <w:pPr>
        <w:pStyle w:val="5"/>
        <w:spacing w:before="37"/>
        <w:rPr>
          <w:b/>
        </w:rPr>
      </w:pPr>
    </w:p>
    <w:p w14:paraId="0A0E3CE6">
      <w:pPr>
        <w:spacing w:before="1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Output:</w:t>
      </w:r>
    </w:p>
    <w:p w14:paraId="1C2A0C5E">
      <w:pPr>
        <w:pStyle w:val="5"/>
        <w:rPr>
          <w:b/>
          <w:sz w:val="12"/>
        </w:rPr>
      </w:pPr>
      <w:r>
        <w:rPr>
          <w:b/>
          <w:sz w:val="12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page">
              <wp:posOffset>909955</wp:posOffset>
            </wp:positionH>
            <wp:positionV relativeFrom="paragraph">
              <wp:posOffset>102870</wp:posOffset>
            </wp:positionV>
            <wp:extent cx="3409950" cy="200025"/>
            <wp:effectExtent l="0" t="0" r="0" b="0"/>
            <wp:wrapTopAndBottom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9949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03BD6F">
      <w:pPr>
        <w:pStyle w:val="5"/>
        <w:rPr>
          <w:b/>
        </w:rPr>
      </w:pPr>
    </w:p>
    <w:p w14:paraId="4D8A66DF">
      <w:pPr>
        <w:pStyle w:val="5"/>
        <w:spacing w:before="100"/>
        <w:rPr>
          <w:b/>
        </w:rPr>
      </w:pPr>
    </w:p>
    <w:p w14:paraId="4A8932BB">
      <w:pPr>
        <w:spacing w:before="0"/>
        <w:ind w:left="44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Justification:</w:t>
      </w:r>
    </w:p>
    <w:p w14:paraId="18C7AEBE">
      <w:pPr>
        <w:pStyle w:val="5"/>
        <w:spacing w:before="23" w:line="256" w:lineRule="auto"/>
        <w:ind w:left="433" w:right="275" w:firstLine="362"/>
        <w:jc w:val="both"/>
      </w:pPr>
      <w:r>
        <w:t>One-shot</w:t>
      </w:r>
      <w:r>
        <w:rPr>
          <w:spacing w:val="-4"/>
        </w:rPr>
        <w:t xml:space="preserve"> </w:t>
      </w:r>
      <w:r>
        <w:t>prompting</w:t>
      </w:r>
      <w:r>
        <w:rPr>
          <w:spacing w:val="-3"/>
        </w:rPr>
        <w:t xml:space="preserve"> </w:t>
      </w:r>
      <w:r>
        <w:t>provides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single</w:t>
      </w:r>
      <w:r>
        <w:rPr>
          <w:spacing w:val="-4"/>
        </w:rPr>
        <w:t xml:space="preserve"> </w:t>
      </w:r>
      <w:r>
        <w:t>example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guide</w:t>
      </w:r>
      <w:r>
        <w:rPr>
          <w:spacing w:val="-4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AI.</w:t>
      </w:r>
      <w:r>
        <w:rPr>
          <w:spacing w:val="-9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example helps clarify the expected operation and output format.</w:t>
      </w:r>
      <w:r>
        <w:rPr>
          <w:spacing w:val="-4"/>
        </w:rPr>
        <w:t xml:space="preserve"> </w:t>
      </w:r>
      <w:r>
        <w:t>This improves accuracy by reducing ambiguity compared to zero-shot prompting.</w:t>
      </w:r>
    </w:p>
    <w:p w14:paraId="48872D0A">
      <w:pPr>
        <w:pStyle w:val="5"/>
        <w:spacing w:before="149"/>
      </w:pPr>
    </w:p>
    <w:p w14:paraId="5B164E1F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Task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Description-</w:t>
      </w:r>
      <w:r>
        <w:rPr>
          <w:b/>
          <w:spacing w:val="-10"/>
          <w:sz w:val="28"/>
        </w:rPr>
        <w:t>3</w:t>
      </w:r>
    </w:p>
    <w:p w14:paraId="4082570C">
      <w:pPr>
        <w:pStyle w:val="9"/>
        <w:numPr>
          <w:ilvl w:val="0"/>
          <w:numId w:val="2"/>
        </w:numPr>
        <w:tabs>
          <w:tab w:val="left" w:pos="601"/>
        </w:tabs>
        <w:spacing w:before="134" w:after="0" w:line="256" w:lineRule="auto"/>
        <w:ind w:left="433" w:right="251" w:firstLine="0"/>
        <w:jc w:val="left"/>
        <w:rPr>
          <w:b/>
          <w:sz w:val="28"/>
        </w:rPr>
      </w:pPr>
      <w:r>
        <w:rPr>
          <w:b/>
          <w:sz w:val="28"/>
        </w:rPr>
        <w:t>Few-shot: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Give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2–3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examples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create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function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that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extracts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digits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 xml:space="preserve">from </w:t>
      </w:r>
      <w:r>
        <w:rPr>
          <w:b/>
          <w:spacing w:val="-6"/>
          <w:sz w:val="28"/>
        </w:rPr>
        <w:t>an</w:t>
      </w:r>
    </w:p>
    <w:p w14:paraId="77CCA7B4">
      <w:pPr>
        <w:spacing w:before="112" w:line="340" w:lineRule="auto"/>
        <w:ind w:left="433" w:right="5649" w:firstLine="0"/>
        <w:jc w:val="left"/>
        <w:rPr>
          <w:b/>
          <w:sz w:val="28"/>
        </w:rPr>
      </w:pPr>
      <w:r>
        <w:rPr>
          <w:b/>
          <w:sz w:val="28"/>
        </w:rPr>
        <w:t>alphanumeric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string. Expected Output-3</w:t>
      </w:r>
    </w:p>
    <w:p w14:paraId="2D852172">
      <w:pPr>
        <w:pStyle w:val="9"/>
        <w:numPr>
          <w:ilvl w:val="0"/>
          <w:numId w:val="2"/>
        </w:numPr>
        <w:tabs>
          <w:tab w:val="left" w:pos="585"/>
        </w:tabs>
        <w:spacing w:before="0" w:after="0" w:line="320" w:lineRule="exact"/>
        <w:ind w:left="585" w:right="0" w:hanging="152"/>
        <w:jc w:val="left"/>
        <w:rPr>
          <w:b/>
          <w:sz w:val="28"/>
        </w:rPr>
      </w:pPr>
      <w:r>
        <w:rPr>
          <w:b/>
          <w:sz w:val="28"/>
        </w:rPr>
        <w:t>Accurate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function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that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returns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only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digits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from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alphanumeric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string.</w:t>
      </w:r>
    </w:p>
    <w:p w14:paraId="33DEAA39">
      <w:pPr>
        <w:pStyle w:val="5"/>
        <w:spacing w:before="157"/>
        <w:rPr>
          <w:b/>
        </w:rPr>
      </w:pPr>
    </w:p>
    <w:p w14:paraId="14785C65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Prompt:</w:t>
      </w:r>
    </w:p>
    <w:p w14:paraId="2601D1C9">
      <w:pPr>
        <w:pStyle w:val="5"/>
        <w:spacing w:before="230" w:line="247" w:lineRule="auto"/>
        <w:ind w:left="443" w:right="2929" w:hanging="10"/>
      </w:pPr>
      <w:r>
        <w:rPr>
          <w:spacing w:val="-2"/>
        </w:rPr>
        <w:t xml:space="preserve">Example1:Input:"a1b2c3"→Output:"123" Example2:Input:"abc2025xyz"→Output:"2025" </w:t>
      </w:r>
      <w:r>
        <w:t>Example 3: Input: "x9y" → Output: "9"</w:t>
      </w:r>
    </w:p>
    <w:p w14:paraId="42A4E745">
      <w:pPr>
        <w:pStyle w:val="5"/>
        <w:spacing w:line="310" w:lineRule="exact"/>
        <w:ind w:left="433"/>
      </w:pPr>
      <w:r>
        <w:t>Write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Python</w:t>
      </w:r>
      <w:r>
        <w:rPr>
          <w:spacing w:val="-2"/>
        </w:rPr>
        <w:t xml:space="preserve"> </w:t>
      </w:r>
      <w:r>
        <w:t>function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extract</w:t>
      </w:r>
      <w:r>
        <w:rPr>
          <w:spacing w:val="-2"/>
        </w:rPr>
        <w:t xml:space="preserve"> </w:t>
      </w:r>
      <w:r>
        <w:t>digits</w:t>
      </w:r>
      <w:r>
        <w:rPr>
          <w:spacing w:val="-2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alphanumeric</w:t>
      </w:r>
      <w:r>
        <w:rPr>
          <w:spacing w:val="-2"/>
        </w:rPr>
        <w:t xml:space="preserve"> string.</w:t>
      </w:r>
    </w:p>
    <w:p w14:paraId="5CAD4A93">
      <w:pPr>
        <w:pStyle w:val="5"/>
        <w:spacing w:before="45"/>
      </w:pPr>
    </w:p>
    <w:p w14:paraId="0725FCEC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904875</wp:posOffset>
            </wp:positionH>
            <wp:positionV relativeFrom="paragraph">
              <wp:posOffset>227330</wp:posOffset>
            </wp:positionV>
            <wp:extent cx="5787390" cy="1689735"/>
            <wp:effectExtent l="0" t="0" r="0" b="0"/>
            <wp:wrapTopAndBottom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7386" cy="16895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8"/>
        </w:rPr>
        <w:t>Code:</w:t>
      </w:r>
    </w:p>
    <w:p w14:paraId="71CF1314">
      <w:pPr>
        <w:pStyle w:val="5"/>
        <w:spacing w:before="120"/>
        <w:rPr>
          <w:b/>
        </w:rPr>
      </w:pPr>
    </w:p>
    <w:p w14:paraId="7053CC3D">
      <w:pPr>
        <w:spacing w:before="1"/>
        <w:ind w:left="433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941705</wp:posOffset>
            </wp:positionH>
            <wp:positionV relativeFrom="paragraph">
              <wp:posOffset>227965</wp:posOffset>
            </wp:positionV>
            <wp:extent cx="3228975" cy="504825"/>
            <wp:effectExtent l="0" t="0" r="0" b="0"/>
            <wp:wrapTopAndBottom/>
            <wp:docPr id="12" name="Imag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28978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8"/>
        </w:rPr>
        <w:t>Output:</w:t>
      </w:r>
    </w:p>
    <w:p w14:paraId="1F444582">
      <w:pPr>
        <w:pStyle w:val="5"/>
        <w:rPr>
          <w:b/>
        </w:rPr>
      </w:pPr>
    </w:p>
    <w:p w14:paraId="3BB8D6DB">
      <w:pPr>
        <w:pStyle w:val="5"/>
        <w:spacing w:before="222"/>
        <w:rPr>
          <w:b/>
        </w:rPr>
      </w:pPr>
    </w:p>
    <w:p w14:paraId="1609DCBC">
      <w:pPr>
        <w:spacing w:before="0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Justification:</w:t>
      </w:r>
    </w:p>
    <w:p w14:paraId="0D15BA3E">
      <w:pPr>
        <w:pStyle w:val="5"/>
        <w:rPr>
          <w:b/>
        </w:rPr>
      </w:pPr>
    </w:p>
    <w:p w14:paraId="7153568A">
      <w:pPr>
        <w:pStyle w:val="5"/>
        <w:rPr>
          <w:b/>
        </w:rPr>
      </w:pPr>
    </w:p>
    <w:p w14:paraId="63DEB172">
      <w:pPr>
        <w:pStyle w:val="5"/>
        <w:spacing w:before="89"/>
        <w:rPr>
          <w:b/>
        </w:rPr>
      </w:pPr>
    </w:p>
    <w:p w14:paraId="605D505F">
      <w:pPr>
        <w:pStyle w:val="5"/>
        <w:spacing w:line="256" w:lineRule="auto"/>
        <w:ind w:left="140" w:right="144" w:firstLine="420"/>
      </w:pPr>
      <w:r>
        <w:t>Few-shot prompting uses multiple examples to show clear input–output patterns.</w:t>
      </w:r>
      <w:r>
        <w:rPr>
          <w:spacing w:val="-10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examples</w:t>
      </w:r>
      <w:r>
        <w:rPr>
          <w:spacing w:val="-3"/>
        </w:rPr>
        <w:t xml:space="preserve"> </w:t>
      </w:r>
      <w:r>
        <w:t>help</w:t>
      </w:r>
      <w:r>
        <w:rPr>
          <w:spacing w:val="-3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AI</w:t>
      </w:r>
      <w:r>
        <w:rPr>
          <w:spacing w:val="-3"/>
        </w:rPr>
        <w:t xml:space="preserve"> </w:t>
      </w:r>
      <w:r>
        <w:t>identify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exact</w:t>
      </w:r>
      <w:r>
        <w:rPr>
          <w:spacing w:val="-3"/>
        </w:rPr>
        <w:t xml:space="preserve"> </w:t>
      </w:r>
      <w:r>
        <w:t>rule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extracting</w:t>
      </w:r>
      <w:r>
        <w:rPr>
          <w:spacing w:val="-3"/>
        </w:rPr>
        <w:t xml:space="preserve"> </w:t>
      </w:r>
      <w:r>
        <w:t>digits.</w:t>
      </w:r>
      <w:r>
        <w:rPr>
          <w:spacing w:val="-18"/>
        </w:rPr>
        <w:t xml:space="preserve"> </w:t>
      </w:r>
      <w:r>
        <w:t>As a result, the generated function is more precise and reliable.</w:t>
      </w:r>
    </w:p>
    <w:p w14:paraId="56283149">
      <w:pPr>
        <w:pStyle w:val="5"/>
        <w:spacing w:before="22"/>
      </w:pPr>
    </w:p>
    <w:p w14:paraId="12B826E9">
      <w:pPr>
        <w:spacing w:before="1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Task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Description-</w:t>
      </w:r>
      <w:r>
        <w:rPr>
          <w:b/>
          <w:spacing w:val="-10"/>
          <w:sz w:val="28"/>
        </w:rPr>
        <w:t>4</w:t>
      </w:r>
    </w:p>
    <w:p w14:paraId="0AAF008B">
      <w:pPr>
        <w:pStyle w:val="9"/>
        <w:numPr>
          <w:ilvl w:val="0"/>
          <w:numId w:val="3"/>
        </w:numPr>
        <w:tabs>
          <w:tab w:val="left" w:pos="308"/>
        </w:tabs>
        <w:spacing w:before="22" w:after="0" w:line="256" w:lineRule="auto"/>
        <w:ind w:left="140" w:right="722" w:firstLine="0"/>
        <w:jc w:val="left"/>
        <w:rPr>
          <w:b/>
          <w:sz w:val="28"/>
        </w:rPr>
      </w:pPr>
      <w:r>
        <w:rPr>
          <w:b/>
          <w:sz w:val="28"/>
        </w:rPr>
        <w:t>Compare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zero-shot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vs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few-shot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prompting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generating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function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that counts the</w:t>
      </w:r>
    </w:p>
    <w:p w14:paraId="2025431C">
      <w:pPr>
        <w:spacing w:before="0" w:line="256" w:lineRule="auto"/>
        <w:ind w:left="140" w:right="5004" w:firstLine="0"/>
        <w:jc w:val="left"/>
        <w:rPr>
          <w:b/>
          <w:sz w:val="28"/>
        </w:rPr>
      </w:pPr>
      <w:r>
        <w:rPr>
          <w:b/>
          <w:sz w:val="28"/>
        </w:rPr>
        <w:t>number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vowels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in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string. Expected Output-4</w:t>
      </w:r>
    </w:p>
    <w:p w14:paraId="40C7B888">
      <w:pPr>
        <w:pStyle w:val="9"/>
        <w:numPr>
          <w:ilvl w:val="0"/>
          <w:numId w:val="3"/>
        </w:numPr>
        <w:tabs>
          <w:tab w:val="left" w:pos="308"/>
        </w:tabs>
        <w:spacing w:before="0" w:after="0" w:line="256" w:lineRule="auto"/>
        <w:ind w:left="140" w:right="929" w:firstLine="0"/>
        <w:jc w:val="left"/>
        <w:rPr>
          <w:b/>
          <w:sz w:val="28"/>
        </w:rPr>
      </w:pPr>
      <w:r>
        <w:rPr>
          <w:b/>
          <w:sz w:val="28"/>
        </w:rPr>
        <w:t>Output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comparison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+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student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explanation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how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examples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helped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 xml:space="preserve">the </w:t>
      </w:r>
      <w:r>
        <w:rPr>
          <w:b/>
          <w:spacing w:val="-2"/>
          <w:sz w:val="28"/>
        </w:rPr>
        <w:t>model.</w:t>
      </w:r>
    </w:p>
    <w:p w14:paraId="1B4AA528">
      <w:pPr>
        <w:spacing w:before="276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Prompt:</w:t>
      </w:r>
    </w:p>
    <w:p w14:paraId="5A5BB8DC">
      <w:pPr>
        <w:spacing w:before="23"/>
        <w:ind w:left="433" w:right="0" w:firstLine="0"/>
        <w:jc w:val="left"/>
        <w:rPr>
          <w:b/>
          <w:sz w:val="28"/>
        </w:rPr>
      </w:pPr>
      <w:r>
        <w:rPr>
          <w:b/>
          <w:sz w:val="28"/>
        </w:rPr>
        <w:t>Zero-Shot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Prompt</w:t>
      </w:r>
    </w:p>
    <w:p w14:paraId="6AEC1B63">
      <w:pPr>
        <w:pStyle w:val="5"/>
        <w:spacing w:before="22"/>
        <w:ind w:left="433"/>
      </w:pPr>
      <w:r>
        <w:t>Write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Python</w:t>
      </w:r>
      <w:r>
        <w:rPr>
          <w:spacing w:val="-2"/>
        </w:rPr>
        <w:t xml:space="preserve"> </w:t>
      </w:r>
      <w:r>
        <w:t>function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count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number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vowels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string.</w:t>
      </w:r>
    </w:p>
    <w:p w14:paraId="4AC930CC">
      <w:pPr>
        <w:pStyle w:val="5"/>
        <w:spacing w:before="45"/>
      </w:pPr>
    </w:p>
    <w:p w14:paraId="34B7FCEC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z w:val="28"/>
        </w:rPr>
        <w:t>Few-Shot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Prompt</w:t>
      </w:r>
    </w:p>
    <w:p w14:paraId="387745F7">
      <w:pPr>
        <w:spacing w:after="0"/>
        <w:jc w:val="left"/>
        <w:rPr>
          <w:b/>
          <w:sz w:val="28"/>
        </w:rPr>
        <w:sectPr>
          <w:headerReference r:id="rId5" w:type="default"/>
          <w:pgSz w:w="11920" w:h="16840"/>
          <w:pgMar w:top="1200" w:right="1275" w:bottom="280" w:left="992" w:header="653" w:footer="0" w:gutter="0"/>
          <w:cols w:space="720" w:num="1"/>
        </w:sectPr>
      </w:pPr>
    </w:p>
    <w:p w14:paraId="3E44CC40">
      <w:pPr>
        <w:pStyle w:val="5"/>
        <w:spacing w:line="310" w:lineRule="exact"/>
        <w:ind w:left="433"/>
      </w:pPr>
      <w:r>
        <w:t>Example</w:t>
      </w:r>
      <w:r>
        <w:rPr>
          <w:spacing w:val="-2"/>
        </w:rPr>
        <w:t xml:space="preserve"> </w:t>
      </w:r>
      <w:r>
        <w:t>1:</w:t>
      </w:r>
      <w:r>
        <w:rPr>
          <w:spacing w:val="-1"/>
        </w:rPr>
        <w:t xml:space="preserve"> </w:t>
      </w:r>
      <w:r>
        <w:t>"hello"</w:t>
      </w:r>
      <w:r>
        <w:rPr>
          <w:spacing w:val="-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rPr>
          <w:spacing w:val="-10"/>
        </w:rPr>
        <w:t>2</w:t>
      </w:r>
    </w:p>
    <w:p w14:paraId="1474561E">
      <w:pPr>
        <w:pStyle w:val="5"/>
        <w:spacing w:before="22"/>
        <w:ind w:left="433"/>
      </w:pPr>
      <w:r>
        <w:t>Example</w:t>
      </w:r>
      <w:r>
        <w:rPr>
          <w:spacing w:val="-6"/>
        </w:rPr>
        <w:t xml:space="preserve"> </w:t>
      </w:r>
      <w:r>
        <w:t>2:</w:t>
      </w:r>
      <w:r>
        <w:rPr>
          <w:spacing w:val="-4"/>
        </w:rPr>
        <w:t xml:space="preserve"> </w:t>
      </w:r>
      <w:r>
        <w:t>"AI</w:t>
      </w:r>
      <w:r>
        <w:rPr>
          <w:spacing w:val="-11"/>
        </w:rPr>
        <w:t xml:space="preserve"> </w:t>
      </w:r>
      <w:r>
        <w:t>Tools"</w:t>
      </w:r>
      <w:r>
        <w:rPr>
          <w:spacing w:val="-4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rPr>
          <w:spacing w:val="-10"/>
        </w:rPr>
        <w:t>4</w:t>
      </w:r>
    </w:p>
    <w:p w14:paraId="1D6AE75B">
      <w:pPr>
        <w:pStyle w:val="5"/>
        <w:spacing w:before="23"/>
        <w:ind w:left="433"/>
      </w:pPr>
      <w:r>
        <w:t>Example</w:t>
      </w:r>
      <w:r>
        <w:rPr>
          <w:spacing w:val="-4"/>
        </w:rPr>
        <w:t xml:space="preserve"> </w:t>
      </w:r>
      <w:r>
        <w:t>3:</w:t>
      </w:r>
      <w:r>
        <w:rPr>
          <w:spacing w:val="-1"/>
        </w:rPr>
        <w:t xml:space="preserve"> </w:t>
      </w:r>
      <w:r>
        <w:t>"xyz"</w:t>
      </w:r>
      <w:r>
        <w:rPr>
          <w:spacing w:val="-1"/>
        </w:rPr>
        <w:t xml:space="preserve"> </w:t>
      </w:r>
      <w:r>
        <w:t xml:space="preserve">→ </w:t>
      </w:r>
      <w:r>
        <w:rPr>
          <w:spacing w:val="-10"/>
        </w:rPr>
        <w:t>0</w:t>
      </w:r>
    </w:p>
    <w:p w14:paraId="4BA48976">
      <w:pPr>
        <w:pStyle w:val="5"/>
        <w:spacing w:before="22"/>
        <w:ind w:left="433"/>
      </w:pPr>
      <w:r>
        <w:t>Write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Python</w:t>
      </w:r>
      <w:r>
        <w:rPr>
          <w:spacing w:val="-2"/>
        </w:rPr>
        <w:t xml:space="preserve"> </w:t>
      </w:r>
      <w:r>
        <w:t>function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vowels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string.</w:t>
      </w:r>
    </w:p>
    <w:p w14:paraId="12FCC63E">
      <w:pPr>
        <w:spacing w:before="299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Code:</w:t>
      </w:r>
    </w:p>
    <w:p w14:paraId="74D4561D">
      <w:pPr>
        <w:spacing w:before="57"/>
        <w:ind w:left="433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933450</wp:posOffset>
            </wp:positionH>
            <wp:positionV relativeFrom="paragraph">
              <wp:posOffset>263525</wp:posOffset>
            </wp:positionV>
            <wp:extent cx="4924425" cy="1847850"/>
            <wp:effectExtent l="0" t="0" r="0" b="0"/>
            <wp:wrapTopAndBottom/>
            <wp:docPr id="13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Zero-Shot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Prompt</w:t>
      </w:r>
    </w:p>
    <w:p w14:paraId="3EE0ECB6">
      <w:pPr>
        <w:pStyle w:val="5"/>
        <w:spacing w:before="167"/>
        <w:rPr>
          <w:b/>
        </w:rPr>
      </w:pPr>
    </w:p>
    <w:p w14:paraId="0387B0F3">
      <w:pPr>
        <w:spacing w:before="0"/>
        <w:ind w:left="433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908685</wp:posOffset>
            </wp:positionH>
            <wp:positionV relativeFrom="paragraph">
              <wp:posOffset>227330</wp:posOffset>
            </wp:positionV>
            <wp:extent cx="5038725" cy="1524000"/>
            <wp:effectExtent l="0" t="0" r="0" b="0"/>
            <wp:wrapTopAndBottom/>
            <wp:docPr id="14" name="Imag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8723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Few-Shot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Prompt</w:t>
      </w:r>
    </w:p>
    <w:p w14:paraId="676EEBF1">
      <w:pPr>
        <w:pStyle w:val="5"/>
        <w:spacing w:before="168"/>
        <w:rPr>
          <w:b/>
        </w:rPr>
      </w:pPr>
    </w:p>
    <w:p w14:paraId="011E6540">
      <w:pPr>
        <w:spacing w:before="0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Output:</w:t>
      </w:r>
    </w:p>
    <w:p w14:paraId="013D3FC8">
      <w:pPr>
        <w:spacing w:before="22"/>
        <w:ind w:left="140" w:right="0" w:firstLine="0"/>
        <w:jc w:val="left"/>
        <w:rPr>
          <w:b/>
          <w:sz w:val="28"/>
        </w:rPr>
      </w:pPr>
      <w:r>
        <w:rPr>
          <w:b/>
          <w:sz w:val="28"/>
        </w:rPr>
        <w:t>Zero-Shot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Prompt</w:t>
      </w:r>
    </w:p>
    <w:p w14:paraId="46314990">
      <w:pPr>
        <w:pStyle w:val="5"/>
        <w:spacing w:before="127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904875</wp:posOffset>
            </wp:positionH>
            <wp:positionV relativeFrom="paragraph">
              <wp:posOffset>241935</wp:posOffset>
            </wp:positionV>
            <wp:extent cx="2762250" cy="342900"/>
            <wp:effectExtent l="0" t="0" r="0" b="0"/>
            <wp:wrapTopAndBottom/>
            <wp:docPr id="15" name="Imag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2251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208839">
      <w:pPr>
        <w:pStyle w:val="5"/>
        <w:spacing w:before="133"/>
        <w:rPr>
          <w:b/>
        </w:rPr>
      </w:pPr>
    </w:p>
    <w:p w14:paraId="410DBCD5">
      <w:pPr>
        <w:spacing w:before="0"/>
        <w:ind w:left="140" w:right="0" w:firstLine="0"/>
        <w:jc w:val="left"/>
        <w:rPr>
          <w:b/>
          <w:sz w:val="28"/>
        </w:rPr>
      </w:pPr>
      <w:r>
        <w:rPr>
          <w:b/>
          <w:sz w:val="28"/>
        </w:rPr>
        <w:t>Few-Shot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Prompt</w:t>
      </w:r>
    </w:p>
    <w:p w14:paraId="40C869EF">
      <w:pPr>
        <w:pStyle w:val="5"/>
        <w:spacing w:before="127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897255</wp:posOffset>
            </wp:positionH>
            <wp:positionV relativeFrom="paragraph">
              <wp:posOffset>241935</wp:posOffset>
            </wp:positionV>
            <wp:extent cx="3095625" cy="504825"/>
            <wp:effectExtent l="0" t="0" r="0" b="0"/>
            <wp:wrapTopAndBottom/>
            <wp:docPr id="16" name="Imag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5627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D7F9B3">
      <w:pPr>
        <w:pStyle w:val="5"/>
        <w:spacing w:before="65"/>
        <w:rPr>
          <w:b/>
        </w:rPr>
      </w:pPr>
    </w:p>
    <w:p w14:paraId="7D61617F">
      <w:pPr>
        <w:spacing w:before="0"/>
        <w:ind w:left="140" w:right="0" w:firstLine="0"/>
        <w:jc w:val="left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>Comparison</w:t>
      </w:r>
      <w:r>
        <w:rPr>
          <w:rFonts w:ascii="Calibri"/>
          <w:b/>
          <w:spacing w:val="-4"/>
          <w:sz w:val="32"/>
        </w:rPr>
        <w:t xml:space="preserve"> </w:t>
      </w:r>
      <w:r>
        <w:rPr>
          <w:rFonts w:ascii="Calibri"/>
          <w:b/>
          <w:sz w:val="32"/>
        </w:rPr>
        <w:t>&amp;</w:t>
      </w:r>
      <w:r>
        <w:rPr>
          <w:rFonts w:ascii="Calibri"/>
          <w:b/>
          <w:spacing w:val="-3"/>
          <w:sz w:val="32"/>
        </w:rPr>
        <w:t xml:space="preserve"> </w:t>
      </w:r>
      <w:r>
        <w:rPr>
          <w:rFonts w:ascii="Calibri"/>
          <w:b/>
          <w:spacing w:val="-2"/>
          <w:sz w:val="32"/>
        </w:rPr>
        <w:t>Explanation:</w:t>
      </w:r>
    </w:p>
    <w:p w14:paraId="475E9805">
      <w:pPr>
        <w:spacing w:after="0"/>
        <w:jc w:val="left"/>
        <w:rPr>
          <w:rFonts w:ascii="Calibri"/>
          <w:b/>
          <w:sz w:val="32"/>
        </w:rPr>
        <w:sectPr>
          <w:pgSz w:w="11920" w:h="16840"/>
          <w:pgMar w:top="1200" w:right="1275" w:bottom="280" w:left="992" w:header="653" w:footer="0" w:gutter="0"/>
          <w:cols w:space="720" w:num="1"/>
        </w:sectPr>
      </w:pPr>
    </w:p>
    <w:p w14:paraId="7C313138">
      <w:pPr>
        <w:pStyle w:val="5"/>
        <w:spacing w:before="192"/>
        <w:rPr>
          <w:rFonts w:ascii="Calibri"/>
          <w:b/>
          <w:sz w:val="20"/>
        </w:rPr>
      </w:pPr>
    </w:p>
    <w:tbl>
      <w:tblPr>
        <w:tblStyle w:val="4"/>
        <w:tblW w:w="0" w:type="auto"/>
        <w:tblInd w:w="151" w:type="dxa"/>
        <w:tblBorders>
          <w:top w:val="single" w:color="7F7F7F" w:sz="4" w:space="0"/>
          <w:left w:val="single" w:color="7F7F7F" w:sz="4" w:space="0"/>
          <w:bottom w:val="single" w:color="7F7F7F" w:sz="4" w:space="0"/>
          <w:right w:val="single" w:color="7F7F7F" w:sz="4" w:space="0"/>
          <w:insideH w:val="single" w:color="7F7F7F" w:sz="4" w:space="0"/>
          <w:insideV w:val="single" w:color="7F7F7F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53"/>
        <w:gridCol w:w="1738"/>
        <w:gridCol w:w="3907"/>
      </w:tblGrid>
      <w:tr w14:paraId="45C4CBFD">
        <w:tblPrEx>
          <w:tblBorders>
            <w:top w:val="single" w:color="7F7F7F" w:sz="4" w:space="0"/>
            <w:left w:val="single" w:color="7F7F7F" w:sz="4" w:space="0"/>
            <w:bottom w:val="single" w:color="7F7F7F" w:sz="4" w:space="0"/>
            <w:right w:val="single" w:color="7F7F7F" w:sz="4" w:space="0"/>
            <w:insideH w:val="single" w:color="7F7F7F" w:sz="4" w:space="0"/>
            <w:insideV w:val="single" w:color="7F7F7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53" w:type="dxa"/>
          </w:tcPr>
          <w:p w14:paraId="14C61D6B">
            <w:pPr>
              <w:pStyle w:val="10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Aspect</w:t>
            </w:r>
          </w:p>
        </w:tc>
        <w:tc>
          <w:tcPr>
            <w:tcW w:w="1738" w:type="dxa"/>
          </w:tcPr>
          <w:p w14:paraId="1D8FC037">
            <w:pPr>
              <w:pStyle w:val="10"/>
              <w:rPr>
                <w:b/>
                <w:sz w:val="32"/>
              </w:rPr>
            </w:pPr>
            <w:r>
              <w:rPr>
                <w:b/>
                <w:spacing w:val="-4"/>
                <w:sz w:val="32"/>
              </w:rPr>
              <w:t>Zero-Shot</w:t>
            </w:r>
          </w:p>
        </w:tc>
        <w:tc>
          <w:tcPr>
            <w:tcW w:w="3907" w:type="dxa"/>
          </w:tcPr>
          <w:p w14:paraId="55738237">
            <w:pPr>
              <w:pStyle w:val="10"/>
              <w:ind w:left="84"/>
              <w:rPr>
                <w:b/>
                <w:sz w:val="32"/>
              </w:rPr>
            </w:pPr>
            <w:r>
              <w:rPr>
                <w:b/>
                <w:spacing w:val="-3"/>
                <w:sz w:val="32"/>
              </w:rPr>
              <w:t>Few-</w:t>
            </w:r>
            <w:r>
              <w:rPr>
                <w:b/>
                <w:spacing w:val="-4"/>
                <w:sz w:val="32"/>
              </w:rPr>
              <w:t>Shot</w:t>
            </w:r>
          </w:p>
        </w:tc>
      </w:tr>
      <w:tr w14:paraId="26394E29">
        <w:tblPrEx>
          <w:tblBorders>
            <w:top w:val="single" w:color="7F7F7F" w:sz="4" w:space="0"/>
            <w:left w:val="single" w:color="7F7F7F" w:sz="4" w:space="0"/>
            <w:bottom w:val="single" w:color="7F7F7F" w:sz="4" w:space="0"/>
            <w:right w:val="single" w:color="7F7F7F" w:sz="4" w:space="0"/>
            <w:insideH w:val="single" w:color="7F7F7F" w:sz="4" w:space="0"/>
            <w:insideV w:val="single" w:color="7F7F7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53" w:type="dxa"/>
          </w:tcPr>
          <w:p w14:paraId="00B00341">
            <w:pPr>
              <w:pStyle w:val="10"/>
              <w:rPr>
                <w:b/>
                <w:sz w:val="32"/>
              </w:rPr>
            </w:pPr>
            <w:r>
              <w:rPr>
                <w:b/>
                <w:sz w:val="32"/>
              </w:rPr>
              <w:t>Logic</w:t>
            </w:r>
            <w:r>
              <w:rPr>
                <w:b/>
                <w:spacing w:val="-4"/>
                <w:sz w:val="32"/>
              </w:rPr>
              <w:t xml:space="preserve"> </w:t>
            </w:r>
            <w:r>
              <w:rPr>
                <w:b/>
                <w:spacing w:val="-2"/>
                <w:sz w:val="32"/>
              </w:rPr>
              <w:t>clarity</w:t>
            </w:r>
          </w:p>
        </w:tc>
        <w:tc>
          <w:tcPr>
            <w:tcW w:w="1738" w:type="dxa"/>
          </w:tcPr>
          <w:p w14:paraId="0659A8DF">
            <w:pPr>
              <w:pStyle w:val="10"/>
              <w:rPr>
                <w:sz w:val="32"/>
              </w:rPr>
            </w:pPr>
            <w:r>
              <w:rPr>
                <w:color w:val="4472C4"/>
                <w:sz w:val="32"/>
              </w:rPr>
              <w:t>Basic</w:t>
            </w:r>
            <w:r>
              <w:rPr>
                <w:color w:val="4472C4"/>
                <w:spacing w:val="-2"/>
                <w:sz w:val="32"/>
              </w:rPr>
              <w:t xml:space="preserve"> </w:t>
            </w:r>
            <w:r>
              <w:rPr>
                <w:color w:val="4472C4"/>
                <w:spacing w:val="-4"/>
                <w:sz w:val="32"/>
              </w:rPr>
              <w:t>loop</w:t>
            </w:r>
          </w:p>
        </w:tc>
        <w:tc>
          <w:tcPr>
            <w:tcW w:w="3907" w:type="dxa"/>
          </w:tcPr>
          <w:p w14:paraId="36F43676">
            <w:pPr>
              <w:pStyle w:val="10"/>
              <w:ind w:left="84"/>
              <w:rPr>
                <w:sz w:val="32"/>
              </w:rPr>
            </w:pPr>
            <w:r>
              <w:rPr>
                <w:color w:val="4472C4"/>
                <w:sz w:val="32"/>
              </w:rPr>
              <w:t>Optimized</w:t>
            </w:r>
            <w:r>
              <w:rPr>
                <w:color w:val="4472C4"/>
                <w:spacing w:val="-17"/>
                <w:sz w:val="32"/>
              </w:rPr>
              <w:t xml:space="preserve"> </w:t>
            </w:r>
            <w:r>
              <w:rPr>
                <w:color w:val="4472C4"/>
                <w:spacing w:val="-2"/>
                <w:sz w:val="32"/>
              </w:rPr>
              <w:t>logic</w:t>
            </w:r>
          </w:p>
        </w:tc>
      </w:tr>
      <w:tr w14:paraId="22FAB6CE">
        <w:tblPrEx>
          <w:tblBorders>
            <w:top w:val="single" w:color="7F7F7F" w:sz="4" w:space="0"/>
            <w:left w:val="single" w:color="7F7F7F" w:sz="4" w:space="0"/>
            <w:bottom w:val="single" w:color="7F7F7F" w:sz="4" w:space="0"/>
            <w:right w:val="single" w:color="7F7F7F" w:sz="4" w:space="0"/>
            <w:insideH w:val="single" w:color="7F7F7F" w:sz="4" w:space="0"/>
            <w:insideV w:val="single" w:color="7F7F7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53" w:type="dxa"/>
          </w:tcPr>
          <w:p w14:paraId="4E1E4F36">
            <w:pPr>
              <w:pStyle w:val="10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Accuracy</w:t>
            </w:r>
          </w:p>
        </w:tc>
        <w:tc>
          <w:tcPr>
            <w:tcW w:w="1738" w:type="dxa"/>
          </w:tcPr>
          <w:p w14:paraId="3A3C6236">
            <w:pPr>
              <w:pStyle w:val="10"/>
              <w:rPr>
                <w:sz w:val="32"/>
              </w:rPr>
            </w:pPr>
            <w:r>
              <w:rPr>
                <w:color w:val="4472C4"/>
                <w:spacing w:val="-2"/>
                <w:sz w:val="32"/>
              </w:rPr>
              <w:t>Correct</w:t>
            </w:r>
          </w:p>
        </w:tc>
        <w:tc>
          <w:tcPr>
            <w:tcW w:w="3907" w:type="dxa"/>
          </w:tcPr>
          <w:p w14:paraId="3D9CB49A">
            <w:pPr>
              <w:pStyle w:val="10"/>
              <w:ind w:left="84"/>
              <w:rPr>
                <w:sz w:val="32"/>
              </w:rPr>
            </w:pPr>
            <w:r>
              <w:rPr>
                <w:color w:val="4472C4"/>
                <w:spacing w:val="-2"/>
                <w:sz w:val="32"/>
              </w:rPr>
              <w:t>Correct</w:t>
            </w:r>
          </w:p>
        </w:tc>
      </w:tr>
      <w:tr w14:paraId="37B3E0ED">
        <w:tblPrEx>
          <w:tblBorders>
            <w:top w:val="single" w:color="7F7F7F" w:sz="4" w:space="0"/>
            <w:left w:val="single" w:color="7F7F7F" w:sz="4" w:space="0"/>
            <w:bottom w:val="single" w:color="7F7F7F" w:sz="4" w:space="0"/>
            <w:right w:val="single" w:color="7F7F7F" w:sz="4" w:space="0"/>
            <w:insideH w:val="single" w:color="7F7F7F" w:sz="4" w:space="0"/>
            <w:insideV w:val="single" w:color="7F7F7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 w:hRule="atLeast"/>
        </w:trPr>
        <w:tc>
          <w:tcPr>
            <w:tcW w:w="1753" w:type="dxa"/>
          </w:tcPr>
          <w:p w14:paraId="7274F944">
            <w:pPr>
              <w:pStyle w:val="10"/>
              <w:spacing w:line="254" w:lineRule="auto"/>
              <w:ind w:right="730"/>
              <w:rPr>
                <w:b/>
                <w:sz w:val="32"/>
              </w:rPr>
            </w:pPr>
            <w:r>
              <w:rPr>
                <w:b/>
                <w:spacing w:val="-4"/>
                <w:sz w:val="32"/>
              </w:rPr>
              <w:t xml:space="preserve">Code </w:t>
            </w:r>
            <w:r>
              <w:rPr>
                <w:b/>
                <w:spacing w:val="-2"/>
                <w:sz w:val="32"/>
              </w:rPr>
              <w:t>quality</w:t>
            </w:r>
          </w:p>
        </w:tc>
        <w:tc>
          <w:tcPr>
            <w:tcW w:w="1738" w:type="dxa"/>
          </w:tcPr>
          <w:p w14:paraId="468188A5">
            <w:pPr>
              <w:pStyle w:val="10"/>
              <w:spacing w:before="224"/>
              <w:rPr>
                <w:sz w:val="32"/>
              </w:rPr>
            </w:pPr>
            <w:r>
              <w:rPr>
                <w:color w:val="4472C4"/>
                <w:spacing w:val="-2"/>
                <w:sz w:val="32"/>
              </w:rPr>
              <w:t>Simple</w:t>
            </w:r>
          </w:p>
        </w:tc>
        <w:tc>
          <w:tcPr>
            <w:tcW w:w="3907" w:type="dxa"/>
          </w:tcPr>
          <w:p w14:paraId="7A347EBC">
            <w:pPr>
              <w:pStyle w:val="10"/>
              <w:spacing w:before="224"/>
              <w:ind w:left="84"/>
              <w:rPr>
                <w:sz w:val="32"/>
              </w:rPr>
            </w:pPr>
            <w:r>
              <w:rPr>
                <w:color w:val="4472C4"/>
                <w:sz w:val="32"/>
              </w:rPr>
              <w:t>Cleaner</w:t>
            </w:r>
            <w:r>
              <w:rPr>
                <w:color w:val="4472C4"/>
                <w:spacing w:val="-1"/>
                <w:sz w:val="32"/>
              </w:rPr>
              <w:t xml:space="preserve"> </w:t>
            </w:r>
            <w:r>
              <w:rPr>
                <w:color w:val="4472C4"/>
                <w:sz w:val="32"/>
              </w:rPr>
              <w:t xml:space="preserve">&amp; </w:t>
            </w:r>
            <w:r>
              <w:rPr>
                <w:color w:val="4472C4"/>
                <w:spacing w:val="-2"/>
                <w:sz w:val="32"/>
              </w:rPr>
              <w:t>concise</w:t>
            </w:r>
          </w:p>
        </w:tc>
      </w:tr>
      <w:tr w14:paraId="6B2D2DF6">
        <w:tblPrEx>
          <w:tblBorders>
            <w:top w:val="single" w:color="7F7F7F" w:sz="4" w:space="0"/>
            <w:left w:val="single" w:color="7F7F7F" w:sz="4" w:space="0"/>
            <w:bottom w:val="single" w:color="7F7F7F" w:sz="4" w:space="0"/>
            <w:right w:val="single" w:color="7F7F7F" w:sz="4" w:space="0"/>
            <w:insideH w:val="single" w:color="7F7F7F" w:sz="4" w:space="0"/>
            <w:insideV w:val="single" w:color="7F7F7F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 w:hRule="atLeast"/>
        </w:trPr>
        <w:tc>
          <w:tcPr>
            <w:tcW w:w="1753" w:type="dxa"/>
          </w:tcPr>
          <w:p w14:paraId="1FAFEF87">
            <w:pPr>
              <w:pStyle w:val="10"/>
              <w:spacing w:before="224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Guidance</w:t>
            </w:r>
          </w:p>
        </w:tc>
        <w:tc>
          <w:tcPr>
            <w:tcW w:w="1738" w:type="dxa"/>
          </w:tcPr>
          <w:p w14:paraId="551646C5">
            <w:pPr>
              <w:pStyle w:val="10"/>
              <w:spacing w:line="254" w:lineRule="auto"/>
              <w:ind w:right="99"/>
              <w:rPr>
                <w:sz w:val="32"/>
              </w:rPr>
            </w:pPr>
            <w:r>
              <w:rPr>
                <w:color w:val="4472C4"/>
                <w:spacing w:val="-6"/>
                <w:sz w:val="32"/>
              </w:rPr>
              <w:t xml:space="preserve">No </w:t>
            </w:r>
            <w:r>
              <w:rPr>
                <w:color w:val="4472C4"/>
                <w:spacing w:val="-4"/>
                <w:sz w:val="32"/>
              </w:rPr>
              <w:t>examples</w:t>
            </w:r>
          </w:p>
        </w:tc>
        <w:tc>
          <w:tcPr>
            <w:tcW w:w="3907" w:type="dxa"/>
          </w:tcPr>
          <w:p w14:paraId="7D1F5D48">
            <w:pPr>
              <w:pStyle w:val="10"/>
              <w:spacing w:line="254" w:lineRule="auto"/>
              <w:ind w:left="84" w:right="59"/>
              <w:rPr>
                <w:sz w:val="32"/>
              </w:rPr>
            </w:pPr>
            <w:r>
              <w:rPr>
                <w:color w:val="4472C4"/>
                <w:sz w:val="32"/>
              </w:rPr>
              <w:t>Clear</w:t>
            </w:r>
            <w:r>
              <w:rPr>
                <w:color w:val="4472C4"/>
                <w:spacing w:val="-19"/>
                <w:sz w:val="32"/>
              </w:rPr>
              <w:t xml:space="preserve"> </w:t>
            </w:r>
            <w:r>
              <w:rPr>
                <w:color w:val="4472C4"/>
                <w:sz w:val="32"/>
              </w:rPr>
              <w:t>behavior</w:t>
            </w:r>
            <w:r>
              <w:rPr>
                <w:color w:val="4472C4"/>
                <w:spacing w:val="-18"/>
                <w:sz w:val="32"/>
              </w:rPr>
              <w:t xml:space="preserve"> </w:t>
            </w:r>
            <w:r>
              <w:rPr>
                <w:color w:val="4472C4"/>
                <w:sz w:val="32"/>
              </w:rPr>
              <w:t xml:space="preserve">from </w:t>
            </w:r>
            <w:r>
              <w:rPr>
                <w:color w:val="4472C4"/>
                <w:spacing w:val="-2"/>
                <w:sz w:val="32"/>
              </w:rPr>
              <w:t>examples</w:t>
            </w:r>
          </w:p>
        </w:tc>
      </w:tr>
    </w:tbl>
    <w:p w14:paraId="77CBC31E">
      <w:pPr>
        <w:pStyle w:val="5"/>
        <w:spacing w:before="17"/>
        <w:rPr>
          <w:rFonts w:ascii="Calibri"/>
          <w:b/>
          <w:sz w:val="32"/>
        </w:rPr>
      </w:pPr>
    </w:p>
    <w:p w14:paraId="057998FB">
      <w:pPr>
        <w:spacing w:before="0"/>
        <w:ind w:left="140" w:right="0" w:firstLine="0"/>
        <w:jc w:val="left"/>
        <w:rPr>
          <w:rFonts w:ascii="Calibri"/>
          <w:b/>
          <w:sz w:val="32"/>
        </w:rPr>
      </w:pPr>
      <w:r>
        <w:rPr>
          <w:rFonts w:ascii="Calibri"/>
          <w:b/>
          <w:spacing w:val="-2"/>
          <w:sz w:val="32"/>
        </w:rPr>
        <w:t>Justification:</w:t>
      </w:r>
    </w:p>
    <w:p w14:paraId="145C9EBA">
      <w:pPr>
        <w:pStyle w:val="5"/>
        <w:spacing w:before="52" w:line="261" w:lineRule="auto"/>
        <w:ind w:left="140"/>
        <w:rPr>
          <w:rFonts w:ascii="Calibri"/>
        </w:rPr>
      </w:pPr>
      <w:r>
        <w:rPr>
          <w:rFonts w:ascii="Calibri"/>
        </w:rPr>
        <w:t>Few-shot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prompting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improves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output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quality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because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examples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clarify</w:t>
      </w:r>
      <w:r>
        <w:rPr>
          <w:rFonts w:ascii="Calibri"/>
          <w:spacing w:val="-11"/>
        </w:rPr>
        <w:t xml:space="preserve"> </w:t>
      </w:r>
      <w:r>
        <w:rPr>
          <w:rFonts w:ascii="Calibri"/>
        </w:rPr>
        <w:t>expected behavior, edge cases, and efficiency. The model generates more refined and optimized solutions when patterns are visible.</w:t>
      </w:r>
    </w:p>
    <w:p w14:paraId="3CC42EC1">
      <w:pPr>
        <w:pStyle w:val="5"/>
        <w:rPr>
          <w:rFonts w:ascii="Calibri"/>
        </w:rPr>
      </w:pPr>
    </w:p>
    <w:p w14:paraId="38D7FD87">
      <w:pPr>
        <w:pStyle w:val="5"/>
        <w:spacing w:before="204"/>
        <w:rPr>
          <w:rFonts w:ascii="Calibri"/>
        </w:rPr>
      </w:pPr>
    </w:p>
    <w:p w14:paraId="22D329BE">
      <w:pPr>
        <w:spacing w:before="0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Task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Description-</w:t>
      </w:r>
      <w:r>
        <w:rPr>
          <w:b/>
          <w:spacing w:val="-10"/>
          <w:sz w:val="28"/>
        </w:rPr>
        <w:t>5</w:t>
      </w:r>
    </w:p>
    <w:p w14:paraId="4845F255">
      <w:pPr>
        <w:pStyle w:val="9"/>
        <w:numPr>
          <w:ilvl w:val="0"/>
          <w:numId w:val="3"/>
        </w:numPr>
        <w:tabs>
          <w:tab w:val="left" w:pos="308"/>
        </w:tabs>
        <w:spacing w:before="23" w:after="0" w:line="247" w:lineRule="auto"/>
        <w:ind w:left="140" w:right="721" w:firstLine="0"/>
        <w:jc w:val="left"/>
        <w:rPr>
          <w:b/>
          <w:sz w:val="28"/>
        </w:rPr>
      </w:pPr>
      <w:r>
        <w:rPr>
          <w:b/>
          <w:sz w:val="28"/>
        </w:rPr>
        <w:t>Use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few-shot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prompting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with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3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sample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inputs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generate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function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that </w:t>
      </w:r>
      <w:r>
        <w:rPr>
          <w:b/>
          <w:spacing w:val="-2"/>
          <w:sz w:val="28"/>
        </w:rPr>
        <w:t>determines</w:t>
      </w:r>
    </w:p>
    <w:p w14:paraId="0B281FDF">
      <w:pPr>
        <w:spacing w:before="14" w:line="256" w:lineRule="auto"/>
        <w:ind w:left="140" w:right="0" w:firstLine="0"/>
        <w:jc w:val="left"/>
        <w:rPr>
          <w:b/>
          <w:sz w:val="28"/>
        </w:rPr>
      </w:pPr>
      <w:r>
        <w:rPr>
          <w:b/>
          <w:sz w:val="28"/>
        </w:rPr>
        <w:t>the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minimum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three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numbers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without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using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built-in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min()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function. Expected Output-5</w:t>
      </w:r>
    </w:p>
    <w:p w14:paraId="33843704">
      <w:pPr>
        <w:pStyle w:val="9"/>
        <w:numPr>
          <w:ilvl w:val="0"/>
          <w:numId w:val="3"/>
        </w:numPr>
        <w:tabs>
          <w:tab w:val="left" w:pos="292"/>
        </w:tabs>
        <w:spacing w:before="2" w:after="0" w:line="247" w:lineRule="auto"/>
        <w:ind w:left="140" w:right="1188" w:firstLine="0"/>
        <w:jc w:val="left"/>
        <w:rPr>
          <w:b/>
          <w:sz w:val="28"/>
        </w:rPr>
      </w:pPr>
      <w:r>
        <w:rPr>
          <w:b/>
          <w:sz w:val="28"/>
        </w:rPr>
        <w:t>A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function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that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handles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all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cases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with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correct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logic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based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on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example </w:t>
      </w:r>
      <w:r>
        <w:rPr>
          <w:b/>
          <w:spacing w:val="-2"/>
          <w:sz w:val="28"/>
        </w:rPr>
        <w:t>patterns.</w:t>
      </w:r>
    </w:p>
    <w:p w14:paraId="632AD1B2">
      <w:pPr>
        <w:pStyle w:val="5"/>
        <w:spacing w:before="38"/>
        <w:rPr>
          <w:b/>
        </w:rPr>
      </w:pPr>
    </w:p>
    <w:p w14:paraId="12675C18">
      <w:pPr>
        <w:spacing w:before="0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Prompt:</w:t>
      </w:r>
    </w:p>
    <w:p w14:paraId="7B07D01A">
      <w:pPr>
        <w:pStyle w:val="5"/>
        <w:spacing w:before="23"/>
        <w:ind w:left="140"/>
      </w:pPr>
      <w:r>
        <w:t>Example</w:t>
      </w:r>
      <w:r>
        <w:rPr>
          <w:spacing w:val="-4"/>
        </w:rPr>
        <w:t xml:space="preserve"> </w:t>
      </w:r>
      <w:r>
        <w:t>1: (3, 7,</w:t>
      </w:r>
      <w:r>
        <w:rPr>
          <w:spacing w:val="-1"/>
        </w:rPr>
        <w:t xml:space="preserve"> </w:t>
      </w:r>
      <w:r>
        <w:t xml:space="preserve">5) → </w:t>
      </w:r>
      <w:r>
        <w:rPr>
          <w:spacing w:val="-10"/>
        </w:rPr>
        <w:t>3</w:t>
      </w:r>
    </w:p>
    <w:p w14:paraId="4259A93C">
      <w:pPr>
        <w:pStyle w:val="5"/>
        <w:spacing w:before="10"/>
        <w:ind w:left="140"/>
      </w:pPr>
      <w:r>
        <w:t>Example</w:t>
      </w:r>
      <w:r>
        <w:rPr>
          <w:spacing w:val="-4"/>
        </w:rPr>
        <w:t xml:space="preserve"> </w:t>
      </w:r>
      <w:r>
        <w:t>2: (10, 2,</w:t>
      </w:r>
      <w:r>
        <w:rPr>
          <w:spacing w:val="-1"/>
        </w:rPr>
        <w:t xml:space="preserve"> </w:t>
      </w:r>
      <w:r>
        <w:t xml:space="preserve">8) → </w:t>
      </w:r>
      <w:r>
        <w:rPr>
          <w:spacing w:val="-10"/>
        </w:rPr>
        <w:t>2</w:t>
      </w:r>
    </w:p>
    <w:p w14:paraId="6BE0AC59">
      <w:pPr>
        <w:pStyle w:val="5"/>
        <w:spacing w:before="10"/>
        <w:ind w:left="140"/>
      </w:pPr>
      <w:r>
        <w:t>Example</w:t>
      </w:r>
      <w:r>
        <w:rPr>
          <w:spacing w:val="-4"/>
        </w:rPr>
        <w:t xml:space="preserve"> </w:t>
      </w:r>
      <w:r>
        <w:t>3: (4, 4,</w:t>
      </w:r>
      <w:r>
        <w:rPr>
          <w:spacing w:val="-1"/>
        </w:rPr>
        <w:t xml:space="preserve"> </w:t>
      </w:r>
      <w:r>
        <w:t xml:space="preserve">9) → </w:t>
      </w:r>
      <w:r>
        <w:rPr>
          <w:spacing w:val="-10"/>
        </w:rPr>
        <w:t>4</w:t>
      </w:r>
    </w:p>
    <w:p w14:paraId="0EA86250">
      <w:pPr>
        <w:pStyle w:val="5"/>
        <w:spacing w:before="23"/>
        <w:ind w:left="140"/>
      </w:pPr>
      <w:r>
        <w:t>Write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Python</w:t>
      </w:r>
      <w:r>
        <w:rPr>
          <w:spacing w:val="-1"/>
        </w:rPr>
        <w:t xml:space="preserve"> </w:t>
      </w:r>
      <w:r>
        <w:t>function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find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minimum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t>numbers</w:t>
      </w:r>
      <w:r>
        <w:rPr>
          <w:spacing w:val="-1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rPr>
          <w:spacing w:val="-2"/>
        </w:rPr>
        <w:t>min()</w:t>
      </w:r>
    </w:p>
    <w:p w14:paraId="21C9AACF">
      <w:pPr>
        <w:pStyle w:val="5"/>
        <w:ind w:left="-89"/>
        <w:rPr>
          <w:sz w:val="20"/>
        </w:rPr>
      </w:pPr>
      <w:bookmarkStart w:id="0" w:name="_GoBack"/>
      <w:bookmarkEnd w:id="0"/>
    </w:p>
    <w:p w14:paraId="7A480B2F">
      <w:pPr>
        <w:pStyle w:val="5"/>
        <w:spacing w:before="90"/>
        <w:rPr>
          <w:b/>
        </w:rPr>
      </w:pPr>
    </w:p>
    <w:p w14:paraId="19F940CB">
      <w:pPr>
        <w:spacing w:before="1"/>
        <w:ind w:left="140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page">
              <wp:posOffset>719455</wp:posOffset>
            </wp:positionH>
            <wp:positionV relativeFrom="paragraph">
              <wp:posOffset>228600</wp:posOffset>
            </wp:positionV>
            <wp:extent cx="2914650" cy="476250"/>
            <wp:effectExtent l="0" t="0" r="0" b="0"/>
            <wp:wrapTopAndBottom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4652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8"/>
        </w:rPr>
        <w:t>OUTPUT:</w:t>
      </w:r>
    </w:p>
    <w:p w14:paraId="063FDCDF">
      <w:pPr>
        <w:pStyle w:val="5"/>
        <w:spacing w:before="107"/>
        <w:rPr>
          <w:b/>
        </w:rPr>
      </w:pPr>
    </w:p>
    <w:p w14:paraId="53000A9F">
      <w:pPr>
        <w:spacing w:before="1"/>
        <w:ind w:left="140" w:right="0" w:firstLine="0"/>
        <w:jc w:val="left"/>
        <w:rPr>
          <w:b/>
          <w:sz w:val="28"/>
        </w:rPr>
      </w:pPr>
      <w:r>
        <w:rPr>
          <w:b/>
          <w:spacing w:val="-2"/>
          <w:sz w:val="28"/>
        </w:rPr>
        <w:t>JUSTIFICATION:</w:t>
      </w:r>
    </w:p>
    <w:p w14:paraId="0128E464">
      <w:pPr>
        <w:pStyle w:val="5"/>
        <w:spacing w:before="23" w:line="247" w:lineRule="auto"/>
        <w:ind w:left="140" w:right="144"/>
      </w:pPr>
      <w:r>
        <w:t>Few-shot examples help the</w:t>
      </w:r>
      <w:r>
        <w:rPr>
          <w:spacing w:val="-5"/>
        </w:rPr>
        <w:t xml:space="preserve"> </w:t>
      </w:r>
      <w:r>
        <w:t>AI understand comparison logic and edge cases without using built-in functions. The model learns the decision pattern from examples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applies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correctly.</w:t>
      </w:r>
      <w:r>
        <w:rPr>
          <w:spacing w:val="-11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accurate</w:t>
      </w:r>
      <w:r>
        <w:rPr>
          <w:spacing w:val="-6"/>
        </w:rPr>
        <w:t xml:space="preserve"> </w:t>
      </w:r>
      <w:r>
        <w:t>handling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 xml:space="preserve">possible </w:t>
      </w:r>
      <w:r>
        <w:rPr>
          <w:spacing w:val="-2"/>
        </w:rPr>
        <w:t>inputs.</w:t>
      </w:r>
    </w:p>
    <w:sectPr>
      <w:headerReference r:id="rId6" w:type="default"/>
      <w:pgSz w:w="11920" w:h="16840"/>
      <w:pgMar w:top="660" w:right="1275" w:bottom="280" w:left="992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Black">
    <w:panose1 w:val="020B0A04020102020204"/>
    <w:charset w:val="01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26EE25">
    <w:pPr>
      <w:pStyle w:val="5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534307">
    <w:pPr>
      <w:pStyle w:val="5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•"/>
      <w:lvlJc w:val="left"/>
      <w:pPr>
        <w:ind w:left="141" w:hanging="169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091" w:hanging="169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042" w:hanging="169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993" w:hanging="169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945" w:hanging="169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896" w:hanging="169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847" w:hanging="169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799" w:hanging="169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750" w:hanging="169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•"/>
      <w:lvlJc w:val="left"/>
      <w:pPr>
        <w:ind w:left="443" w:hanging="194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61" w:hanging="194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282" w:hanging="194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03" w:hanging="194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125" w:hanging="194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46" w:hanging="194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67" w:hanging="194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89" w:hanging="194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810" w:hanging="194"/>
      </w:pPr>
      <w:rPr>
        <w:rFonts w:hint="default"/>
        <w:lang w:val="en-US" w:eastAsia="en-US" w:bidi="ar-SA"/>
      </w:rPr>
    </w:lvl>
  </w:abstractNum>
  <w:abstractNum w:abstractNumId="2">
    <w:nsid w:val="00AC3957"/>
    <w:multiLevelType w:val="singleLevel"/>
    <w:tmpl w:val="00AC3957"/>
    <w:lvl w:ilvl="0" w:tentative="0">
      <w:start w:val="16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FA91F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customStyle="1" w:styleId="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pPr>
      <w:ind w:left="140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0">
    <w:name w:val="Table Paragraph"/>
    <w:basedOn w:val="1"/>
    <w:qFormat/>
    <w:uiPriority w:val="1"/>
    <w:pPr>
      <w:spacing w:before="24"/>
      <w:ind w:left="85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jpe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TotalTime>4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2026-02-10T04:58:00Z</dcterms:created>
  <dc:creator>VR</dc:creator>
  <cp:lastModifiedBy>Harshith Poshala</cp:lastModifiedBy>
  <dcterms:modified xsi:type="dcterms:W3CDTF">2026-02-10T05:03:11Z</dcterms:modified>
  <dc:title>AAC Assign-4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2026-01-21T00:00:00Z</vt:filetime>
  </property>
  <property fmtid="{D5CDD505-2E9C-101B-9397-08002B2CF9AE}" pid="3" name="Creator">
    <vt:lpwstr>Pages</vt:lpwstr>
  </property>
  <property fmtid="{D5CDD505-2E9C-101B-9397-08002B2CF9AE}" pid="4" name="LastSaved">
    <vt:filetime>2026-02-10T00:00:00Z</vt:filetime>
  </property>
  <property fmtid="{D5CDD505-2E9C-101B-9397-08002B2CF9AE}" pid="5" name="Producer">
    <vt:lpwstr>macOS Version 26.2 (Build 25C56) Quartz PDFContext</vt:lpwstr>
  </property>
  <property fmtid="{D5CDD505-2E9C-101B-9397-08002B2CF9AE}" pid="6" name="KSOProductBuildVer">
    <vt:lpwstr>1033-12.2.0.23196</vt:lpwstr>
  </property>
  <property fmtid="{D5CDD505-2E9C-101B-9397-08002B2CF9AE}" pid="7" name="ICV">
    <vt:lpwstr>E93CD933785F482CACBEBAB56ABFA4AD_13</vt:lpwstr>
  </property>
</Properties>
</file>