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BEE74" w14:textId="77777777" w:rsidR="00055B1A" w:rsidRPr="00055B1A" w:rsidRDefault="00055B1A" w:rsidP="00055B1A">
      <w:pPr>
        <w:jc w:val="center"/>
        <w:rPr>
          <w:rFonts w:ascii="Times New Roman" w:hAnsi="Times New Roman" w:cs="Times New Roman"/>
          <w:b/>
          <w:bCs/>
          <w:lang w:val="en-GB"/>
        </w:rPr>
      </w:pPr>
      <w:bookmarkStart w:id="0" w:name="_th2kfijp28mx"/>
      <w:bookmarkEnd w:id="0"/>
      <w:r w:rsidRPr="00055B1A">
        <w:rPr>
          <w:rFonts w:ascii="Times New Roman" w:hAnsi="Times New Roman" w:cs="Times New Roman"/>
          <w:b/>
          <w:bCs/>
          <w:lang w:val="en-GB"/>
        </w:rPr>
        <w:t>AI Assisted Coding</w:t>
      </w:r>
    </w:p>
    <w:p w14:paraId="06A7C4A4" w14:textId="77777777" w:rsidR="00055B1A" w:rsidRPr="00055B1A" w:rsidRDefault="00055B1A" w:rsidP="00055B1A">
      <w:pPr>
        <w:jc w:val="center"/>
        <w:rPr>
          <w:rFonts w:ascii="Times New Roman" w:hAnsi="Times New Roman" w:cs="Times New Roman"/>
          <w:b/>
          <w:bCs/>
          <w:lang w:val="en-GB"/>
        </w:rPr>
      </w:pPr>
      <w:bookmarkStart w:id="1" w:name="_i2j56qcr2cz6"/>
      <w:bookmarkEnd w:id="1"/>
      <w:r w:rsidRPr="00055B1A">
        <w:rPr>
          <w:rFonts w:ascii="Times New Roman" w:hAnsi="Times New Roman" w:cs="Times New Roman"/>
          <w:b/>
          <w:bCs/>
          <w:lang w:val="en-GB"/>
        </w:rPr>
        <w:t>ASSIGNMENT 3.3</w:t>
      </w:r>
    </w:p>
    <w:p w14:paraId="6D2F7BA7" w14:textId="77777777" w:rsidR="00055B1A" w:rsidRPr="00055B1A" w:rsidRDefault="00055B1A" w:rsidP="00055B1A">
      <w:pPr>
        <w:rPr>
          <w:b/>
          <w:bCs/>
          <w:lang w:val="en-GB"/>
        </w:rPr>
      </w:pPr>
    </w:p>
    <w:p w14:paraId="51A798B9" w14:textId="3A0494E2" w:rsidR="00055B1A" w:rsidRPr="00055B1A" w:rsidRDefault="00055B1A" w:rsidP="00055B1A">
      <w:pPr>
        <w:rPr>
          <w:rFonts w:cstheme="minorHAnsi"/>
          <w:b/>
          <w:bCs/>
          <w:sz w:val="22"/>
          <w:szCs w:val="22"/>
          <w:lang w:val="en-GB"/>
        </w:rPr>
      </w:pPr>
      <w:r w:rsidRPr="00055B1A">
        <w:rPr>
          <w:rFonts w:cstheme="minorHAnsi"/>
          <w:b/>
          <w:bCs/>
          <w:sz w:val="22"/>
          <w:szCs w:val="22"/>
          <w:lang w:val="en-GB"/>
        </w:rPr>
        <w:t xml:space="preserve">Name: </w:t>
      </w:r>
      <w:proofErr w:type="gramStart"/>
      <w:r w:rsidRPr="00055B1A">
        <w:rPr>
          <w:rFonts w:cstheme="minorHAnsi"/>
          <w:b/>
          <w:bCs/>
          <w:sz w:val="22"/>
          <w:szCs w:val="22"/>
          <w:lang w:val="en-GB"/>
        </w:rPr>
        <w:t>M.Akhila</w:t>
      </w:r>
      <w:proofErr w:type="gramEnd"/>
    </w:p>
    <w:p w14:paraId="259AD025" w14:textId="0FC485F3" w:rsidR="00055B1A" w:rsidRPr="00055B1A" w:rsidRDefault="00055B1A" w:rsidP="00055B1A">
      <w:pPr>
        <w:rPr>
          <w:rFonts w:cstheme="minorHAnsi"/>
          <w:b/>
          <w:bCs/>
          <w:sz w:val="22"/>
          <w:szCs w:val="22"/>
          <w:lang w:val="en-GB"/>
        </w:rPr>
      </w:pPr>
      <w:r w:rsidRPr="00055B1A">
        <w:rPr>
          <w:rFonts w:cstheme="minorHAnsi"/>
          <w:b/>
          <w:bCs/>
          <w:sz w:val="22"/>
          <w:szCs w:val="22"/>
          <w:lang w:val="en-GB"/>
        </w:rPr>
        <w:t>HT No: 2303A5</w:t>
      </w:r>
      <w:r w:rsidRPr="00055B1A">
        <w:rPr>
          <w:rFonts w:cstheme="minorHAnsi"/>
          <w:b/>
          <w:bCs/>
          <w:sz w:val="22"/>
          <w:szCs w:val="22"/>
          <w:lang w:val="en-GB"/>
        </w:rPr>
        <w:t>2442</w:t>
      </w:r>
    </w:p>
    <w:p w14:paraId="3F2FD43D" w14:textId="7859B8F4" w:rsidR="00055B1A" w:rsidRPr="00055B1A" w:rsidRDefault="00055B1A" w:rsidP="00055B1A">
      <w:pPr>
        <w:rPr>
          <w:rFonts w:cstheme="minorHAnsi"/>
          <w:b/>
          <w:bCs/>
          <w:sz w:val="22"/>
          <w:szCs w:val="22"/>
          <w:lang w:val="en-GB"/>
        </w:rPr>
      </w:pPr>
      <w:r w:rsidRPr="00055B1A">
        <w:rPr>
          <w:rFonts w:cstheme="minorHAnsi"/>
          <w:b/>
          <w:bCs/>
          <w:sz w:val="22"/>
          <w:szCs w:val="22"/>
          <w:lang w:val="en-GB"/>
        </w:rPr>
        <w:t xml:space="preserve">Batch: </w:t>
      </w:r>
      <w:r w:rsidRPr="00055B1A">
        <w:rPr>
          <w:rFonts w:cstheme="minorHAnsi"/>
          <w:b/>
          <w:bCs/>
          <w:sz w:val="22"/>
          <w:szCs w:val="22"/>
          <w:lang w:val="en-GB"/>
        </w:rPr>
        <w:t>31</w:t>
      </w:r>
    </w:p>
    <w:p w14:paraId="28EDF5DD" w14:textId="77777777" w:rsidR="00055B1A" w:rsidRPr="00055B1A" w:rsidRDefault="00055B1A" w:rsidP="00055B1A">
      <w:pPr>
        <w:rPr>
          <w:rFonts w:cstheme="minorHAnsi"/>
          <w:b/>
          <w:bCs/>
          <w:sz w:val="22"/>
          <w:szCs w:val="22"/>
          <w:lang w:val="en-GB"/>
        </w:rPr>
      </w:pPr>
    </w:p>
    <w:p w14:paraId="4BFDE09F" w14:textId="77777777" w:rsidR="00055B1A" w:rsidRPr="00055B1A" w:rsidRDefault="00055B1A" w:rsidP="00055B1A">
      <w:pPr>
        <w:rPr>
          <w:rFonts w:cstheme="minorHAnsi"/>
          <w:b/>
          <w:bCs/>
          <w:sz w:val="22"/>
          <w:szCs w:val="22"/>
          <w:lang w:val="en-GB"/>
        </w:rPr>
      </w:pPr>
      <w:r w:rsidRPr="00055B1A">
        <w:rPr>
          <w:rFonts w:cstheme="minorHAnsi"/>
          <w:b/>
          <w:bCs/>
          <w:sz w:val="22"/>
          <w:szCs w:val="22"/>
          <w:lang w:val="en-GB"/>
        </w:rPr>
        <w:t>Lab 3: Application for TGNPDCL - Electricity Bill Generation Using Python &amp; AI Tools</w:t>
      </w:r>
    </w:p>
    <w:p w14:paraId="49140771" w14:textId="77777777" w:rsidR="00055B1A" w:rsidRPr="00055B1A" w:rsidRDefault="00055B1A" w:rsidP="00312A12">
      <w:pPr>
        <w:rPr>
          <w:rFonts w:cstheme="minorHAnsi"/>
          <w:b/>
          <w:bCs/>
          <w:sz w:val="22"/>
          <w:szCs w:val="22"/>
        </w:rPr>
      </w:pPr>
    </w:p>
    <w:p w14:paraId="25CAE1E9" w14:textId="1A2CF086" w:rsidR="00312A12" w:rsidRPr="00055B1A" w:rsidRDefault="00312A12" w:rsidP="00312A12">
      <w:pPr>
        <w:rPr>
          <w:rFonts w:cstheme="minorHAnsi"/>
          <w:b/>
          <w:bCs/>
          <w:sz w:val="22"/>
          <w:szCs w:val="22"/>
        </w:rPr>
      </w:pPr>
      <w:r w:rsidRPr="00055B1A">
        <w:rPr>
          <w:rFonts w:cstheme="minorHAnsi"/>
          <w:b/>
          <w:bCs/>
          <w:sz w:val="22"/>
          <w:szCs w:val="22"/>
        </w:rPr>
        <w:t>Question 1:</w:t>
      </w:r>
    </w:p>
    <w:p w14:paraId="35C2FD1C" w14:textId="7349817B" w:rsidR="00312A12" w:rsidRPr="00055B1A" w:rsidRDefault="00312A12">
      <w:pPr>
        <w:rPr>
          <w:rFonts w:cstheme="minorHAnsi"/>
          <w:sz w:val="22"/>
          <w:szCs w:val="22"/>
        </w:rPr>
      </w:pPr>
      <w:r w:rsidRPr="00055B1A">
        <w:rPr>
          <w:rFonts w:cstheme="minorHAnsi"/>
          <w:b/>
          <w:bCs/>
          <w:sz w:val="22"/>
          <w:szCs w:val="22"/>
        </w:rPr>
        <w:t>Prompt:</w:t>
      </w:r>
      <w:r w:rsidRPr="00055B1A">
        <w:rPr>
          <w:rFonts w:cstheme="minorHAnsi"/>
          <w:sz w:val="22"/>
          <w:szCs w:val="22"/>
        </w:rPr>
        <w:t xml:space="preserve"> </w:t>
      </w:r>
      <w:r w:rsidRPr="00055B1A">
        <w:rPr>
          <w:rFonts w:cstheme="minorHAnsi"/>
          <w:sz w:val="22"/>
          <w:szCs w:val="22"/>
        </w:rPr>
        <w:t>#Write a Python program for an electricity billing system that reads previous units, current units, and type of customer. Calculate units consumed and display the bill details clearly without using functions</w:t>
      </w:r>
    </w:p>
    <w:p w14:paraId="26E66553" w14:textId="43B5EFF2" w:rsidR="00312A12" w:rsidRPr="00055B1A" w:rsidRDefault="00312A12">
      <w:pPr>
        <w:rPr>
          <w:rFonts w:cstheme="minorHAnsi"/>
          <w:sz w:val="22"/>
          <w:szCs w:val="22"/>
        </w:rPr>
      </w:pPr>
      <w:r w:rsidRPr="00055B1A">
        <w:rPr>
          <w:rFonts w:cstheme="minorHAnsi"/>
          <w:sz w:val="22"/>
          <w:szCs w:val="22"/>
        </w:rPr>
        <w:drawing>
          <wp:inline distT="0" distB="0" distL="0" distR="0" wp14:anchorId="5F7E8E3B" wp14:editId="083A680A">
            <wp:extent cx="5731510" cy="3147695"/>
            <wp:effectExtent l="0" t="0" r="2540" b="0"/>
            <wp:docPr id="2021243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2436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34D44" w14:textId="67E665E8" w:rsidR="00312A12" w:rsidRPr="00055B1A" w:rsidRDefault="00312A12">
      <w:pPr>
        <w:rPr>
          <w:rFonts w:cstheme="minorHAnsi"/>
          <w:sz w:val="22"/>
          <w:szCs w:val="22"/>
        </w:rPr>
      </w:pPr>
      <w:r w:rsidRPr="00055B1A">
        <w:rPr>
          <w:rFonts w:cstheme="minorHAnsi"/>
          <w:sz w:val="22"/>
          <w:szCs w:val="22"/>
        </w:rPr>
        <w:t xml:space="preserve">The program reads meter readings and customer type from the </w:t>
      </w:r>
      <w:r w:rsidR="00055B1A" w:rsidRPr="00055B1A">
        <w:rPr>
          <w:rFonts w:cstheme="minorHAnsi"/>
          <w:sz w:val="22"/>
          <w:szCs w:val="22"/>
        </w:rPr>
        <w:t>user. It</w:t>
      </w:r>
      <w:r w:rsidRPr="00055B1A">
        <w:rPr>
          <w:rFonts w:cstheme="minorHAnsi"/>
          <w:sz w:val="22"/>
          <w:szCs w:val="22"/>
        </w:rPr>
        <w:t xml:space="preserve"> calculates the units consumed by subtracting previous units from current </w:t>
      </w:r>
      <w:r w:rsidR="00055B1A" w:rsidRPr="00055B1A">
        <w:rPr>
          <w:rFonts w:cstheme="minorHAnsi"/>
          <w:sz w:val="22"/>
          <w:szCs w:val="22"/>
        </w:rPr>
        <w:t>units. Based</w:t>
      </w:r>
      <w:r w:rsidRPr="00055B1A">
        <w:rPr>
          <w:rFonts w:cstheme="minorHAnsi"/>
          <w:sz w:val="22"/>
          <w:szCs w:val="22"/>
        </w:rPr>
        <w:t xml:space="preserve"> on customer type, the rate per unit is applied</w:t>
      </w:r>
    </w:p>
    <w:p w14:paraId="47DA87A7" w14:textId="07ED7424" w:rsidR="00312A12" w:rsidRPr="00055B1A" w:rsidRDefault="00312A12">
      <w:pPr>
        <w:rPr>
          <w:rFonts w:cstheme="minorHAnsi"/>
          <w:b/>
          <w:bCs/>
          <w:sz w:val="22"/>
          <w:szCs w:val="22"/>
        </w:rPr>
      </w:pPr>
      <w:r w:rsidRPr="00055B1A">
        <w:rPr>
          <w:rFonts w:cstheme="minorHAnsi"/>
          <w:b/>
          <w:bCs/>
          <w:sz w:val="22"/>
          <w:szCs w:val="22"/>
        </w:rPr>
        <w:t>Question2:</w:t>
      </w:r>
    </w:p>
    <w:p w14:paraId="76A88BD2" w14:textId="77777777" w:rsidR="00312A12" w:rsidRPr="00055B1A" w:rsidRDefault="00312A12" w:rsidP="00312A12">
      <w:pPr>
        <w:rPr>
          <w:rFonts w:cstheme="minorHAnsi"/>
          <w:b/>
          <w:bCs/>
          <w:sz w:val="22"/>
          <w:szCs w:val="22"/>
        </w:rPr>
      </w:pPr>
      <w:r w:rsidRPr="00055B1A">
        <w:rPr>
          <w:rFonts w:cstheme="minorHAnsi"/>
          <w:b/>
          <w:bCs/>
          <w:sz w:val="22"/>
          <w:szCs w:val="22"/>
        </w:rPr>
        <w:t xml:space="preserve">Prompt: </w:t>
      </w:r>
      <w:r w:rsidRPr="00055B1A">
        <w:rPr>
          <w:rFonts w:cstheme="minorHAnsi"/>
          <w:sz w:val="22"/>
          <w:szCs w:val="22"/>
        </w:rPr>
        <w:t># Extend the electricity billing program to calculate energy charges based on units consumed and customer type (Domestic, Commercial, Industrial) using simple and optimized conditional statements</w:t>
      </w:r>
    </w:p>
    <w:p w14:paraId="7285BF08" w14:textId="3B08E1EA" w:rsidR="00312A12" w:rsidRPr="00055B1A" w:rsidRDefault="00312A12">
      <w:pPr>
        <w:rPr>
          <w:rFonts w:cstheme="minorHAnsi"/>
          <w:b/>
          <w:bCs/>
          <w:sz w:val="22"/>
          <w:szCs w:val="22"/>
        </w:rPr>
      </w:pPr>
    </w:p>
    <w:p w14:paraId="336D2FDD" w14:textId="3812E8E3" w:rsidR="00312A12" w:rsidRPr="00055B1A" w:rsidRDefault="00312A12">
      <w:pPr>
        <w:rPr>
          <w:rFonts w:cstheme="minorHAnsi"/>
          <w:b/>
          <w:bCs/>
          <w:sz w:val="22"/>
          <w:szCs w:val="22"/>
        </w:rPr>
      </w:pPr>
      <w:r w:rsidRPr="00055B1A">
        <w:rPr>
          <w:rFonts w:cstheme="minorHAnsi"/>
          <w:b/>
          <w:bCs/>
          <w:sz w:val="22"/>
          <w:szCs w:val="22"/>
        </w:rPr>
        <w:lastRenderedPageBreak/>
        <w:drawing>
          <wp:inline distT="0" distB="0" distL="0" distR="0" wp14:anchorId="487D0BB4" wp14:editId="54B6D299">
            <wp:extent cx="5731510" cy="3244850"/>
            <wp:effectExtent l="0" t="0" r="2540" b="0"/>
            <wp:docPr id="360564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5648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FD1CB" w14:textId="0BE1EE20" w:rsidR="00312A12" w:rsidRPr="00055B1A" w:rsidRDefault="00312A12">
      <w:pPr>
        <w:rPr>
          <w:rFonts w:cstheme="minorHAnsi"/>
          <w:sz w:val="22"/>
          <w:szCs w:val="22"/>
        </w:rPr>
      </w:pPr>
      <w:r w:rsidRPr="00055B1A">
        <w:rPr>
          <w:rFonts w:cstheme="minorHAnsi"/>
          <w:sz w:val="22"/>
          <w:szCs w:val="22"/>
        </w:rPr>
        <w:t xml:space="preserve">The program uses conditional statements to calculate energy </w:t>
      </w:r>
      <w:r w:rsidR="00055B1A" w:rsidRPr="00055B1A">
        <w:rPr>
          <w:rFonts w:cstheme="minorHAnsi"/>
          <w:sz w:val="22"/>
          <w:szCs w:val="22"/>
        </w:rPr>
        <w:t>charges. Different</w:t>
      </w:r>
      <w:r w:rsidRPr="00055B1A">
        <w:rPr>
          <w:rFonts w:cstheme="minorHAnsi"/>
          <w:sz w:val="22"/>
          <w:szCs w:val="22"/>
        </w:rPr>
        <w:t xml:space="preserve"> rates are applied for Domestic, Commercial, and Industrial </w:t>
      </w:r>
      <w:r w:rsidR="00055B1A" w:rsidRPr="00055B1A">
        <w:rPr>
          <w:rFonts w:cstheme="minorHAnsi"/>
          <w:sz w:val="22"/>
          <w:szCs w:val="22"/>
        </w:rPr>
        <w:t>customers. The</w:t>
      </w:r>
      <w:r w:rsidRPr="00055B1A">
        <w:rPr>
          <w:rFonts w:cstheme="minorHAnsi"/>
          <w:sz w:val="22"/>
          <w:szCs w:val="22"/>
        </w:rPr>
        <w:t xml:space="preserve"> logic is simplified to improve readability and understanding</w:t>
      </w:r>
    </w:p>
    <w:p w14:paraId="63A32EF7" w14:textId="1FF4B7E7" w:rsidR="00312A12" w:rsidRPr="00055B1A" w:rsidRDefault="00312A12">
      <w:pPr>
        <w:rPr>
          <w:rFonts w:cstheme="minorHAnsi"/>
          <w:b/>
          <w:bCs/>
          <w:sz w:val="22"/>
          <w:szCs w:val="22"/>
        </w:rPr>
      </w:pPr>
      <w:r w:rsidRPr="00055B1A">
        <w:rPr>
          <w:rFonts w:cstheme="minorHAnsi"/>
          <w:b/>
          <w:bCs/>
          <w:sz w:val="22"/>
          <w:szCs w:val="22"/>
        </w:rPr>
        <w:t>Task3:</w:t>
      </w:r>
    </w:p>
    <w:p w14:paraId="23E81A99" w14:textId="77777777" w:rsidR="001035CE" w:rsidRPr="00055B1A" w:rsidRDefault="001035CE" w:rsidP="001035CE">
      <w:pPr>
        <w:rPr>
          <w:rFonts w:cstheme="minorHAnsi"/>
          <w:b/>
          <w:bCs/>
          <w:sz w:val="22"/>
          <w:szCs w:val="22"/>
        </w:rPr>
      </w:pPr>
      <w:r w:rsidRPr="00055B1A">
        <w:rPr>
          <w:rFonts w:cstheme="minorHAnsi"/>
          <w:b/>
          <w:bCs/>
          <w:sz w:val="22"/>
          <w:szCs w:val="22"/>
        </w:rPr>
        <w:t xml:space="preserve">Prompt: </w:t>
      </w:r>
      <w:r w:rsidRPr="00055B1A">
        <w:rPr>
          <w:rFonts w:cstheme="minorHAnsi"/>
          <w:sz w:val="22"/>
          <w:szCs w:val="22"/>
        </w:rPr>
        <w:t># Generate a Python program using user-defined functions to calculate energy charges and fixed charges for different types of electricity consumers. The functions should return values and include clear comments</w:t>
      </w:r>
    </w:p>
    <w:p w14:paraId="1E8B4E76" w14:textId="1A511CA7" w:rsidR="001035CE" w:rsidRPr="00055B1A" w:rsidRDefault="001035CE">
      <w:pPr>
        <w:rPr>
          <w:rFonts w:cstheme="minorHAnsi"/>
          <w:b/>
          <w:bCs/>
          <w:sz w:val="22"/>
          <w:szCs w:val="22"/>
        </w:rPr>
      </w:pPr>
    </w:p>
    <w:p w14:paraId="5B923C64" w14:textId="2D0DA6AF" w:rsidR="001035CE" w:rsidRPr="00055B1A" w:rsidRDefault="001035CE">
      <w:pPr>
        <w:rPr>
          <w:rFonts w:cstheme="minorHAnsi"/>
          <w:b/>
          <w:bCs/>
          <w:sz w:val="22"/>
          <w:szCs w:val="22"/>
        </w:rPr>
      </w:pPr>
      <w:r w:rsidRPr="00055B1A">
        <w:rPr>
          <w:rFonts w:cstheme="minorHAnsi"/>
          <w:b/>
          <w:bCs/>
          <w:sz w:val="22"/>
          <w:szCs w:val="22"/>
        </w:rPr>
        <w:drawing>
          <wp:inline distT="0" distB="0" distL="0" distR="0" wp14:anchorId="7FC040D1" wp14:editId="07949C0B">
            <wp:extent cx="5731510" cy="3289300"/>
            <wp:effectExtent l="0" t="0" r="2540" b="6350"/>
            <wp:docPr id="1653339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3396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D1D61" w14:textId="33791B83" w:rsidR="001035CE" w:rsidRPr="00055B1A" w:rsidRDefault="001035CE">
      <w:pPr>
        <w:rPr>
          <w:rFonts w:cstheme="minorHAnsi"/>
          <w:sz w:val="22"/>
          <w:szCs w:val="22"/>
        </w:rPr>
      </w:pPr>
      <w:r w:rsidRPr="00055B1A">
        <w:rPr>
          <w:rFonts w:cstheme="minorHAnsi"/>
          <w:sz w:val="22"/>
          <w:szCs w:val="22"/>
        </w:rPr>
        <w:lastRenderedPageBreak/>
        <w:t xml:space="preserve">The program is divided into functions to improve </w:t>
      </w:r>
      <w:r w:rsidR="00055B1A" w:rsidRPr="00055B1A">
        <w:rPr>
          <w:rFonts w:cstheme="minorHAnsi"/>
          <w:sz w:val="22"/>
          <w:szCs w:val="22"/>
        </w:rPr>
        <w:t>reusability. One</w:t>
      </w:r>
      <w:r w:rsidRPr="00055B1A">
        <w:rPr>
          <w:rFonts w:cstheme="minorHAnsi"/>
          <w:sz w:val="22"/>
          <w:szCs w:val="22"/>
        </w:rPr>
        <w:t xml:space="preserve"> function calculates energy charges based on units and customer </w:t>
      </w:r>
      <w:r w:rsidR="00055B1A" w:rsidRPr="00055B1A">
        <w:rPr>
          <w:rFonts w:cstheme="minorHAnsi"/>
          <w:sz w:val="22"/>
          <w:szCs w:val="22"/>
        </w:rPr>
        <w:t>type. Another</w:t>
      </w:r>
      <w:r w:rsidRPr="00055B1A">
        <w:rPr>
          <w:rFonts w:cstheme="minorHAnsi"/>
          <w:sz w:val="22"/>
          <w:szCs w:val="22"/>
        </w:rPr>
        <w:t xml:space="preserve"> function calculates fixed charges based on customer category</w:t>
      </w:r>
    </w:p>
    <w:p w14:paraId="6068DB36" w14:textId="6ADA16CB" w:rsidR="001035CE" w:rsidRPr="00055B1A" w:rsidRDefault="001035CE">
      <w:pPr>
        <w:rPr>
          <w:rFonts w:cstheme="minorHAnsi"/>
          <w:b/>
          <w:bCs/>
          <w:sz w:val="22"/>
          <w:szCs w:val="22"/>
        </w:rPr>
      </w:pPr>
      <w:r w:rsidRPr="00055B1A">
        <w:rPr>
          <w:rFonts w:cstheme="minorHAnsi"/>
          <w:b/>
          <w:bCs/>
          <w:sz w:val="22"/>
          <w:szCs w:val="22"/>
        </w:rPr>
        <w:t>Task 4:</w:t>
      </w:r>
    </w:p>
    <w:p w14:paraId="5E6CD1EB" w14:textId="77777777" w:rsidR="001035CE" w:rsidRPr="00055B1A" w:rsidRDefault="001035CE" w:rsidP="001035CE">
      <w:pPr>
        <w:rPr>
          <w:rFonts w:cstheme="minorHAnsi"/>
          <w:b/>
          <w:bCs/>
          <w:sz w:val="22"/>
          <w:szCs w:val="22"/>
        </w:rPr>
      </w:pPr>
      <w:r w:rsidRPr="00055B1A">
        <w:rPr>
          <w:rFonts w:cstheme="minorHAnsi"/>
          <w:b/>
          <w:bCs/>
          <w:sz w:val="22"/>
          <w:szCs w:val="22"/>
        </w:rPr>
        <w:t xml:space="preserve">Prompt: </w:t>
      </w:r>
      <w:r w:rsidRPr="00055B1A">
        <w:rPr>
          <w:rFonts w:cstheme="minorHAnsi"/>
          <w:sz w:val="22"/>
          <w:szCs w:val="22"/>
        </w:rPr>
        <w:t># Extend the electricity billing program to calculate additional charges such as fixed charges, customer charges, and electricity duty. Display each charge separately to improve billing accuracy</w:t>
      </w:r>
    </w:p>
    <w:p w14:paraId="60CE83FE" w14:textId="0FBE185D" w:rsidR="001035CE" w:rsidRPr="00055B1A" w:rsidRDefault="001035CE">
      <w:pPr>
        <w:rPr>
          <w:rFonts w:cstheme="minorHAnsi"/>
          <w:b/>
          <w:bCs/>
          <w:sz w:val="22"/>
          <w:szCs w:val="22"/>
        </w:rPr>
      </w:pPr>
    </w:p>
    <w:p w14:paraId="33B30633" w14:textId="77777777" w:rsidR="00312A12" w:rsidRPr="00055B1A" w:rsidRDefault="00312A12">
      <w:pPr>
        <w:rPr>
          <w:rFonts w:cstheme="minorHAnsi"/>
          <w:b/>
          <w:bCs/>
          <w:sz w:val="22"/>
          <w:szCs w:val="22"/>
        </w:rPr>
      </w:pPr>
    </w:p>
    <w:p w14:paraId="3802320C" w14:textId="76E978A4" w:rsidR="00312A12" w:rsidRPr="00055B1A" w:rsidRDefault="001035CE">
      <w:pPr>
        <w:rPr>
          <w:rFonts w:cstheme="minorHAnsi"/>
          <w:b/>
          <w:bCs/>
          <w:sz w:val="22"/>
          <w:szCs w:val="22"/>
        </w:rPr>
      </w:pPr>
      <w:r w:rsidRPr="00055B1A">
        <w:rPr>
          <w:rFonts w:cstheme="minorHAnsi"/>
          <w:b/>
          <w:bCs/>
          <w:sz w:val="22"/>
          <w:szCs w:val="22"/>
        </w:rPr>
        <w:drawing>
          <wp:inline distT="0" distB="0" distL="0" distR="0" wp14:anchorId="75C62735" wp14:editId="48196AE2">
            <wp:extent cx="5731510" cy="2988945"/>
            <wp:effectExtent l="0" t="0" r="2540" b="1905"/>
            <wp:docPr id="1902473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4736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D2B59" w14:textId="58A440CD" w:rsidR="001035CE" w:rsidRPr="00055B1A" w:rsidRDefault="001035CE">
      <w:pPr>
        <w:rPr>
          <w:rFonts w:cstheme="minorHAnsi"/>
          <w:sz w:val="22"/>
          <w:szCs w:val="22"/>
        </w:rPr>
      </w:pPr>
      <w:r w:rsidRPr="00055B1A">
        <w:rPr>
          <w:rFonts w:cstheme="minorHAnsi"/>
          <w:sz w:val="22"/>
          <w:szCs w:val="22"/>
        </w:rPr>
        <w:t xml:space="preserve">The program calculates additional charges required in an electricity </w:t>
      </w:r>
      <w:r w:rsidR="00055B1A" w:rsidRPr="00055B1A">
        <w:rPr>
          <w:rFonts w:cstheme="minorHAnsi"/>
          <w:sz w:val="22"/>
          <w:szCs w:val="22"/>
        </w:rPr>
        <w:t>bill. Fixed</w:t>
      </w:r>
      <w:r w:rsidRPr="00055B1A">
        <w:rPr>
          <w:rFonts w:cstheme="minorHAnsi"/>
          <w:sz w:val="22"/>
          <w:szCs w:val="22"/>
        </w:rPr>
        <w:t xml:space="preserve"> charges and customer charges are added based on customer </w:t>
      </w:r>
      <w:r w:rsidR="00055B1A" w:rsidRPr="00055B1A">
        <w:rPr>
          <w:rFonts w:cstheme="minorHAnsi"/>
          <w:sz w:val="22"/>
          <w:szCs w:val="22"/>
        </w:rPr>
        <w:t>type. Electricity</w:t>
      </w:r>
      <w:r w:rsidRPr="00055B1A">
        <w:rPr>
          <w:rFonts w:cstheme="minorHAnsi"/>
          <w:sz w:val="22"/>
          <w:szCs w:val="22"/>
        </w:rPr>
        <w:t xml:space="preserve"> duty is calculated as a percentage of energy charges</w:t>
      </w:r>
    </w:p>
    <w:p w14:paraId="64F29DDB" w14:textId="1C381E19" w:rsidR="001035CE" w:rsidRPr="00055B1A" w:rsidRDefault="001035CE">
      <w:pPr>
        <w:rPr>
          <w:rFonts w:cstheme="minorHAnsi"/>
          <w:b/>
          <w:bCs/>
          <w:sz w:val="22"/>
          <w:szCs w:val="22"/>
        </w:rPr>
      </w:pPr>
      <w:r w:rsidRPr="00055B1A">
        <w:rPr>
          <w:rFonts w:cstheme="minorHAnsi"/>
          <w:b/>
          <w:bCs/>
          <w:sz w:val="22"/>
          <w:szCs w:val="22"/>
        </w:rPr>
        <w:t>Task5:</w:t>
      </w:r>
    </w:p>
    <w:p w14:paraId="7D247E45" w14:textId="31B68646" w:rsidR="001035CE" w:rsidRPr="00055B1A" w:rsidRDefault="001035CE">
      <w:pPr>
        <w:rPr>
          <w:rFonts w:cstheme="minorHAnsi"/>
          <w:sz w:val="22"/>
          <w:szCs w:val="22"/>
        </w:rPr>
      </w:pPr>
      <w:r w:rsidRPr="00055B1A">
        <w:rPr>
          <w:rFonts w:cstheme="minorHAnsi"/>
          <w:b/>
          <w:bCs/>
          <w:sz w:val="22"/>
          <w:szCs w:val="22"/>
        </w:rPr>
        <w:t xml:space="preserve">Prompt: </w:t>
      </w:r>
      <w:r w:rsidRPr="00055B1A">
        <w:rPr>
          <w:rFonts w:cstheme="minorHAnsi"/>
          <w:sz w:val="22"/>
          <w:szCs w:val="22"/>
        </w:rPr>
        <w:t>Develop the final Python program to calculate the total electricity bill by adding energy charges, fixed charges, customer charges, and electricity duty. Display all bill components clearly in a structured format.</w:t>
      </w:r>
    </w:p>
    <w:p w14:paraId="156926EC" w14:textId="64223042" w:rsidR="00055B1A" w:rsidRPr="00055B1A" w:rsidRDefault="00055B1A">
      <w:pPr>
        <w:rPr>
          <w:rFonts w:cstheme="minorHAnsi"/>
          <w:b/>
          <w:bCs/>
          <w:sz w:val="22"/>
          <w:szCs w:val="22"/>
        </w:rPr>
      </w:pPr>
      <w:r w:rsidRPr="00055B1A">
        <w:rPr>
          <w:rFonts w:cstheme="minorHAnsi"/>
          <w:b/>
          <w:bCs/>
          <w:sz w:val="22"/>
          <w:szCs w:val="22"/>
        </w:rPr>
        <w:lastRenderedPageBreak/>
        <w:drawing>
          <wp:inline distT="0" distB="0" distL="0" distR="0" wp14:anchorId="0EA239E2" wp14:editId="423D2B9E">
            <wp:extent cx="5731510" cy="3150870"/>
            <wp:effectExtent l="0" t="0" r="2540" b="0"/>
            <wp:docPr id="1938002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0025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27B3E" w14:textId="253B55E3" w:rsidR="00055B1A" w:rsidRPr="00055B1A" w:rsidRDefault="00055B1A">
      <w:pPr>
        <w:rPr>
          <w:rFonts w:cstheme="minorHAnsi"/>
          <w:sz w:val="22"/>
          <w:szCs w:val="22"/>
        </w:rPr>
      </w:pPr>
      <w:r w:rsidRPr="00055B1A">
        <w:rPr>
          <w:rFonts w:cstheme="minorHAnsi"/>
          <w:sz w:val="22"/>
          <w:szCs w:val="22"/>
        </w:rPr>
        <w:t xml:space="preserve">The program calculates the total bill by adding all charge </w:t>
      </w:r>
      <w:r w:rsidRPr="00055B1A">
        <w:rPr>
          <w:rFonts w:cstheme="minorHAnsi"/>
          <w:sz w:val="22"/>
          <w:szCs w:val="22"/>
        </w:rPr>
        <w:t>components. Each</w:t>
      </w:r>
      <w:r w:rsidRPr="00055B1A">
        <w:rPr>
          <w:rFonts w:cstheme="minorHAnsi"/>
          <w:sz w:val="22"/>
          <w:szCs w:val="22"/>
        </w:rPr>
        <w:t xml:space="preserve"> value is displayed clearly to resemble a real electricity </w:t>
      </w:r>
      <w:r w:rsidRPr="00055B1A">
        <w:rPr>
          <w:rFonts w:cstheme="minorHAnsi"/>
          <w:sz w:val="22"/>
          <w:szCs w:val="22"/>
        </w:rPr>
        <w:t>bill. The</w:t>
      </w:r>
      <w:r w:rsidRPr="00055B1A">
        <w:rPr>
          <w:rFonts w:cstheme="minorHAnsi"/>
          <w:sz w:val="22"/>
          <w:szCs w:val="22"/>
        </w:rPr>
        <w:t xml:space="preserve"> output format improves readability and user </w:t>
      </w:r>
      <w:r w:rsidRPr="00055B1A">
        <w:rPr>
          <w:rFonts w:cstheme="minorHAnsi"/>
          <w:sz w:val="22"/>
          <w:szCs w:val="22"/>
        </w:rPr>
        <w:t>understanding. This</w:t>
      </w:r>
      <w:r w:rsidRPr="00055B1A">
        <w:rPr>
          <w:rFonts w:cstheme="minorHAnsi"/>
          <w:sz w:val="22"/>
          <w:szCs w:val="22"/>
        </w:rPr>
        <w:t xml:space="preserve"> makes the program suitable for real-world billing systems.</w:t>
      </w:r>
    </w:p>
    <w:sectPr w:rsidR="00055B1A" w:rsidRPr="00055B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A12"/>
    <w:rsid w:val="00055B1A"/>
    <w:rsid w:val="001035CE"/>
    <w:rsid w:val="00232119"/>
    <w:rsid w:val="00312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25017"/>
  <w15:chartTrackingRefBased/>
  <w15:docId w15:val="{BE9CD821-5CE0-4CAC-B2AB-7DFFBB329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A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A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A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A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A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A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A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A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A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A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A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A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A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A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A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A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A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A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A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A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A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A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A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A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A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A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A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A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355</Words>
  <Characters>2029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MYAKA VARSHITH REDDY</dc:creator>
  <cp:keywords/>
  <dc:description/>
  <cp:lastModifiedBy>MYAKA VARSHITH REDDY</cp:lastModifiedBy>
  <cp:revision>1</cp:revision>
  <dcterms:created xsi:type="dcterms:W3CDTF">2026-01-16T13:44:00Z</dcterms:created>
  <dcterms:modified xsi:type="dcterms:W3CDTF">2026-01-16T14:09:00Z</dcterms:modified>
</cp:coreProperties>
</file>