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344B6E5D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gramStart"/>
      <w:r w:rsidR="00443B1A">
        <w:rPr>
          <w:rFonts w:ascii="Times New Roman" w:hAnsi="Times New Roman" w:cs="Times New Roman"/>
          <w:sz w:val="24"/>
          <w:szCs w:val="24"/>
          <w:lang w:val="en-US"/>
        </w:rPr>
        <w:t>R .</w:t>
      </w:r>
      <w:proofErr w:type="gramEnd"/>
      <w:r w:rsidR="00443B1A">
        <w:rPr>
          <w:rFonts w:ascii="Times New Roman" w:hAnsi="Times New Roman" w:cs="Times New Roman"/>
          <w:sz w:val="24"/>
          <w:szCs w:val="24"/>
          <w:lang w:val="en-US"/>
        </w:rPr>
        <w:t xml:space="preserve"> Akshitha</w:t>
      </w:r>
    </w:p>
    <w:p w14:paraId="4700520C" w14:textId="4CF38A72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</w:t>
      </w:r>
      <w:r w:rsidR="00443B1A">
        <w:rPr>
          <w:rFonts w:ascii="Times New Roman" w:hAnsi="Times New Roman" w:cs="Times New Roman"/>
          <w:sz w:val="24"/>
          <w:szCs w:val="24"/>
          <w:lang w:val="en-US"/>
        </w:rPr>
        <w:t>2464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4A99A96F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E4BB0C" w14:textId="47123E29" w:rsidR="00554D0B" w:rsidRPr="00443B1A" w:rsidRDefault="00443B1A" w:rsidP="00554D0B">
      <w:pPr>
        <w:rPr>
          <w:rFonts w:ascii="Times New Roman" w:hAnsi="Times New Roman" w:cs="Times New Roman"/>
          <w:sz w:val="24"/>
          <w:szCs w:val="24"/>
        </w:rPr>
      </w:pPr>
      <w:r w:rsidRPr="00443B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CEC580" wp14:editId="21E789AE">
            <wp:extent cx="2270760" cy="1111359"/>
            <wp:effectExtent l="0" t="0" r="0" b="0"/>
            <wp:docPr id="202322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25233" r="2403" b="2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1" cy="112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F5D0F"/>
    <w:rsid w:val="00443B1A"/>
    <w:rsid w:val="00554D0B"/>
    <w:rsid w:val="00800E35"/>
    <w:rsid w:val="00810096"/>
    <w:rsid w:val="009B146F"/>
    <w:rsid w:val="00B8395A"/>
    <w:rsid w:val="00E22643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Akshitha Reddy</cp:lastModifiedBy>
  <cp:revision>2</cp:revision>
  <dcterms:created xsi:type="dcterms:W3CDTF">2026-01-19T18:05:00Z</dcterms:created>
  <dcterms:modified xsi:type="dcterms:W3CDTF">2026-01-19T18:05:00Z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