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ACD9" w14:textId="3EB978AA" w:rsidR="00FD392D" w:rsidRDefault="00FD392D" w:rsidP="00FD392D">
      <w:pPr>
        <w:pStyle w:val="Heading1"/>
      </w:pPr>
      <w:r>
        <w:t>LAB Assignment-2.1</w:t>
      </w:r>
    </w:p>
    <w:p w14:paraId="5C90AA27" w14:textId="02E42078" w:rsidR="00FD392D" w:rsidRDefault="00FD392D" w:rsidP="00FD392D">
      <w:pPr>
        <w:pStyle w:val="Heading2"/>
      </w:pPr>
      <w:r>
        <w:t>Batch-35</w:t>
      </w:r>
    </w:p>
    <w:p w14:paraId="16815979" w14:textId="736B09AF" w:rsidR="00FD392D" w:rsidRDefault="00FD392D" w:rsidP="00FD392D">
      <w:pPr>
        <w:pStyle w:val="Heading3"/>
      </w:pPr>
      <w:r>
        <w:t>HT.NO-2303A52470</w:t>
      </w:r>
    </w:p>
    <w:p w14:paraId="24FFDBF1" w14:textId="77777777" w:rsidR="00FD392D" w:rsidRDefault="00FD392D" w:rsidP="00FD392D"/>
    <w:p w14:paraId="16AE812D" w14:textId="6CCD3260" w:rsidR="00FD392D" w:rsidRDefault="00FD392D" w:rsidP="00FD392D">
      <w:pPr>
        <w:pStyle w:val="Subtitle"/>
      </w:pPr>
      <w:r>
        <w:t>Task 1:</w:t>
      </w:r>
    </w:p>
    <w:p w14:paraId="3E422402" w14:textId="113BF660" w:rsidR="00FD392D" w:rsidRDefault="00FD392D" w:rsidP="00FD392D">
      <w:r>
        <w:t>Prompt:</w:t>
      </w:r>
      <w:r w:rsidRPr="00FD392D">
        <w:t xml:space="preserve"> </w:t>
      </w:r>
      <w:r>
        <w:rPr>
          <w:noProof/>
        </w:rPr>
        <w:drawing>
          <wp:inline distT="0" distB="0" distL="0" distR="0" wp14:anchorId="063E2866" wp14:editId="45CC5797">
            <wp:extent cx="5943600" cy="1113790"/>
            <wp:effectExtent l="0" t="0" r="0" b="0"/>
            <wp:docPr id="107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05954" w14:textId="04502E5C" w:rsidR="00FD392D" w:rsidRDefault="00FD392D" w:rsidP="00FD392D">
      <w:r>
        <w:rPr>
          <w:noProof/>
        </w:rPr>
        <w:drawing>
          <wp:inline distT="0" distB="0" distL="0" distR="0" wp14:anchorId="54A81A78" wp14:editId="436513EB">
            <wp:extent cx="5943600" cy="2248535"/>
            <wp:effectExtent l="0" t="0" r="0" b="0"/>
            <wp:docPr id="573189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D53B5" w14:textId="77777777" w:rsidR="00FD392D" w:rsidRDefault="00FD392D" w:rsidP="00FD392D"/>
    <w:p w14:paraId="757DFDE6" w14:textId="5CCDA4EF" w:rsidR="00FD392D" w:rsidRPr="00FD392D" w:rsidRDefault="00FD392D" w:rsidP="00FD392D">
      <w:r>
        <w:t>Task 2:</w:t>
      </w:r>
      <w:r w:rsidRPr="00FD3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392D">
        <w:drawing>
          <wp:inline distT="0" distB="0" distL="0" distR="0" wp14:anchorId="3E4844A3" wp14:editId="6C6E4157">
            <wp:extent cx="5943600" cy="899795"/>
            <wp:effectExtent l="0" t="0" r="0" b="0"/>
            <wp:docPr id="1838154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0034" w14:textId="56A27E56" w:rsidR="00FD392D" w:rsidRPr="00FD392D" w:rsidRDefault="00FD392D" w:rsidP="00FD392D">
      <w:r w:rsidRPr="00FD392D">
        <w:lastRenderedPageBreak/>
        <w:drawing>
          <wp:inline distT="0" distB="0" distL="0" distR="0" wp14:anchorId="41370AE6" wp14:editId="3D3F607B">
            <wp:extent cx="5943600" cy="1816100"/>
            <wp:effectExtent l="0" t="0" r="0" b="0"/>
            <wp:docPr id="2099090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1FCF6" w14:textId="52DFB5EA" w:rsidR="00FD392D" w:rsidRDefault="00FD392D" w:rsidP="00FD392D">
      <w:r>
        <w:t>Task 3:</w:t>
      </w:r>
      <w:r w:rsidRPr="00FD392D">
        <w:t xml:space="preserve"> </w:t>
      </w:r>
      <w:r>
        <w:rPr>
          <w:noProof/>
        </w:rPr>
        <w:drawing>
          <wp:inline distT="0" distB="0" distL="0" distR="0" wp14:anchorId="05F86C98" wp14:editId="08463959">
            <wp:extent cx="5943600" cy="1575435"/>
            <wp:effectExtent l="0" t="0" r="0" b="5715"/>
            <wp:docPr id="1115376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53F42" w14:textId="7E424BFC" w:rsidR="00FD392D" w:rsidRPr="00FD392D" w:rsidRDefault="00FD392D" w:rsidP="00FD392D">
      <w:r w:rsidRPr="00FD392D">
        <w:drawing>
          <wp:inline distT="0" distB="0" distL="0" distR="0" wp14:anchorId="2C2B8EE2" wp14:editId="0D8833FE">
            <wp:extent cx="5943600" cy="1687830"/>
            <wp:effectExtent l="0" t="0" r="0" b="7620"/>
            <wp:docPr id="547522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2C6DE" w14:textId="77777777" w:rsidR="00FE3BBB" w:rsidRDefault="00FD392D" w:rsidP="00FD392D">
      <w:r>
        <w:t>Task 4:</w:t>
      </w:r>
    </w:p>
    <w:p w14:paraId="08F096E6" w14:textId="00DC7943" w:rsidR="00FE3BBB" w:rsidRDefault="00FE3BBB" w:rsidP="00FD392D">
      <w:r>
        <w:t>Original code</w:t>
      </w:r>
      <w:r w:rsidR="00FD392D" w:rsidRPr="00FD392D">
        <w:t xml:space="preserve"> </w:t>
      </w:r>
    </w:p>
    <w:p w14:paraId="30EF48B3" w14:textId="53C35DC1" w:rsidR="00FD392D" w:rsidRDefault="00FD392D" w:rsidP="00FD392D">
      <w:r>
        <w:rPr>
          <w:noProof/>
        </w:rPr>
        <w:lastRenderedPageBreak/>
        <w:drawing>
          <wp:inline distT="0" distB="0" distL="0" distR="0" wp14:anchorId="370D4630" wp14:editId="02667539">
            <wp:extent cx="5943600" cy="3208020"/>
            <wp:effectExtent l="0" t="0" r="0" b="0"/>
            <wp:docPr id="7793339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99A7" w14:textId="36899136" w:rsidR="00FE3BBB" w:rsidRDefault="00FE3BBB" w:rsidP="00FD392D">
      <w:r>
        <w:t>Refracted code</w:t>
      </w:r>
    </w:p>
    <w:p w14:paraId="68A498D6" w14:textId="160BDA51" w:rsidR="00FD392D" w:rsidRDefault="00FE3BBB" w:rsidP="00FD392D">
      <w:r>
        <w:rPr>
          <w:noProof/>
        </w:rPr>
        <w:drawing>
          <wp:inline distT="0" distB="0" distL="0" distR="0" wp14:anchorId="3C1CA681" wp14:editId="56948E7F">
            <wp:extent cx="5943600" cy="2098675"/>
            <wp:effectExtent l="0" t="0" r="0" b="0"/>
            <wp:docPr id="19164668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249F" w14:textId="77777777" w:rsidR="00FE3BBB" w:rsidRPr="00FE3BBB" w:rsidRDefault="00FE3BBB" w:rsidP="00FE3BBB">
      <w:pPr>
        <w:rPr>
          <w:b/>
          <w:bCs/>
        </w:rPr>
      </w:pPr>
      <w:r w:rsidRPr="00FE3BBB">
        <w:rPr>
          <w:b/>
          <w:bCs/>
        </w:rPr>
        <w:t>1️</w:t>
      </w:r>
      <w:r w:rsidRPr="00FE3BBB">
        <w:rPr>
          <w:rFonts w:ascii="Segoe UI Symbol" w:hAnsi="Segoe UI Symbol" w:cs="Segoe UI Symbol"/>
          <w:b/>
          <w:bCs/>
        </w:rPr>
        <w:t>⃣</w:t>
      </w:r>
      <w:r w:rsidRPr="00FE3BBB">
        <w:rPr>
          <w:b/>
          <w:bCs/>
        </w:rPr>
        <w:t xml:space="preserve"> Code Reusability</w:t>
      </w:r>
    </w:p>
    <w:p w14:paraId="17F4BC6F" w14:textId="77777777" w:rsidR="00FE3BBB" w:rsidRPr="00FE3BBB" w:rsidRDefault="00FE3BBB" w:rsidP="00FE3BBB">
      <w:pPr>
        <w:numPr>
          <w:ilvl w:val="0"/>
          <w:numId w:val="1"/>
        </w:numPr>
      </w:pPr>
      <w:r w:rsidRPr="00FE3BBB">
        <w:rPr>
          <w:b/>
          <w:bCs/>
        </w:rPr>
        <w:t>Original:</w:t>
      </w:r>
      <w:r w:rsidRPr="00FE3BBB">
        <w:t xml:space="preserve"> Logic is written inline and cannot be reused easily.</w:t>
      </w:r>
    </w:p>
    <w:p w14:paraId="22EDAB8B" w14:textId="77777777" w:rsidR="00FE3BBB" w:rsidRPr="00FE3BBB" w:rsidRDefault="00FE3BBB" w:rsidP="00FE3BBB">
      <w:pPr>
        <w:numPr>
          <w:ilvl w:val="0"/>
          <w:numId w:val="1"/>
        </w:numPr>
      </w:pPr>
      <w:r w:rsidRPr="00FE3BBB">
        <w:rPr>
          <w:b/>
          <w:bCs/>
        </w:rPr>
        <w:t>Refactored:</w:t>
      </w:r>
      <w:r w:rsidRPr="00FE3BBB">
        <w:t xml:space="preserve"> Wrapped inside a function (</w:t>
      </w:r>
      <w:proofErr w:type="spellStart"/>
      <w:r w:rsidRPr="00FE3BBB">
        <w:t>sum_even_odd</w:t>
      </w:r>
      <w:proofErr w:type="spellEnd"/>
      <w:r w:rsidRPr="00FE3BBB">
        <w:t>) → reusable and testable.</w:t>
      </w:r>
    </w:p>
    <w:p w14:paraId="12DAB656" w14:textId="77777777" w:rsidR="00FE3BBB" w:rsidRPr="00FE3BBB" w:rsidRDefault="00FE3BBB" w:rsidP="00FE3BBB">
      <w:pPr>
        <w:rPr>
          <w:b/>
          <w:bCs/>
        </w:rPr>
      </w:pPr>
      <w:r w:rsidRPr="00FE3BBB">
        <w:rPr>
          <w:b/>
          <w:bCs/>
        </w:rPr>
        <w:t>2️</w:t>
      </w:r>
      <w:r w:rsidRPr="00FE3BBB">
        <w:rPr>
          <w:rFonts w:ascii="Segoe UI Symbol" w:hAnsi="Segoe UI Symbol" w:cs="Segoe UI Symbol"/>
          <w:b/>
          <w:bCs/>
        </w:rPr>
        <w:t>⃣</w:t>
      </w:r>
      <w:r w:rsidRPr="00FE3BBB">
        <w:rPr>
          <w:b/>
          <w:bCs/>
        </w:rPr>
        <w:t xml:space="preserve"> Readability &amp; Maintainability</w:t>
      </w:r>
    </w:p>
    <w:p w14:paraId="6B91B59D" w14:textId="77777777" w:rsidR="00FE3BBB" w:rsidRPr="00FE3BBB" w:rsidRDefault="00FE3BBB" w:rsidP="00FE3BBB">
      <w:pPr>
        <w:numPr>
          <w:ilvl w:val="0"/>
          <w:numId w:val="2"/>
        </w:numPr>
      </w:pPr>
      <w:r w:rsidRPr="00FE3BBB">
        <w:rPr>
          <w:b/>
          <w:bCs/>
        </w:rPr>
        <w:t>Original:</w:t>
      </w:r>
      <w:r w:rsidRPr="00FE3BBB">
        <w:t xml:space="preserve"> Uses a loop with manual accumulation.</w:t>
      </w:r>
    </w:p>
    <w:p w14:paraId="4FF146F7" w14:textId="77777777" w:rsidR="00FE3BBB" w:rsidRPr="00FE3BBB" w:rsidRDefault="00FE3BBB" w:rsidP="00FE3BBB">
      <w:pPr>
        <w:numPr>
          <w:ilvl w:val="0"/>
          <w:numId w:val="2"/>
        </w:numPr>
      </w:pPr>
      <w:r w:rsidRPr="00FE3BBB">
        <w:rPr>
          <w:b/>
          <w:bCs/>
        </w:rPr>
        <w:t>Refactored:</w:t>
      </w:r>
      <w:r w:rsidRPr="00FE3BBB">
        <w:t xml:space="preserve"> Uses </w:t>
      </w:r>
      <w:r w:rsidRPr="00FE3BBB">
        <w:rPr>
          <w:b/>
          <w:bCs/>
        </w:rPr>
        <w:t>generator expressions</w:t>
      </w:r>
      <w:r w:rsidRPr="00FE3BBB">
        <w:t xml:space="preserve"> with </w:t>
      </w:r>
      <w:proofErr w:type="gramStart"/>
      <w:r w:rsidRPr="00FE3BBB">
        <w:t>sum(</w:t>
      </w:r>
      <w:proofErr w:type="gramEnd"/>
      <w:r w:rsidRPr="00FE3BBB">
        <w:t>) → shorter and clearer.</w:t>
      </w:r>
    </w:p>
    <w:p w14:paraId="763C402D" w14:textId="77777777" w:rsidR="00FE3BBB" w:rsidRPr="00FE3BBB" w:rsidRDefault="00FE3BBB" w:rsidP="00FE3BBB">
      <w:pPr>
        <w:rPr>
          <w:b/>
          <w:bCs/>
        </w:rPr>
      </w:pPr>
      <w:r w:rsidRPr="00FE3BBB">
        <w:rPr>
          <w:b/>
          <w:bCs/>
        </w:rPr>
        <w:t>3️</w:t>
      </w:r>
      <w:r w:rsidRPr="00FE3BBB">
        <w:rPr>
          <w:rFonts w:ascii="Segoe UI Symbol" w:hAnsi="Segoe UI Symbol" w:cs="Segoe UI Symbol"/>
          <w:b/>
          <w:bCs/>
        </w:rPr>
        <w:t>⃣</w:t>
      </w:r>
      <w:r w:rsidRPr="00FE3BBB">
        <w:rPr>
          <w:b/>
          <w:bCs/>
        </w:rPr>
        <w:t xml:space="preserve"> Pythonic Style</w:t>
      </w:r>
    </w:p>
    <w:p w14:paraId="0077055F" w14:textId="77777777" w:rsidR="00FE3BBB" w:rsidRPr="00FE3BBB" w:rsidRDefault="00FE3BBB" w:rsidP="00FE3BBB">
      <w:pPr>
        <w:numPr>
          <w:ilvl w:val="0"/>
          <w:numId w:val="3"/>
        </w:numPr>
      </w:pPr>
      <w:r w:rsidRPr="00FE3BBB">
        <w:rPr>
          <w:b/>
          <w:bCs/>
        </w:rPr>
        <w:lastRenderedPageBreak/>
        <w:t>Original:</w:t>
      </w:r>
      <w:r w:rsidRPr="00FE3BBB">
        <w:t xml:space="preserve"> Procedural and verbose.</w:t>
      </w:r>
    </w:p>
    <w:p w14:paraId="7115CD46" w14:textId="77777777" w:rsidR="00FE3BBB" w:rsidRPr="00FE3BBB" w:rsidRDefault="00FE3BBB" w:rsidP="00FE3BBB">
      <w:pPr>
        <w:numPr>
          <w:ilvl w:val="0"/>
          <w:numId w:val="3"/>
        </w:numPr>
      </w:pPr>
      <w:r w:rsidRPr="00FE3BBB">
        <w:rPr>
          <w:b/>
          <w:bCs/>
        </w:rPr>
        <w:t>Refactored:</w:t>
      </w:r>
      <w:r w:rsidRPr="00FE3BBB">
        <w:t xml:space="preserve"> Follows Python best practices (functional style, clean structure).</w:t>
      </w:r>
    </w:p>
    <w:p w14:paraId="6C70E65F" w14:textId="77777777" w:rsidR="00FE3BBB" w:rsidRPr="00FE3BBB" w:rsidRDefault="00FE3BBB" w:rsidP="00FE3BBB">
      <w:pPr>
        <w:rPr>
          <w:b/>
          <w:bCs/>
        </w:rPr>
      </w:pPr>
      <w:r w:rsidRPr="00FE3BBB">
        <w:rPr>
          <w:b/>
          <w:bCs/>
        </w:rPr>
        <w:t>4️</w:t>
      </w:r>
      <w:r w:rsidRPr="00FE3BBB">
        <w:rPr>
          <w:rFonts w:ascii="Segoe UI Symbol" w:hAnsi="Segoe UI Symbol" w:cs="Segoe UI Symbol"/>
          <w:b/>
          <w:bCs/>
        </w:rPr>
        <w:t>⃣</w:t>
      </w:r>
      <w:r w:rsidRPr="00FE3BBB">
        <w:rPr>
          <w:b/>
          <w:bCs/>
        </w:rPr>
        <w:t xml:space="preserve"> Separation of Concerns</w:t>
      </w:r>
    </w:p>
    <w:p w14:paraId="4242BE20" w14:textId="77777777" w:rsidR="00FE3BBB" w:rsidRPr="00FE3BBB" w:rsidRDefault="00FE3BBB" w:rsidP="00FE3BBB">
      <w:pPr>
        <w:numPr>
          <w:ilvl w:val="0"/>
          <w:numId w:val="4"/>
        </w:numPr>
      </w:pPr>
      <w:r w:rsidRPr="00FE3BBB">
        <w:rPr>
          <w:b/>
          <w:bCs/>
        </w:rPr>
        <w:t>Original:</w:t>
      </w:r>
      <w:r w:rsidRPr="00FE3BBB">
        <w:t xml:space="preserve"> Calculation and printing mixed together.</w:t>
      </w:r>
    </w:p>
    <w:p w14:paraId="1584B5F5" w14:textId="77777777" w:rsidR="00FE3BBB" w:rsidRPr="00FE3BBB" w:rsidRDefault="00FE3BBB" w:rsidP="00FE3BBB">
      <w:pPr>
        <w:numPr>
          <w:ilvl w:val="0"/>
          <w:numId w:val="4"/>
        </w:numPr>
      </w:pPr>
      <w:r w:rsidRPr="00FE3BBB">
        <w:rPr>
          <w:b/>
          <w:bCs/>
        </w:rPr>
        <w:t>Refactored:</w:t>
      </w:r>
      <w:r w:rsidRPr="00FE3BBB">
        <w:t xml:space="preserve"> Calculation logic separated from output handling.</w:t>
      </w:r>
    </w:p>
    <w:p w14:paraId="626720CB" w14:textId="77777777" w:rsidR="00FE3BBB" w:rsidRDefault="00FE3BBB" w:rsidP="00FD392D"/>
    <w:p w14:paraId="2F4953C8" w14:textId="77777777" w:rsidR="00FE3BBB" w:rsidRPr="00FD392D" w:rsidRDefault="00FE3BBB" w:rsidP="00FD392D"/>
    <w:sectPr w:rsidR="00FE3BBB" w:rsidRPr="00FD3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F85"/>
    <w:multiLevelType w:val="multilevel"/>
    <w:tmpl w:val="47FC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76D0"/>
    <w:multiLevelType w:val="multilevel"/>
    <w:tmpl w:val="D30E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46E68"/>
    <w:multiLevelType w:val="multilevel"/>
    <w:tmpl w:val="C55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B4562"/>
    <w:multiLevelType w:val="multilevel"/>
    <w:tmpl w:val="0788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414646">
    <w:abstractNumId w:val="1"/>
  </w:num>
  <w:num w:numId="2" w16cid:durableId="1090006522">
    <w:abstractNumId w:val="2"/>
  </w:num>
  <w:num w:numId="3" w16cid:durableId="903220029">
    <w:abstractNumId w:val="0"/>
  </w:num>
  <w:num w:numId="4" w16cid:durableId="88383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2D"/>
    <w:rsid w:val="00243F55"/>
    <w:rsid w:val="00FD392D"/>
    <w:rsid w:val="00FE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5A70"/>
  <w15:chartTrackingRefBased/>
  <w15:docId w15:val="{C555D6F8-017D-45F6-BCEF-EC561E8B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3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39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Arkan</dc:creator>
  <cp:keywords/>
  <dc:description/>
  <cp:lastModifiedBy>Mohammed Arkan</cp:lastModifiedBy>
  <cp:revision>1</cp:revision>
  <dcterms:created xsi:type="dcterms:W3CDTF">2026-01-12T09:03:00Z</dcterms:created>
  <dcterms:modified xsi:type="dcterms:W3CDTF">2026-01-12T09:20:00Z</dcterms:modified>
</cp:coreProperties>
</file>