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4724A" w14:textId="7F0DF5D6" w:rsidR="00484B72" w:rsidRDefault="00973079">
      <w:pPr>
        <w:rPr>
          <w:sz w:val="28"/>
          <w:szCs w:val="28"/>
        </w:rPr>
      </w:pPr>
      <w:r>
        <w:tab/>
      </w:r>
      <w:r>
        <w:tab/>
      </w:r>
      <w:r>
        <w:tab/>
      </w:r>
      <w:r>
        <w:tab/>
      </w:r>
      <w:r w:rsidRPr="00973079">
        <w:rPr>
          <w:sz w:val="28"/>
          <w:szCs w:val="28"/>
        </w:rPr>
        <w:t>Ai -</w:t>
      </w:r>
      <w:r>
        <w:rPr>
          <w:sz w:val="28"/>
          <w:szCs w:val="28"/>
        </w:rPr>
        <w:t>A</w:t>
      </w:r>
      <w:r w:rsidRPr="00973079">
        <w:rPr>
          <w:sz w:val="28"/>
          <w:szCs w:val="28"/>
        </w:rPr>
        <w:t>ssisted coding</w:t>
      </w:r>
    </w:p>
    <w:p w14:paraId="06683A2E" w14:textId="05CBEA6F" w:rsidR="00973079" w:rsidRDefault="00973079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Assignment_16.3</w:t>
      </w:r>
    </w:p>
    <w:p w14:paraId="7F005D1F" w14:textId="77777777" w:rsidR="00973079" w:rsidRDefault="00973079">
      <w:pPr>
        <w:rPr>
          <w:sz w:val="28"/>
          <w:szCs w:val="28"/>
        </w:rPr>
      </w:pPr>
    </w:p>
    <w:p w14:paraId="088379F7" w14:textId="77777777" w:rsidR="004B16BE" w:rsidRDefault="00A26F56">
      <w:pPr>
        <w:rPr>
          <w:sz w:val="28"/>
          <w:szCs w:val="28"/>
        </w:rPr>
      </w:pPr>
      <w:r>
        <w:rPr>
          <w:sz w:val="28"/>
          <w:szCs w:val="28"/>
        </w:rPr>
        <w:t>NAME:A.</w:t>
      </w:r>
      <w:r w:rsidR="004B16BE">
        <w:rPr>
          <w:sz w:val="28"/>
          <w:szCs w:val="28"/>
        </w:rPr>
        <w:t>Akanksha</w:t>
      </w:r>
    </w:p>
    <w:p w14:paraId="26D9FB5B" w14:textId="7855A40D" w:rsidR="00A26F56" w:rsidRDefault="00A26F56">
      <w:pPr>
        <w:rPr>
          <w:sz w:val="28"/>
          <w:szCs w:val="28"/>
        </w:rPr>
      </w:pPr>
      <w:r>
        <w:rPr>
          <w:sz w:val="28"/>
          <w:szCs w:val="28"/>
        </w:rPr>
        <w:t>H.NO: 2303a530</w:t>
      </w:r>
      <w:r w:rsidR="004B16BE">
        <w:rPr>
          <w:sz w:val="28"/>
          <w:szCs w:val="28"/>
        </w:rPr>
        <w:t>04</w:t>
      </w:r>
    </w:p>
    <w:p w14:paraId="7BEA309E" w14:textId="4F20995E" w:rsidR="00A26F56" w:rsidRDefault="00A26F56">
      <w:pPr>
        <w:rPr>
          <w:sz w:val="28"/>
          <w:szCs w:val="28"/>
        </w:rPr>
      </w:pPr>
      <w:r>
        <w:rPr>
          <w:sz w:val="28"/>
          <w:szCs w:val="28"/>
        </w:rPr>
        <w:t>Batch-46</w:t>
      </w:r>
    </w:p>
    <w:p w14:paraId="4D86D520" w14:textId="77777777" w:rsidR="00A26F56" w:rsidRDefault="00A26F56">
      <w:pPr>
        <w:rPr>
          <w:sz w:val="28"/>
          <w:szCs w:val="28"/>
        </w:rPr>
      </w:pPr>
    </w:p>
    <w:p w14:paraId="5EF427C7" w14:textId="76A95080" w:rsidR="00273D26" w:rsidRDefault="00273D26">
      <w:pPr>
        <w:rPr>
          <w:sz w:val="28"/>
          <w:szCs w:val="28"/>
        </w:rPr>
      </w:pPr>
      <w:r w:rsidRPr="00273D26">
        <w:rPr>
          <w:sz w:val="28"/>
          <w:szCs w:val="28"/>
        </w:rPr>
        <w:t>Hospital Management Database</w:t>
      </w:r>
      <w:r>
        <w:rPr>
          <w:sz w:val="28"/>
          <w:szCs w:val="28"/>
        </w:rPr>
        <w:t>:</w:t>
      </w:r>
    </w:p>
    <w:p w14:paraId="7C989C08" w14:textId="0FC24C82" w:rsidR="00973079" w:rsidRDefault="00973079">
      <w:pPr>
        <w:rPr>
          <w:sz w:val="28"/>
          <w:szCs w:val="28"/>
        </w:rPr>
      </w:pPr>
      <w:r w:rsidRPr="00973079">
        <w:rPr>
          <w:noProof/>
          <w:sz w:val="28"/>
          <w:szCs w:val="28"/>
        </w:rPr>
        <w:drawing>
          <wp:inline distT="0" distB="0" distL="0" distR="0" wp14:anchorId="2BFDC8D5" wp14:editId="13052BF8">
            <wp:extent cx="3822700" cy="4475346"/>
            <wp:effectExtent l="0" t="0" r="6350" b="1905"/>
            <wp:docPr id="933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98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27728" cy="4481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CDCD4" w14:textId="7672E41B" w:rsidR="00973079" w:rsidRDefault="00973079">
      <w:pPr>
        <w:rPr>
          <w:sz w:val="28"/>
          <w:szCs w:val="28"/>
        </w:rPr>
      </w:pPr>
      <w:r w:rsidRPr="00973079">
        <w:rPr>
          <w:noProof/>
          <w:sz w:val="28"/>
          <w:szCs w:val="28"/>
        </w:rPr>
        <w:lastRenderedPageBreak/>
        <w:drawing>
          <wp:inline distT="0" distB="0" distL="0" distR="0" wp14:anchorId="30A5E3FC" wp14:editId="764AAD5A">
            <wp:extent cx="4057650" cy="2113790"/>
            <wp:effectExtent l="0" t="0" r="0" b="1270"/>
            <wp:docPr id="1484058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583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4631" cy="2117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6BA80" w14:textId="77777777" w:rsidR="00973079" w:rsidRDefault="00973079">
      <w:pPr>
        <w:rPr>
          <w:sz w:val="28"/>
          <w:szCs w:val="28"/>
        </w:rPr>
      </w:pPr>
    </w:p>
    <w:p w14:paraId="715AE011" w14:textId="52194A3B" w:rsidR="00973079" w:rsidRDefault="00973079">
      <w:pPr>
        <w:rPr>
          <w:sz w:val="28"/>
          <w:szCs w:val="28"/>
        </w:rPr>
      </w:pPr>
      <w:r w:rsidRPr="00973079">
        <w:rPr>
          <w:noProof/>
          <w:sz w:val="28"/>
          <w:szCs w:val="28"/>
        </w:rPr>
        <w:drawing>
          <wp:inline distT="0" distB="0" distL="0" distR="0" wp14:anchorId="2F41A661" wp14:editId="495269AF">
            <wp:extent cx="3505200" cy="3843448"/>
            <wp:effectExtent l="0" t="0" r="0" b="5080"/>
            <wp:docPr id="2017942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426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0925" cy="3849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B57CC" w14:textId="42C34459" w:rsidR="008D7CC7" w:rsidRDefault="008D7CC7">
      <w:pPr>
        <w:rPr>
          <w:sz w:val="28"/>
          <w:szCs w:val="28"/>
        </w:rPr>
      </w:pPr>
      <w:r w:rsidRPr="008D7CC7">
        <w:rPr>
          <w:noProof/>
          <w:sz w:val="28"/>
          <w:szCs w:val="28"/>
        </w:rPr>
        <w:drawing>
          <wp:inline distT="0" distB="0" distL="0" distR="0" wp14:anchorId="5821D6D5" wp14:editId="5A6DFB5A">
            <wp:extent cx="3454400" cy="1366520"/>
            <wp:effectExtent l="0" t="0" r="0" b="5080"/>
            <wp:docPr id="945047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0474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2BF5A" w14:textId="77777777" w:rsidR="008D7CC7" w:rsidRDefault="008D7CC7">
      <w:pPr>
        <w:rPr>
          <w:sz w:val="28"/>
          <w:szCs w:val="28"/>
        </w:rPr>
      </w:pPr>
    </w:p>
    <w:p w14:paraId="0EEEFF85" w14:textId="77777777" w:rsidR="008D7CC7" w:rsidRDefault="008D7CC7">
      <w:pPr>
        <w:rPr>
          <w:sz w:val="28"/>
          <w:szCs w:val="28"/>
        </w:rPr>
      </w:pPr>
    </w:p>
    <w:p w14:paraId="3928A4B0" w14:textId="35E66D70" w:rsidR="008D7CC7" w:rsidRPr="00973079" w:rsidRDefault="008D7CC7" w:rsidP="007A49C2">
      <w:pPr>
        <w:rPr>
          <w:sz w:val="28"/>
          <w:szCs w:val="28"/>
        </w:rPr>
      </w:pPr>
    </w:p>
    <w:sectPr w:rsidR="008D7CC7" w:rsidRPr="009730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079"/>
    <w:rsid w:val="00013339"/>
    <w:rsid w:val="00273D26"/>
    <w:rsid w:val="003371F9"/>
    <w:rsid w:val="00484B72"/>
    <w:rsid w:val="004B16BE"/>
    <w:rsid w:val="006C48ED"/>
    <w:rsid w:val="007A49C2"/>
    <w:rsid w:val="008D7CC7"/>
    <w:rsid w:val="00973079"/>
    <w:rsid w:val="00A26F56"/>
    <w:rsid w:val="00AB3374"/>
    <w:rsid w:val="00BD01AB"/>
    <w:rsid w:val="00C119EB"/>
    <w:rsid w:val="00D04B78"/>
    <w:rsid w:val="0E08E3B9"/>
    <w:rsid w:val="28EBDA82"/>
    <w:rsid w:val="319A95F3"/>
    <w:rsid w:val="4E7D9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BD56A"/>
  <w15:chartTrackingRefBased/>
  <w15:docId w15:val="{D07B7CAE-17D8-468C-9E2F-05F0F164A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0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0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0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0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0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0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0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0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0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0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0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0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0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0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0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0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0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lekya valmiki</dc:creator>
  <cp:keywords/>
  <dc:description/>
  <cp:lastModifiedBy>Akanksha Reddy Ayreddy</cp:lastModifiedBy>
  <cp:revision>2</cp:revision>
  <dcterms:created xsi:type="dcterms:W3CDTF">2026-04-18T06:42:00Z</dcterms:created>
  <dcterms:modified xsi:type="dcterms:W3CDTF">2026-04-18T06:42:00Z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b9930199-1af8-413d-8aea-b56c0b53762c</vt:lpwstr>
  </property>
</Properties>
</file>