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DACE" w14:textId="1E0FEDB7" w:rsidR="00062270" w:rsidRPr="00062270" w:rsidRDefault="00062270" w:rsidP="00062270">
      <w:pPr>
        <w:jc w:val="center"/>
        <w:rPr>
          <w:rFonts w:ascii="Palatino Linotype" w:hAnsi="Palatino Linotype"/>
          <w:b/>
          <w:bCs/>
          <w:sz w:val="36"/>
          <w:szCs w:val="36"/>
        </w:rPr>
      </w:pPr>
      <w:r w:rsidRPr="00062270">
        <w:rPr>
          <w:rFonts w:ascii="Palatino Linotype" w:hAnsi="Palatino Linotype"/>
          <w:b/>
          <w:bCs/>
          <w:sz w:val="36"/>
          <w:szCs w:val="36"/>
        </w:rPr>
        <w:t>AI Assisted Coding</w:t>
      </w:r>
    </w:p>
    <w:p w14:paraId="55020AD9" w14:textId="35291A47" w:rsidR="001664D1" w:rsidRDefault="00062270" w:rsidP="00062270">
      <w:pPr>
        <w:jc w:val="center"/>
        <w:rPr>
          <w:rFonts w:ascii="Palatino Linotype" w:hAnsi="Palatino Linotype"/>
          <w:sz w:val="36"/>
          <w:szCs w:val="36"/>
        </w:rPr>
      </w:pPr>
      <w:r w:rsidRPr="00062270">
        <w:rPr>
          <w:rFonts w:ascii="Palatino Linotype" w:hAnsi="Palatino Linotype"/>
          <w:sz w:val="36"/>
          <w:szCs w:val="36"/>
        </w:rPr>
        <w:t>Lab Assignment 4.3</w:t>
      </w:r>
    </w:p>
    <w:p w14:paraId="62A0C25D" w14:textId="00F920BA" w:rsidR="00062270" w:rsidRPr="00062270" w:rsidRDefault="00544CD1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 xml:space="preserve">Mohammed </w:t>
      </w:r>
      <w:proofErr w:type="spellStart"/>
      <w:r>
        <w:rPr>
          <w:rFonts w:ascii="Palatino Linotype" w:hAnsi="Palatino Linotype"/>
          <w:sz w:val="32"/>
          <w:szCs w:val="32"/>
        </w:rPr>
        <w:t>Muqtadir</w:t>
      </w:r>
      <w:proofErr w:type="spellEnd"/>
      <w:r>
        <w:rPr>
          <w:rFonts w:ascii="Palatino Linotype" w:hAnsi="Palatino Linotype"/>
          <w:sz w:val="32"/>
          <w:szCs w:val="32"/>
        </w:rPr>
        <w:t xml:space="preserve"> Ali </w:t>
      </w:r>
    </w:p>
    <w:p w14:paraId="0CA8AAAC" w14:textId="105393F7" w:rsidR="00062270" w:rsidRPr="00062270" w:rsidRDefault="00062270" w:rsidP="00062270">
      <w:pPr>
        <w:pStyle w:val="NoSpacing"/>
        <w:tabs>
          <w:tab w:val="left" w:pos="2952"/>
        </w:tabs>
        <w:rPr>
          <w:rFonts w:ascii="Palatino Linotype" w:hAnsi="Palatino Linotype"/>
          <w:sz w:val="32"/>
          <w:szCs w:val="32"/>
        </w:rPr>
      </w:pPr>
      <w:r w:rsidRPr="00062270">
        <w:rPr>
          <w:rFonts w:ascii="Palatino Linotype" w:hAnsi="Palatino Linotype"/>
          <w:sz w:val="32"/>
          <w:szCs w:val="32"/>
        </w:rPr>
        <w:t>2303A540</w:t>
      </w:r>
      <w:r w:rsidR="00544CD1">
        <w:rPr>
          <w:rFonts w:ascii="Palatino Linotype" w:hAnsi="Palatino Linotype"/>
          <w:sz w:val="32"/>
          <w:szCs w:val="32"/>
        </w:rPr>
        <w:t>5</w:t>
      </w:r>
      <w:r w:rsidRPr="00062270">
        <w:rPr>
          <w:rFonts w:ascii="Palatino Linotype" w:hAnsi="Palatino Linotype"/>
          <w:sz w:val="32"/>
          <w:szCs w:val="32"/>
        </w:rPr>
        <w:t>1</w:t>
      </w:r>
      <w:r>
        <w:rPr>
          <w:rFonts w:ascii="Palatino Linotype" w:hAnsi="Palatino Linotype"/>
          <w:sz w:val="32"/>
          <w:szCs w:val="32"/>
        </w:rPr>
        <w:tab/>
      </w:r>
    </w:p>
    <w:p w14:paraId="157C090E" w14:textId="4E8B9F51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062270">
        <w:rPr>
          <w:rFonts w:ascii="Palatino Linotype" w:hAnsi="Palatino Linotype"/>
          <w:sz w:val="32"/>
          <w:szCs w:val="32"/>
        </w:rPr>
        <w:t>Batch  47_B</w:t>
      </w:r>
    </w:p>
    <w:p w14:paraId="69BC6D87" w14:textId="77777777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5516B771" w14:textId="1B13BFCE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T</w:t>
      </w:r>
      <w:r w:rsidRPr="00062270">
        <w:rPr>
          <w:rFonts w:ascii="Palatino Linotype" w:hAnsi="Palatino Linotype"/>
          <w:sz w:val="32"/>
          <w:szCs w:val="32"/>
        </w:rPr>
        <w:t>ask 1: Zero-Shot Prompting – Leap Year Check</w:t>
      </w:r>
    </w:p>
    <w:p w14:paraId="3C4F50E1" w14:textId="77777777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4B67355A" w14:textId="620BF385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7F8A1958" wp14:editId="1E86B076">
            <wp:extent cx="5654040" cy="2842260"/>
            <wp:effectExtent l="0" t="0" r="3810" b="0"/>
            <wp:docPr id="2137569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69517" name="Picture 213756951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53" t="5672" r="1994" b="6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E1DE5" w14:textId="77777777" w:rsidR="00767A7D" w:rsidRDefault="00767A7D">
      <w:pPr>
        <w:pStyle w:val="NormalWeb"/>
      </w:pPr>
      <w:r>
        <w:t xml:space="preserve">A year is considered a </w:t>
      </w:r>
      <w:r>
        <w:rPr>
          <w:rStyle w:val="Strong"/>
        </w:rPr>
        <w:t>leap year</w:t>
      </w:r>
      <w:r>
        <w:t xml:space="preserve"> based on the following rules:</w:t>
      </w:r>
    </w:p>
    <w:p w14:paraId="2E7DB262" w14:textId="77777777" w:rsidR="00767A7D" w:rsidRDefault="00767A7D">
      <w:pPr>
        <w:pStyle w:val="NormalWeb"/>
        <w:numPr>
          <w:ilvl w:val="0"/>
          <w:numId w:val="1"/>
        </w:numPr>
      </w:pPr>
      <w:r>
        <w:t xml:space="preserve">If a year is divisible by </w:t>
      </w:r>
      <w:r>
        <w:rPr>
          <w:rStyle w:val="Strong"/>
        </w:rPr>
        <w:t>4</w:t>
      </w:r>
      <w:r>
        <w:t>, it is generally a leap year.</w:t>
      </w:r>
    </w:p>
    <w:p w14:paraId="27312B6D" w14:textId="77777777" w:rsidR="00767A7D" w:rsidRDefault="00767A7D">
      <w:pPr>
        <w:pStyle w:val="NormalWeb"/>
        <w:numPr>
          <w:ilvl w:val="0"/>
          <w:numId w:val="1"/>
        </w:numPr>
      </w:pPr>
      <w:r>
        <w:t xml:space="preserve">However, if the year is divisible by </w:t>
      </w:r>
      <w:r>
        <w:rPr>
          <w:rStyle w:val="Strong"/>
        </w:rPr>
        <w:t>100</w:t>
      </w:r>
      <w:r>
        <w:t xml:space="preserve">, it is </w:t>
      </w:r>
      <w:r>
        <w:rPr>
          <w:rStyle w:val="Strong"/>
        </w:rPr>
        <w:t>not</w:t>
      </w:r>
      <w:r>
        <w:t xml:space="preserve"> a leap year.</w:t>
      </w:r>
    </w:p>
    <w:p w14:paraId="245BB590" w14:textId="77777777" w:rsidR="00767A7D" w:rsidRDefault="00767A7D">
      <w:pPr>
        <w:pStyle w:val="NormalWeb"/>
        <w:numPr>
          <w:ilvl w:val="0"/>
          <w:numId w:val="1"/>
        </w:numPr>
      </w:pPr>
      <w:r>
        <w:t xml:space="preserve">An exception to this rule is when the year is also divisible by </w:t>
      </w:r>
      <w:r>
        <w:rPr>
          <w:rStyle w:val="Strong"/>
        </w:rPr>
        <w:t>400</w:t>
      </w:r>
      <w:r>
        <w:t xml:space="preserve">—in that case, it </w:t>
      </w:r>
      <w:r>
        <w:rPr>
          <w:rStyle w:val="Strong"/>
        </w:rPr>
        <w:t>is</w:t>
      </w:r>
      <w:r>
        <w:t xml:space="preserve"> a leap year.</w:t>
      </w:r>
    </w:p>
    <w:p w14:paraId="6D511B4B" w14:textId="77777777" w:rsidR="00767A7D" w:rsidRDefault="00767A7D">
      <w:pPr>
        <w:pStyle w:val="NormalWeb"/>
        <w:rPr>
          <w:rStyle w:val="Strong"/>
        </w:rPr>
      </w:pPr>
      <w:r>
        <w:rPr>
          <w:rStyle w:val="Strong"/>
        </w:rPr>
        <w:t>Examples:</w:t>
      </w:r>
    </w:p>
    <w:p w14:paraId="697B389C" w14:textId="77777777" w:rsidR="00896902" w:rsidRDefault="00896902" w:rsidP="00896902">
      <w:pPr>
        <w:pStyle w:val="NormalWeb"/>
        <w:numPr>
          <w:ilvl w:val="0"/>
          <w:numId w:val="2"/>
        </w:numPr>
      </w:pPr>
      <w:r>
        <w:rPr>
          <w:rStyle w:val="Strong"/>
        </w:rPr>
        <w:t>2004</w:t>
      </w:r>
      <w:r>
        <w:t xml:space="preserve"> → Leap year (divisible by 4)</w:t>
      </w:r>
    </w:p>
    <w:p w14:paraId="3737AED6" w14:textId="77777777" w:rsidR="00896902" w:rsidRDefault="00896902" w:rsidP="00896902">
      <w:pPr>
        <w:pStyle w:val="NormalWeb"/>
        <w:numPr>
          <w:ilvl w:val="0"/>
          <w:numId w:val="2"/>
        </w:numPr>
      </w:pPr>
      <w:r>
        <w:rPr>
          <w:rStyle w:val="Strong"/>
        </w:rPr>
        <w:t>2005</w:t>
      </w:r>
      <w:r>
        <w:t xml:space="preserve"> → Not a leap year (not divisible by 4)</w:t>
      </w:r>
    </w:p>
    <w:p w14:paraId="38C6BE8B" w14:textId="1AE43E01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062270">
        <w:rPr>
          <w:rFonts w:ascii="Palatino Linotype" w:hAnsi="Palatino Linotype"/>
          <w:sz w:val="32"/>
          <w:szCs w:val="32"/>
        </w:rPr>
        <w:t xml:space="preserve">Task 2: One-Shot Prompting – </w:t>
      </w:r>
      <w:proofErr w:type="spellStart"/>
      <w:r w:rsidRPr="00062270">
        <w:rPr>
          <w:rFonts w:ascii="Palatino Linotype" w:hAnsi="Palatino Linotype"/>
          <w:sz w:val="32"/>
          <w:szCs w:val="32"/>
        </w:rPr>
        <w:t>Centimeters</w:t>
      </w:r>
      <w:proofErr w:type="spellEnd"/>
      <w:r w:rsidRPr="00062270">
        <w:rPr>
          <w:rFonts w:ascii="Palatino Linotype" w:hAnsi="Palatino Linotype"/>
          <w:sz w:val="32"/>
          <w:szCs w:val="32"/>
        </w:rPr>
        <w:t xml:space="preserve"> to Inches Conversion</w:t>
      </w:r>
    </w:p>
    <w:p w14:paraId="3B782534" w14:textId="0252F0DA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42EE7D23" wp14:editId="3BED6D4B">
            <wp:extent cx="5731510" cy="2509520"/>
            <wp:effectExtent l="0" t="0" r="2540" b="5080"/>
            <wp:docPr id="148706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6991" name="Picture 1487069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A344" w14:textId="77777777" w:rsidR="007323C9" w:rsidRDefault="007323C9" w:rsidP="00685FA7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</w:t>
      </w:r>
      <w:r w:rsidRPr="00DB7538">
        <w:rPr>
          <w:rFonts w:ascii="Palatino Linotype" w:hAnsi="Palatino Linotype"/>
          <w:sz w:val="32"/>
          <w:szCs w:val="32"/>
        </w:rPr>
        <w:t>xplanation</w:t>
      </w:r>
      <w:r>
        <w:rPr>
          <w:rFonts w:ascii="Palatino Linotype" w:hAnsi="Palatino Linotype"/>
          <w:sz w:val="32"/>
          <w:szCs w:val="32"/>
        </w:rPr>
        <w:t>:</w:t>
      </w:r>
    </w:p>
    <w:p w14:paraId="1E7E39FA" w14:textId="77777777" w:rsidR="007323C9" w:rsidRDefault="007323C9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BA7E53">
        <w:rPr>
          <w:rFonts w:ascii="Palatino Linotype" w:hAnsi="Palatino Linotype"/>
          <w:i/>
          <w:iCs/>
          <w:sz w:val="32"/>
          <w:szCs w:val="32"/>
        </w:rPr>
        <w:t>To convert a length from c</w:t>
      </w:r>
      <w:r>
        <w:rPr>
          <w:rFonts w:ascii="Palatino Linotype" w:hAnsi="Palatino Linotype"/>
          <w:i/>
          <w:iCs/>
          <w:sz w:val="32"/>
          <w:szCs w:val="32"/>
        </w:rPr>
        <w:t>m</w:t>
      </w:r>
      <w:r w:rsidRPr="00BA7E53">
        <w:rPr>
          <w:rFonts w:ascii="Palatino Linotype" w:hAnsi="Palatino Linotype"/>
          <w:i/>
          <w:iCs/>
          <w:sz w:val="32"/>
          <w:szCs w:val="32"/>
        </w:rPr>
        <w:t xml:space="preserve"> to inches, you divide the length in c</w:t>
      </w:r>
      <w:r>
        <w:rPr>
          <w:rFonts w:ascii="Palatino Linotype" w:hAnsi="Palatino Linotype"/>
          <w:i/>
          <w:iCs/>
          <w:sz w:val="32"/>
          <w:szCs w:val="32"/>
        </w:rPr>
        <w:t>m</w:t>
      </w:r>
      <w:r w:rsidRPr="00BA7E53">
        <w:rPr>
          <w:rFonts w:ascii="Palatino Linotype" w:hAnsi="Palatino Linotype"/>
          <w:i/>
          <w:iCs/>
          <w:sz w:val="32"/>
          <w:szCs w:val="32"/>
        </w:rPr>
        <w:t xml:space="preserve"> by 2.54.</w:t>
      </w:r>
    </w:p>
    <w:p w14:paraId="6B82F03A" w14:textId="77777777" w:rsidR="007323C9" w:rsidRPr="00BA7E53" w:rsidRDefault="007323C9" w:rsidP="007323C9">
      <w:pPr>
        <w:pStyle w:val="NoSpacing"/>
        <w:numPr>
          <w:ilvl w:val="0"/>
          <w:numId w:val="3"/>
        </w:numPr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T</w:t>
      </w:r>
      <w:r w:rsidRPr="00BA7E53">
        <w:rPr>
          <w:rFonts w:ascii="Palatino Linotype" w:hAnsi="Palatino Linotype"/>
          <w:i/>
          <w:iCs/>
          <w:sz w:val="32"/>
          <w:szCs w:val="32"/>
        </w:rPr>
        <w:t xml:space="preserve">o convert 10 </w:t>
      </w:r>
      <w:proofErr w:type="spellStart"/>
      <w:r w:rsidRPr="00BA7E53">
        <w:rPr>
          <w:rFonts w:ascii="Palatino Linotype" w:hAnsi="Palatino Linotype"/>
          <w:i/>
          <w:iCs/>
          <w:sz w:val="32"/>
          <w:szCs w:val="32"/>
        </w:rPr>
        <w:t>centimeters</w:t>
      </w:r>
      <w:proofErr w:type="spellEnd"/>
      <w:r w:rsidRPr="00BA7E53">
        <w:rPr>
          <w:rFonts w:ascii="Palatino Linotype" w:hAnsi="Palatino Linotype"/>
          <w:i/>
          <w:iCs/>
          <w:sz w:val="32"/>
          <w:szCs w:val="32"/>
        </w:rPr>
        <w:t xml:space="preserve"> to inches, you would calculate 10 cm / 2.54, which equals approximately 3.94 inches</w:t>
      </w:r>
      <w:r>
        <w:rPr>
          <w:rFonts w:ascii="Palatino Linotype" w:hAnsi="Palatino Linotype"/>
          <w:i/>
          <w:iCs/>
          <w:sz w:val="32"/>
          <w:szCs w:val="32"/>
        </w:rPr>
        <w:t>.</w:t>
      </w:r>
    </w:p>
    <w:p w14:paraId="2A51592F" w14:textId="4CD49C34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Task</w:t>
      </w:r>
      <w:r w:rsidRPr="00062270">
        <w:rPr>
          <w:rFonts w:ascii="Palatino Linotype" w:hAnsi="Palatino Linotype"/>
          <w:sz w:val="32"/>
          <w:szCs w:val="32"/>
        </w:rPr>
        <w:t xml:space="preserve"> 3: Few-Shot Prompting – Name Formatting</w:t>
      </w:r>
    </w:p>
    <w:p w14:paraId="62E28825" w14:textId="08B82163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1AE58A7D" wp14:editId="33D98C70">
            <wp:extent cx="5731510" cy="3486150"/>
            <wp:effectExtent l="0" t="0" r="2540" b="0"/>
            <wp:docPr id="378053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53880" name="Picture 3780538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EEC5" w14:textId="77777777" w:rsidR="00356679" w:rsidRDefault="00356679" w:rsidP="00685FA7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</w:t>
      </w:r>
      <w:r w:rsidRPr="00DB7538">
        <w:rPr>
          <w:rFonts w:ascii="Palatino Linotype" w:hAnsi="Palatino Linotype"/>
          <w:sz w:val="32"/>
          <w:szCs w:val="32"/>
        </w:rPr>
        <w:t>xplanation</w:t>
      </w:r>
      <w:r>
        <w:rPr>
          <w:rFonts w:ascii="Palatino Linotype" w:hAnsi="Palatino Linotype"/>
          <w:sz w:val="32"/>
          <w:szCs w:val="32"/>
        </w:rPr>
        <w:t>:</w:t>
      </w:r>
    </w:p>
    <w:p w14:paraId="655CD135" w14:textId="77777777" w:rsidR="00356679" w:rsidRPr="00BA7E53" w:rsidRDefault="00356679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BA7E53">
        <w:rPr>
          <w:rFonts w:ascii="Palatino Linotype" w:hAnsi="Palatino Linotype"/>
          <w:i/>
          <w:iCs/>
          <w:sz w:val="32"/>
          <w:szCs w:val="32"/>
        </w:rPr>
        <w:t>Split()</w:t>
      </w:r>
      <w:r>
        <w:rPr>
          <w:rFonts w:ascii="Palatino Linotype" w:hAnsi="Palatino Linotype"/>
          <w:i/>
          <w:iCs/>
          <w:sz w:val="32"/>
          <w:szCs w:val="32"/>
        </w:rPr>
        <w:t xml:space="preserve">:- </w:t>
      </w:r>
      <w:r w:rsidRPr="00BA7E53">
        <w:rPr>
          <w:rFonts w:ascii="Palatino Linotype" w:hAnsi="Palatino Linotype"/>
          <w:i/>
          <w:iCs/>
          <w:sz w:val="32"/>
          <w:szCs w:val="32"/>
        </w:rPr>
        <w:t>breaks the name into words</w:t>
      </w:r>
    </w:p>
    <w:p w14:paraId="34D2CFB2" w14:textId="77777777" w:rsidR="00356679" w:rsidRPr="00BA7E53" w:rsidRDefault="00356679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BA7E53">
        <w:rPr>
          <w:rFonts w:ascii="Palatino Linotype" w:hAnsi="Palatino Linotype"/>
          <w:i/>
          <w:iCs/>
          <w:sz w:val="32"/>
          <w:szCs w:val="32"/>
        </w:rPr>
        <w:t>If there are 2 words it takes as “</w:t>
      </w:r>
      <w:proofErr w:type="spellStart"/>
      <w:r w:rsidRPr="00BA7E53">
        <w:rPr>
          <w:rFonts w:ascii="Palatino Linotype" w:hAnsi="Palatino Linotype"/>
          <w:i/>
          <w:iCs/>
          <w:sz w:val="32"/>
          <w:szCs w:val="32"/>
        </w:rPr>
        <w:t>last”,”first</w:t>
      </w:r>
      <w:proofErr w:type="spellEnd"/>
      <w:r w:rsidRPr="00BA7E53">
        <w:rPr>
          <w:rFonts w:ascii="Palatino Linotype" w:hAnsi="Palatino Linotype"/>
          <w:i/>
          <w:iCs/>
          <w:sz w:val="32"/>
          <w:szCs w:val="32"/>
        </w:rPr>
        <w:t>” and rearranges otherwise it shows error.</w:t>
      </w:r>
    </w:p>
    <w:p w14:paraId="4EFA6FC7" w14:textId="25508E34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062270">
        <w:rPr>
          <w:rFonts w:ascii="Palatino Linotype" w:hAnsi="Palatino Linotype"/>
          <w:sz w:val="32"/>
          <w:szCs w:val="32"/>
        </w:rPr>
        <w:t>Task 4: Comparative Analysis – Zero-Shot vs Few-Shot</w:t>
      </w:r>
    </w:p>
    <w:p w14:paraId="5FB168E3" w14:textId="77777777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2456ADD0" w14:textId="16CDBE93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6E14C3A6" wp14:editId="6105D7EE">
            <wp:extent cx="5731510" cy="3032125"/>
            <wp:effectExtent l="0" t="0" r="2540" b="0"/>
            <wp:docPr id="2001701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01314" name="Picture 20017013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4B4E" w14:textId="7990E099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4605550D" wp14:editId="66BB2078">
            <wp:extent cx="5731510" cy="279400"/>
            <wp:effectExtent l="0" t="0" r="2540" b="6350"/>
            <wp:docPr id="2066504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04680" name="Picture 20665046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3625" w14:textId="00795474" w:rsidR="00A80653" w:rsidRDefault="008372EB" w:rsidP="00685FA7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9A99AAA" wp14:editId="7C2269FE">
            <wp:simplePos x="0" y="0"/>
            <wp:positionH relativeFrom="column">
              <wp:posOffset>47569</wp:posOffset>
            </wp:positionH>
            <wp:positionV relativeFrom="paragraph">
              <wp:posOffset>330847</wp:posOffset>
            </wp:positionV>
            <wp:extent cx="5319237" cy="813856"/>
            <wp:effectExtent l="0" t="0" r="0" b="5715"/>
            <wp:wrapTopAndBottom/>
            <wp:docPr id="4080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37481" name="Picture 4080374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37" cy="813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22603C" w14:textId="5C0CF476" w:rsidR="00F62245" w:rsidRDefault="00F62245" w:rsidP="00685FA7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</w:t>
      </w:r>
      <w:r w:rsidRPr="00DB7538">
        <w:rPr>
          <w:rFonts w:ascii="Palatino Linotype" w:hAnsi="Palatino Linotype"/>
          <w:sz w:val="32"/>
          <w:szCs w:val="32"/>
        </w:rPr>
        <w:t>xplanation</w:t>
      </w:r>
      <w:r>
        <w:rPr>
          <w:rFonts w:ascii="Palatino Linotype" w:hAnsi="Palatino Linotype"/>
          <w:sz w:val="32"/>
          <w:szCs w:val="32"/>
        </w:rPr>
        <w:t>:</w:t>
      </w:r>
    </w:p>
    <w:p w14:paraId="08D2E5B8" w14:textId="77777777" w:rsidR="00F62245" w:rsidRPr="00827C05" w:rsidRDefault="00F62245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>For zero-shot prompting:-  It checks each character in the st</w:t>
      </w:r>
      <w:r>
        <w:rPr>
          <w:rFonts w:ascii="Palatino Linotype" w:hAnsi="Palatino Linotype"/>
          <w:i/>
          <w:iCs/>
          <w:sz w:val="32"/>
          <w:szCs w:val="32"/>
        </w:rPr>
        <w:t>r</w:t>
      </w:r>
      <w:r w:rsidRPr="00827C05">
        <w:rPr>
          <w:rFonts w:ascii="Palatino Linotype" w:hAnsi="Palatino Linotype"/>
          <w:i/>
          <w:iCs/>
          <w:sz w:val="32"/>
          <w:szCs w:val="32"/>
        </w:rPr>
        <w:t>ing,</w:t>
      </w:r>
      <w:r>
        <w:rPr>
          <w:rFonts w:ascii="Palatino Linotype" w:hAnsi="Palatino Linotype"/>
          <w:i/>
          <w:iCs/>
          <w:sz w:val="32"/>
          <w:szCs w:val="32"/>
        </w:rPr>
        <w:t xml:space="preserve"> </w:t>
      </w:r>
      <w:r w:rsidRPr="00827C05">
        <w:rPr>
          <w:rFonts w:ascii="Palatino Linotype" w:hAnsi="Palatino Linotype"/>
          <w:i/>
          <w:iCs/>
          <w:sz w:val="32"/>
          <w:szCs w:val="32"/>
        </w:rPr>
        <w:t>if it is vowel it adds 1 to the count.</w:t>
      </w:r>
    </w:p>
    <w:p w14:paraId="1DC38A5B" w14:textId="77777777" w:rsidR="00F62245" w:rsidRDefault="00F62245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>For Few-shot prompting:-  It goes letter by letter using for loop and inc</w:t>
      </w:r>
      <w:r>
        <w:rPr>
          <w:rFonts w:ascii="Palatino Linotype" w:hAnsi="Palatino Linotype"/>
          <w:i/>
          <w:iCs/>
          <w:sz w:val="32"/>
          <w:szCs w:val="32"/>
        </w:rPr>
        <w:t>r</w:t>
      </w:r>
      <w:r w:rsidRPr="00827C05">
        <w:rPr>
          <w:rFonts w:ascii="Palatino Linotype" w:hAnsi="Palatino Linotype"/>
          <w:i/>
          <w:iCs/>
          <w:sz w:val="32"/>
          <w:szCs w:val="32"/>
        </w:rPr>
        <w:t>ease count by 1 if letter is vowel.</w:t>
      </w:r>
      <w:r>
        <w:rPr>
          <w:rFonts w:ascii="Palatino Linotype" w:hAnsi="Palatino Linotype"/>
          <w:i/>
          <w:iCs/>
          <w:sz w:val="32"/>
          <w:szCs w:val="32"/>
        </w:rPr>
        <w:t xml:space="preserve"> </w:t>
      </w:r>
      <w:r w:rsidRPr="00827C05">
        <w:rPr>
          <w:rFonts w:ascii="Palatino Linotype" w:hAnsi="Palatino Linotype"/>
          <w:i/>
          <w:iCs/>
          <w:sz w:val="32"/>
          <w:szCs w:val="32"/>
        </w:rPr>
        <w:t>After the loop return the count.</w:t>
      </w:r>
    </w:p>
    <w:p w14:paraId="69CCD895" w14:textId="77777777" w:rsidR="00755097" w:rsidRDefault="00755097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14BA118B" w14:textId="7AECCEF7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062270">
        <w:rPr>
          <w:rFonts w:ascii="Palatino Linotype" w:hAnsi="Palatino Linotype"/>
          <w:sz w:val="32"/>
          <w:szCs w:val="32"/>
        </w:rPr>
        <w:t>Task 5: Few-Shot Prompting – File Handling</w:t>
      </w:r>
    </w:p>
    <w:p w14:paraId="3CDCBA88" w14:textId="77777777" w:rsidR="00755097" w:rsidRDefault="00755097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32866035" w14:textId="07585272" w:rsidR="00062270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625FA65F" wp14:editId="4B6B196C">
            <wp:extent cx="5731510" cy="2628265"/>
            <wp:effectExtent l="0" t="0" r="2540" b="635"/>
            <wp:docPr id="1390798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9887" name="Picture 1390798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B770" w14:textId="4E27392D" w:rsidR="00062270" w:rsidRDefault="00755097" w:rsidP="00062270">
      <w:pPr>
        <w:pStyle w:val="NoSpacing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51C94FCF" wp14:editId="33079796">
            <wp:extent cx="2362200" cy="3634596"/>
            <wp:effectExtent l="0" t="0" r="0" b="4445"/>
            <wp:docPr id="2075374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35615" name="Picture 17868356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904" cy="365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A58F" w14:textId="77777777" w:rsidR="000A0DA8" w:rsidRDefault="000A0DA8" w:rsidP="00685FA7">
      <w:pPr>
        <w:pStyle w:val="NoSpacing"/>
        <w:rPr>
          <w:rFonts w:ascii="Palatino Linotype" w:hAnsi="Palatino Linotype"/>
          <w:sz w:val="32"/>
          <w:szCs w:val="32"/>
        </w:rPr>
      </w:pPr>
      <w:r w:rsidRPr="00827C05">
        <w:rPr>
          <w:rFonts w:ascii="Palatino Linotype" w:hAnsi="Palatino Linotype"/>
          <w:sz w:val="32"/>
          <w:szCs w:val="32"/>
        </w:rPr>
        <w:t>AI-assisted logic explanation</w:t>
      </w:r>
      <w:r>
        <w:rPr>
          <w:rFonts w:ascii="Palatino Linotype" w:hAnsi="Palatino Linotype"/>
          <w:sz w:val="32"/>
          <w:szCs w:val="32"/>
        </w:rPr>
        <w:t>:-</w:t>
      </w:r>
    </w:p>
    <w:p w14:paraId="3BD11AD1" w14:textId="77777777" w:rsidR="000A0DA8" w:rsidRPr="00827C05" w:rsidRDefault="000A0DA8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 xml:space="preserve">To count the number of lines in a .txt file, you can open the file in read mode and use the </w:t>
      </w:r>
      <w:proofErr w:type="spellStart"/>
      <w:r w:rsidRPr="00827C05">
        <w:rPr>
          <w:rFonts w:ascii="Palatino Linotype" w:hAnsi="Palatino Linotype"/>
          <w:i/>
          <w:iCs/>
          <w:sz w:val="32"/>
          <w:szCs w:val="32"/>
        </w:rPr>
        <w:t>readlines</w:t>
      </w:r>
      <w:proofErr w:type="spellEnd"/>
      <w:r w:rsidRPr="00827C05">
        <w:rPr>
          <w:rFonts w:ascii="Palatino Linotype" w:hAnsi="Palatino Linotype"/>
          <w:i/>
          <w:iCs/>
          <w:sz w:val="32"/>
          <w:szCs w:val="32"/>
        </w:rPr>
        <w:t>() method to read all lines into a list.</w:t>
      </w:r>
    </w:p>
    <w:p w14:paraId="5FFEA2C9" w14:textId="77777777" w:rsidR="000A0DA8" w:rsidRPr="00827C05" w:rsidRDefault="000A0DA8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 xml:space="preserve">Then, you can use the </w:t>
      </w:r>
      <w:proofErr w:type="spellStart"/>
      <w:r w:rsidRPr="00827C05">
        <w:rPr>
          <w:rFonts w:ascii="Palatino Linotype" w:hAnsi="Palatino Linotype"/>
          <w:i/>
          <w:iCs/>
          <w:sz w:val="32"/>
          <w:szCs w:val="32"/>
        </w:rPr>
        <w:t>len</w:t>
      </w:r>
      <w:proofErr w:type="spellEnd"/>
      <w:r w:rsidRPr="00827C05">
        <w:rPr>
          <w:rFonts w:ascii="Palatino Linotype" w:hAnsi="Palatino Linotype"/>
          <w:i/>
          <w:iCs/>
          <w:sz w:val="32"/>
          <w:szCs w:val="32"/>
        </w:rPr>
        <w:t>() function to get the number of lines by calculating the length of the list.  </w:t>
      </w:r>
    </w:p>
    <w:p w14:paraId="46B7D136" w14:textId="77777777" w:rsidR="000A0DA8" w:rsidRPr="00827C05" w:rsidRDefault="000A0DA8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827C05">
        <w:rPr>
          <w:rFonts w:ascii="Palatino Linotype" w:hAnsi="Palatino Linotype"/>
          <w:i/>
          <w:iCs/>
          <w:sz w:val="32"/>
          <w:szCs w:val="32"/>
        </w:rPr>
        <w:t xml:space="preserve">Make sure to handle the case where the file might not exist by using a try-except block to catch a </w:t>
      </w:r>
      <w:proofErr w:type="spellStart"/>
      <w:r w:rsidRPr="00827C05">
        <w:rPr>
          <w:rFonts w:ascii="Palatino Linotype" w:hAnsi="Palatino Linotype"/>
          <w:i/>
          <w:iCs/>
          <w:sz w:val="32"/>
          <w:szCs w:val="32"/>
        </w:rPr>
        <w:t>FileNotFound</w:t>
      </w:r>
      <w:proofErr w:type="spellEnd"/>
      <w:r>
        <w:rPr>
          <w:rFonts w:ascii="Palatino Linotype" w:hAnsi="Palatino Linotype"/>
          <w:i/>
          <w:iCs/>
          <w:sz w:val="32"/>
          <w:szCs w:val="32"/>
        </w:rPr>
        <w:t xml:space="preserve"> </w:t>
      </w:r>
      <w:r w:rsidRPr="00827C05">
        <w:rPr>
          <w:rFonts w:ascii="Palatino Linotype" w:hAnsi="Palatino Linotype"/>
          <w:i/>
          <w:iCs/>
          <w:sz w:val="32"/>
          <w:szCs w:val="32"/>
        </w:rPr>
        <w:t>Error.</w:t>
      </w:r>
    </w:p>
    <w:p w14:paraId="14E1D671" w14:textId="77777777" w:rsidR="000A0DA8" w:rsidRPr="00827C05" w:rsidRDefault="000A0DA8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</w:p>
    <w:p w14:paraId="6F07EF71" w14:textId="77777777" w:rsidR="000A0DA8" w:rsidRPr="00062270" w:rsidRDefault="000A0DA8" w:rsidP="00062270">
      <w:pPr>
        <w:pStyle w:val="NoSpacing"/>
        <w:rPr>
          <w:rFonts w:ascii="Palatino Linotype" w:hAnsi="Palatino Linotype"/>
          <w:sz w:val="32"/>
          <w:szCs w:val="32"/>
        </w:rPr>
      </w:pPr>
    </w:p>
    <w:sectPr w:rsidR="000A0DA8" w:rsidRPr="00062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974F1"/>
    <w:multiLevelType w:val="hybridMultilevel"/>
    <w:tmpl w:val="AEE41678"/>
    <w:lvl w:ilvl="0" w:tplc="14401D4E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B55D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F759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14753">
    <w:abstractNumId w:val="2"/>
  </w:num>
  <w:num w:numId="2" w16cid:durableId="1281037376">
    <w:abstractNumId w:val="1"/>
  </w:num>
  <w:num w:numId="3" w16cid:durableId="75432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CCA"/>
    <w:rsid w:val="00062270"/>
    <w:rsid w:val="000675FF"/>
    <w:rsid w:val="000A0DA8"/>
    <w:rsid w:val="001664D1"/>
    <w:rsid w:val="00241B19"/>
    <w:rsid w:val="00356679"/>
    <w:rsid w:val="00417311"/>
    <w:rsid w:val="004D1D42"/>
    <w:rsid w:val="00544CD1"/>
    <w:rsid w:val="00592A9C"/>
    <w:rsid w:val="00666CCA"/>
    <w:rsid w:val="007323C9"/>
    <w:rsid w:val="00755097"/>
    <w:rsid w:val="00767A7D"/>
    <w:rsid w:val="008372EB"/>
    <w:rsid w:val="00876137"/>
    <w:rsid w:val="00896902"/>
    <w:rsid w:val="00A80653"/>
    <w:rsid w:val="00A93624"/>
    <w:rsid w:val="00AB5CCC"/>
    <w:rsid w:val="00D13A3A"/>
    <w:rsid w:val="00E20D32"/>
    <w:rsid w:val="00E55199"/>
    <w:rsid w:val="00F6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C25E"/>
  <w15:chartTrackingRefBased/>
  <w15:docId w15:val="{C4E343F8-35F9-40FA-816D-79A82B99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CC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227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67A7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67A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NUMERA MAHVEEN</dc:creator>
  <cp:keywords/>
  <dc:description/>
  <cp:lastModifiedBy>NUMERA MAHVEEN</cp:lastModifiedBy>
  <cp:revision>2</cp:revision>
  <dcterms:created xsi:type="dcterms:W3CDTF">2026-01-23T03:58:00Z</dcterms:created>
  <dcterms:modified xsi:type="dcterms:W3CDTF">2026-01-23T03:58:00Z</dcterms:modified>
</cp:coreProperties>
</file>