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0D19E6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AIAC WEEK-14.5</w:t>
      </w:r>
    </w:p>
    <w:p w14:paraId="5D42A8D4">
      <w:pPr>
        <w:rPr>
          <w:sz w:val="40"/>
          <w:szCs w:val="40"/>
        </w:rPr>
      </w:pPr>
      <w:r>
        <w:rPr>
          <w:sz w:val="40"/>
          <w:szCs w:val="40"/>
        </w:rPr>
        <w:t xml:space="preserve">   </w:t>
      </w:r>
      <w:r>
        <w:rPr>
          <w:rFonts w:hint="default"/>
          <w:sz w:val="40"/>
          <w:szCs w:val="40"/>
          <w:lang w:val="en-US"/>
        </w:rPr>
        <w:t>B.BHARATH KUMAR</w:t>
      </w:r>
      <w:bookmarkStart w:id="0" w:name="_GoBack"/>
      <w:bookmarkEnd w:id="0"/>
      <w:r>
        <w:rPr>
          <w:sz w:val="40"/>
          <w:szCs w:val="40"/>
        </w:rPr>
        <w:t xml:space="preserve">            </w:t>
      </w:r>
    </w:p>
    <w:p w14:paraId="57F20E6A">
      <w:pPr>
        <w:rPr>
          <w:sz w:val="40"/>
          <w:szCs w:val="40"/>
        </w:rPr>
      </w:pPr>
      <w:r>
        <w:rPr>
          <w:sz w:val="40"/>
          <w:szCs w:val="40"/>
        </w:rPr>
        <w:t xml:space="preserve"> 2303A51015</w:t>
      </w:r>
    </w:p>
    <w:p w14:paraId="0250A83A">
      <w:pPr>
        <w:rPr>
          <w:sz w:val="40"/>
          <w:szCs w:val="40"/>
        </w:rPr>
      </w:pPr>
      <w:r>
        <w:rPr>
          <w:sz w:val="40"/>
          <w:szCs w:val="40"/>
        </w:rPr>
        <w:t xml:space="preserve"> BATCH-01</w:t>
      </w:r>
    </w:p>
    <w:p w14:paraId="0B95393E">
      <w:pPr>
        <w:rPr>
          <w:sz w:val="20"/>
          <w:szCs w:val="20"/>
        </w:rPr>
      </w:pPr>
      <w:r>
        <w:rPr>
          <w:sz w:val="20"/>
          <w:szCs w:val="20"/>
        </w:rPr>
        <w:t>Task 1 – Image Gallery Website</w:t>
      </w:r>
    </w:p>
    <w:p w14:paraId="76C1BBFD">
      <w:pPr>
        <w:rPr>
          <w:sz w:val="20"/>
          <w:szCs w:val="20"/>
        </w:rPr>
      </w:pPr>
      <w:r>
        <w:rPr>
          <w:sz w:val="20"/>
          <w:szCs w:val="20"/>
        </w:rPr>
        <w:t>Create an image gallery web page.</w:t>
      </w:r>
    </w:p>
    <w:p w14:paraId="0155C928">
      <w:pPr>
        <w:rPr>
          <w:sz w:val="20"/>
          <w:szCs w:val="20"/>
        </w:rPr>
      </w:pPr>
      <w:r>
        <w:rPr>
          <w:sz w:val="20"/>
          <w:szCs w:val="20"/>
        </w:rPr>
        <w:t>Requirements:</w:t>
      </w:r>
    </w:p>
    <w:p w14:paraId="5312BAE7">
      <w:pPr>
        <w:rPr>
          <w:sz w:val="20"/>
          <w:szCs w:val="20"/>
        </w:rPr>
      </w:pPr>
      <w:r>
        <w:rPr>
          <w:sz w:val="20"/>
          <w:szCs w:val="20"/>
        </w:rPr>
        <w:t>• Display images in a grid layout.</w:t>
      </w:r>
    </w:p>
    <w:p w14:paraId="109912AE">
      <w:pPr>
        <w:rPr>
          <w:sz w:val="20"/>
          <w:szCs w:val="20"/>
        </w:rPr>
      </w:pPr>
      <w:r>
        <w:rPr>
          <w:sz w:val="20"/>
          <w:szCs w:val="20"/>
        </w:rPr>
        <w:t>• Use AI to:</w:t>
      </w:r>
    </w:p>
    <w:p w14:paraId="5B6E4539">
      <w:pPr>
        <w:rPr>
          <w:sz w:val="20"/>
          <w:szCs w:val="20"/>
        </w:rPr>
      </w:pPr>
      <w:r>
        <w:rPr>
          <w:sz w:val="20"/>
          <w:szCs w:val="20"/>
        </w:rPr>
        <w:t>o Optimize layout using CSS Grid.</w:t>
      </w:r>
    </w:p>
    <w:p w14:paraId="30627566">
      <w:pPr>
        <w:rPr>
          <w:sz w:val="20"/>
          <w:szCs w:val="20"/>
        </w:rPr>
      </w:pPr>
      <w:r>
        <w:rPr>
          <w:sz w:val="20"/>
          <w:szCs w:val="20"/>
        </w:rPr>
        <w:t>o Add hover zoom or overlay effects.</w:t>
      </w:r>
    </w:p>
    <w:p w14:paraId="2535EFC8">
      <w:pPr>
        <w:rPr>
          <w:sz w:val="20"/>
          <w:szCs w:val="20"/>
        </w:rPr>
      </w:pPr>
      <w:r>
        <w:rPr>
          <w:sz w:val="20"/>
          <w:szCs w:val="20"/>
        </w:rPr>
        <w:t>o Ensure mobile responsiveness.</w:t>
      </w:r>
    </w:p>
    <w:p w14:paraId="1FBA46EE">
      <w:pPr>
        <w:rPr>
          <w:sz w:val="20"/>
          <w:szCs w:val="20"/>
        </w:rPr>
      </w:pPr>
      <w:r>
        <w:rPr>
          <w:sz w:val="20"/>
          <w:szCs w:val="20"/>
        </w:rPr>
        <w:t>ANSWER</w:t>
      </w:r>
    </w:p>
    <w:p w14:paraId="2214FB06">
      <w:pPr>
        <w:rPr>
          <w:sz w:val="20"/>
          <w:szCs w:val="20"/>
        </w:rPr>
      </w:pPr>
      <w:r>
        <w:rPr>
          <w:sz w:val="20"/>
          <w:szCs w:val="20"/>
        </w:rPr>
        <w:t>&lt;!--create a image web page--&gt;</w:t>
      </w:r>
    </w:p>
    <w:p w14:paraId="19EECE5A">
      <w:pPr>
        <w:rPr>
          <w:sz w:val="20"/>
          <w:szCs w:val="20"/>
        </w:rPr>
      </w:pPr>
      <w:r>
        <w:rPr>
          <w:sz w:val="20"/>
          <w:szCs w:val="20"/>
        </w:rPr>
        <w:t>&lt;!DOCTYPE html&gt;</w:t>
      </w:r>
    </w:p>
    <w:p w14:paraId="796F1CDF">
      <w:pPr>
        <w:rPr>
          <w:sz w:val="20"/>
          <w:szCs w:val="20"/>
        </w:rPr>
      </w:pPr>
      <w:r>
        <w:rPr>
          <w:sz w:val="20"/>
          <w:szCs w:val="20"/>
        </w:rPr>
        <w:t>&lt;html&gt;</w:t>
      </w:r>
    </w:p>
    <w:p w14:paraId="36B39079">
      <w:pPr>
        <w:rPr>
          <w:sz w:val="20"/>
          <w:szCs w:val="20"/>
        </w:rPr>
      </w:pPr>
      <w:r>
        <w:rPr>
          <w:sz w:val="20"/>
          <w:szCs w:val="20"/>
        </w:rPr>
        <w:t>&lt;head&gt;</w:t>
      </w:r>
    </w:p>
    <w:p w14:paraId="21BA365E">
      <w:pPr>
        <w:rPr>
          <w:sz w:val="20"/>
          <w:szCs w:val="20"/>
        </w:rPr>
      </w:pPr>
      <w:r>
        <w:rPr>
          <w:sz w:val="20"/>
          <w:szCs w:val="20"/>
        </w:rPr>
        <w:t>    &lt;title&gt;Image Web Page&lt;/title&gt;</w:t>
      </w:r>
    </w:p>
    <w:p w14:paraId="7FC487C4">
      <w:pPr>
        <w:rPr>
          <w:sz w:val="20"/>
          <w:szCs w:val="20"/>
        </w:rPr>
      </w:pPr>
      <w:r>
        <w:rPr>
          <w:sz w:val="20"/>
          <w:szCs w:val="20"/>
        </w:rPr>
        <w:t>&lt;/head&gt;</w:t>
      </w:r>
    </w:p>
    <w:p w14:paraId="31995F51">
      <w:pPr>
        <w:rPr>
          <w:sz w:val="20"/>
          <w:szCs w:val="20"/>
        </w:rPr>
      </w:pPr>
      <w:r>
        <w:rPr>
          <w:sz w:val="20"/>
          <w:szCs w:val="20"/>
        </w:rPr>
        <w:t>&lt;body&gt;</w:t>
      </w:r>
    </w:p>
    <w:p w14:paraId="63EA7CAB">
      <w:pPr>
        <w:rPr>
          <w:sz w:val="20"/>
          <w:szCs w:val="20"/>
        </w:rPr>
      </w:pPr>
      <w:r>
        <w:rPr>
          <w:sz w:val="20"/>
          <w:szCs w:val="20"/>
        </w:rPr>
        <w:t>    &lt;h1&gt;Welcome to My Image Web Page&lt;/h1&gt;</w:t>
      </w:r>
    </w:p>
    <w:p w14:paraId="35BD8895">
      <w:pPr>
        <w:rPr>
          <w:sz w:val="20"/>
          <w:szCs w:val="20"/>
        </w:rPr>
      </w:pPr>
      <w:r>
        <w:rPr>
          <w:sz w:val="20"/>
          <w:szCs w:val="20"/>
        </w:rPr>
        <w:t>    &lt;p&gt;This is a sample web page that displays an image.&lt;/p&gt;</w:t>
      </w:r>
    </w:p>
    <w:p w14:paraId="432D9B83">
      <w:pPr>
        <w:rPr>
          <w:sz w:val="20"/>
          <w:szCs w:val="20"/>
        </w:rPr>
      </w:pPr>
      <w:r>
        <w:rPr>
          <w:sz w:val="20"/>
          <w:szCs w:val="20"/>
        </w:rPr>
        <w:t>    &lt;img src="https://images.hindustantimes.com/img/2022/12/12/1600x900/prabhas__1670829454700_1670829454875_1670829454875.jfif" alt="Sample Image"&gt;</w:t>
      </w:r>
    </w:p>
    <w:p w14:paraId="47B3D332">
      <w:pPr>
        <w:rPr>
          <w:sz w:val="20"/>
          <w:szCs w:val="20"/>
        </w:rPr>
      </w:pPr>
      <w:r>
        <w:rPr>
          <w:sz w:val="20"/>
          <w:szCs w:val="20"/>
        </w:rPr>
        <w:t>&lt;/body&gt;</w:t>
      </w:r>
    </w:p>
    <w:p w14:paraId="58BA0080">
      <w:pPr>
        <w:rPr>
          <w:sz w:val="20"/>
          <w:szCs w:val="20"/>
        </w:rPr>
      </w:pPr>
      <w:r>
        <w:rPr>
          <w:sz w:val="20"/>
          <w:szCs w:val="20"/>
        </w:rPr>
        <w:t>&lt;/html&gt;</w:t>
      </w:r>
    </w:p>
    <w:p w14:paraId="72B21872">
      <w:pPr>
        <w:rPr>
          <w:sz w:val="20"/>
          <w:szCs w:val="20"/>
        </w:rPr>
      </w:pPr>
    </w:p>
    <w:p w14:paraId="6EB351F3"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5731510" cy="3223895"/>
            <wp:effectExtent l="0" t="0" r="2540" b="0"/>
            <wp:docPr id="159662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2916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6628A">
      <w:pPr>
        <w:rPr>
          <w:sz w:val="20"/>
          <w:szCs w:val="20"/>
        </w:rPr>
      </w:pPr>
      <w:r>
        <w:rPr>
          <w:sz w:val="20"/>
          <w:szCs w:val="20"/>
        </w:rPr>
        <w:t>Task 2 – Profile Card Generator</w:t>
      </w:r>
    </w:p>
    <w:p w14:paraId="575F11DC">
      <w:pPr>
        <w:rPr>
          <w:sz w:val="20"/>
          <w:szCs w:val="20"/>
        </w:rPr>
      </w:pPr>
      <w:r>
        <w:rPr>
          <w:sz w:val="20"/>
          <w:szCs w:val="20"/>
        </w:rPr>
        <w:t>Create a profile card web page.</w:t>
      </w:r>
    </w:p>
    <w:p w14:paraId="753D1AEE">
      <w:pPr>
        <w:rPr>
          <w:sz w:val="20"/>
          <w:szCs w:val="20"/>
        </w:rPr>
      </w:pPr>
      <w:r>
        <w:rPr>
          <w:sz w:val="20"/>
          <w:szCs w:val="20"/>
        </w:rPr>
        <w:t>Requirements:</w:t>
      </w:r>
    </w:p>
    <w:p w14:paraId="443F1FE3">
      <w:pPr>
        <w:rPr>
          <w:sz w:val="20"/>
          <w:szCs w:val="20"/>
        </w:rPr>
      </w:pPr>
      <w:r>
        <w:rPr>
          <w:sz w:val="20"/>
          <w:szCs w:val="20"/>
        </w:rPr>
        <w:t>• Display user image, name, role, and social media links.</w:t>
      </w:r>
    </w:p>
    <w:p w14:paraId="44B71205">
      <w:pPr>
        <w:rPr>
          <w:sz w:val="20"/>
          <w:szCs w:val="20"/>
        </w:rPr>
      </w:pPr>
      <w:r>
        <w:rPr>
          <w:sz w:val="20"/>
          <w:szCs w:val="20"/>
        </w:rPr>
        <w:t>• Use AI to:</w:t>
      </w:r>
    </w:p>
    <w:p w14:paraId="3E3B1964">
      <w:pPr>
        <w:rPr>
          <w:sz w:val="20"/>
          <w:szCs w:val="20"/>
        </w:rPr>
      </w:pPr>
      <w:r>
        <w:rPr>
          <w:sz w:val="20"/>
          <w:szCs w:val="20"/>
        </w:rPr>
        <w:t>o Suggest modern UI colors and fonts.</w:t>
      </w:r>
    </w:p>
    <w:p w14:paraId="7C49E76B">
      <w:pPr>
        <w:rPr>
          <w:sz w:val="20"/>
          <w:szCs w:val="20"/>
        </w:rPr>
      </w:pPr>
      <w:r>
        <w:rPr>
          <w:sz w:val="20"/>
          <w:szCs w:val="20"/>
        </w:rPr>
        <w:t>o Design the card using Flexbox.</w:t>
      </w:r>
    </w:p>
    <w:p w14:paraId="2909AA8E">
      <w:pPr>
        <w:rPr>
          <w:sz w:val="20"/>
          <w:szCs w:val="20"/>
        </w:rPr>
      </w:pPr>
      <w:r>
        <w:rPr>
          <w:sz w:val="20"/>
          <w:szCs w:val="20"/>
        </w:rPr>
        <w:t>o Add hover animation and shadow effects</w:t>
      </w:r>
    </w:p>
    <w:p w14:paraId="36E1C14D">
      <w:pPr>
        <w:rPr>
          <w:sz w:val="20"/>
          <w:szCs w:val="20"/>
        </w:rPr>
      </w:pPr>
      <w:r>
        <w:rPr>
          <w:sz w:val="20"/>
          <w:szCs w:val="20"/>
        </w:rPr>
        <w:t>ANSWER</w:t>
      </w:r>
    </w:p>
    <w:p w14:paraId="568AEFB3"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5731510" cy="3223895"/>
            <wp:effectExtent l="0" t="0" r="2540" b="0"/>
            <wp:docPr id="97699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9230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5599D">
      <w:pPr>
        <w:rPr>
          <w:sz w:val="20"/>
          <w:szCs w:val="20"/>
        </w:rPr>
      </w:pPr>
      <w:r>
        <w:rPr>
          <w:sz w:val="20"/>
          <w:szCs w:val="20"/>
        </w:rPr>
        <w:t>Task 3 -Develop a dynamic shopping cart system.</w:t>
      </w:r>
    </w:p>
    <w:p w14:paraId="5ACB92F5">
      <w:pPr>
        <w:rPr>
          <w:sz w:val="20"/>
          <w:szCs w:val="20"/>
        </w:rPr>
      </w:pPr>
      <w:r>
        <w:rPr>
          <w:sz w:val="20"/>
          <w:szCs w:val="20"/>
        </w:rPr>
        <w:t>Requirements:</w:t>
      </w:r>
    </w:p>
    <w:p w14:paraId="4ED1A050">
      <w:pPr>
        <w:rPr>
          <w:sz w:val="20"/>
          <w:szCs w:val="20"/>
        </w:rPr>
      </w:pPr>
      <w:r>
        <w:rPr>
          <w:sz w:val="20"/>
          <w:szCs w:val="20"/>
        </w:rPr>
        <w:t>• Add, remove, and update product quantities.</w:t>
      </w:r>
    </w:p>
    <w:p w14:paraId="5AFFF8B3">
      <w:pPr>
        <w:rPr>
          <w:sz w:val="20"/>
          <w:szCs w:val="20"/>
        </w:rPr>
      </w:pPr>
      <w:r>
        <w:rPr>
          <w:sz w:val="20"/>
          <w:szCs w:val="20"/>
        </w:rPr>
        <w:t>• Display real-time total price.</w:t>
      </w:r>
    </w:p>
    <w:p w14:paraId="28F4CA7D">
      <w:pPr>
        <w:rPr>
          <w:sz w:val="20"/>
          <w:szCs w:val="20"/>
        </w:rPr>
      </w:pPr>
      <w:r>
        <w:rPr>
          <w:sz w:val="20"/>
          <w:szCs w:val="20"/>
        </w:rPr>
        <w:t>• Use AI to:</w:t>
      </w:r>
    </w:p>
    <w:p w14:paraId="5208E09F">
      <w:pPr>
        <w:rPr>
          <w:sz w:val="20"/>
          <w:szCs w:val="20"/>
        </w:rPr>
      </w:pPr>
      <w:r>
        <w:rPr>
          <w:sz w:val="20"/>
          <w:szCs w:val="20"/>
        </w:rPr>
        <w:t>o Manage cart state using JavaScript objects.</w:t>
      </w:r>
    </w:p>
    <w:p w14:paraId="697D5BA3">
      <w:pPr>
        <w:rPr>
          <w:sz w:val="20"/>
          <w:szCs w:val="20"/>
        </w:rPr>
      </w:pPr>
      <w:r>
        <w:rPr>
          <w:sz w:val="20"/>
          <w:szCs w:val="20"/>
        </w:rPr>
        <w:t>o Persist cart data in localStorage</w:t>
      </w:r>
    </w:p>
    <w:p w14:paraId="573D729D"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5731510" cy="3223895"/>
            <wp:effectExtent l="0" t="0" r="2540" b="0"/>
            <wp:docPr id="159562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2066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601A8">
      <w:pPr>
        <w:rPr>
          <w:sz w:val="20"/>
          <w:szCs w:val="20"/>
        </w:rPr>
      </w:pPr>
      <w:r>
        <w:rPr>
          <w:sz w:val="20"/>
          <w:szCs w:val="20"/>
        </w:rPr>
        <w:t>Task 4 – Role-Based Access Control Application</w:t>
      </w:r>
    </w:p>
    <w:p w14:paraId="69A782B9">
      <w:pPr>
        <w:rPr>
          <w:sz w:val="20"/>
          <w:szCs w:val="20"/>
        </w:rPr>
      </w:pPr>
      <w:r>
        <w:rPr>
          <w:sz w:val="20"/>
          <w:szCs w:val="20"/>
        </w:rPr>
        <w:t>Create a role-based web application.</w:t>
      </w:r>
    </w:p>
    <w:p w14:paraId="5A4ED7E9">
      <w:pPr>
        <w:rPr>
          <w:sz w:val="20"/>
          <w:szCs w:val="20"/>
        </w:rPr>
      </w:pPr>
      <w:r>
        <w:rPr>
          <w:sz w:val="20"/>
          <w:szCs w:val="20"/>
        </w:rPr>
        <w:t>Requirements:</w:t>
      </w:r>
    </w:p>
    <w:p w14:paraId="1DBDE448">
      <w:pPr>
        <w:rPr>
          <w:sz w:val="20"/>
          <w:szCs w:val="20"/>
        </w:rPr>
      </w:pPr>
      <w:r>
        <w:rPr>
          <w:sz w:val="20"/>
          <w:szCs w:val="20"/>
        </w:rPr>
        <w:t>• Admin, Editor, User roles.</w:t>
      </w:r>
    </w:p>
    <w:p w14:paraId="18EB6172">
      <w:pPr>
        <w:rPr>
          <w:sz w:val="20"/>
          <w:szCs w:val="20"/>
        </w:rPr>
      </w:pPr>
      <w:r>
        <w:rPr>
          <w:sz w:val="20"/>
          <w:szCs w:val="20"/>
        </w:rPr>
        <w:t>• Conditional UI rendering.</w:t>
      </w:r>
    </w:p>
    <w:p w14:paraId="19060A3D">
      <w:pPr>
        <w:rPr>
          <w:sz w:val="20"/>
          <w:szCs w:val="20"/>
        </w:rPr>
      </w:pPr>
      <w:r>
        <w:rPr>
          <w:sz w:val="20"/>
          <w:szCs w:val="20"/>
        </w:rPr>
        <w:t>• Use AI to:</w:t>
      </w:r>
    </w:p>
    <w:p w14:paraId="17C38600">
      <w:pPr>
        <w:rPr>
          <w:sz w:val="20"/>
          <w:szCs w:val="20"/>
        </w:rPr>
      </w:pPr>
      <w:r>
        <w:rPr>
          <w:sz w:val="20"/>
          <w:szCs w:val="20"/>
        </w:rPr>
        <w:t>o Design access control logic.</w:t>
      </w:r>
    </w:p>
    <w:p w14:paraId="42F87E8C">
      <w:pPr>
        <w:rPr>
          <w:sz w:val="20"/>
          <w:szCs w:val="20"/>
        </w:rPr>
      </w:pPr>
      <w:r>
        <w:rPr>
          <w:sz w:val="20"/>
          <w:szCs w:val="20"/>
        </w:rPr>
        <w:t>o Maintain secure state transitions.</w:t>
      </w:r>
    </w:p>
    <w:p w14:paraId="11937466">
      <w:pPr>
        <w:rPr>
          <w:sz w:val="20"/>
          <w:szCs w:val="20"/>
        </w:rPr>
      </w:pPr>
      <w:r>
        <w:rPr>
          <w:sz w:val="20"/>
          <w:szCs w:val="20"/>
        </w:rPr>
        <w:t>o Create scalable UI components</w:t>
      </w:r>
    </w:p>
    <w:p w14:paraId="6D1CE916"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5731510" cy="3223895"/>
            <wp:effectExtent l="0" t="0" r="2540" b="0"/>
            <wp:docPr id="282178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178278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14AA">
      <w:pPr>
        <w:rPr>
          <w:sz w:val="20"/>
          <w:szCs w:val="20"/>
        </w:rPr>
      </w:pPr>
      <w:r>
        <w:rPr>
          <w:sz w:val="20"/>
          <w:szCs w:val="20"/>
        </w:rPr>
        <w:t>Task 5 – Multi-Language Website</w:t>
      </w:r>
    </w:p>
    <w:p w14:paraId="38E4BDF6">
      <w:pPr>
        <w:rPr>
          <w:sz w:val="20"/>
          <w:szCs w:val="20"/>
        </w:rPr>
      </w:pPr>
      <w:r>
        <w:rPr>
          <w:sz w:val="20"/>
          <w:szCs w:val="20"/>
        </w:rPr>
        <w:t>Design a multilingual website.</w:t>
      </w:r>
    </w:p>
    <w:p w14:paraId="3A58581D">
      <w:pPr>
        <w:rPr>
          <w:sz w:val="20"/>
          <w:szCs w:val="20"/>
        </w:rPr>
      </w:pPr>
      <w:r>
        <w:rPr>
          <w:sz w:val="20"/>
          <w:szCs w:val="20"/>
        </w:rPr>
        <w:t>Requirements:</w:t>
      </w:r>
    </w:p>
    <w:p w14:paraId="6A3930E4">
      <w:pPr>
        <w:rPr>
          <w:sz w:val="20"/>
          <w:szCs w:val="20"/>
        </w:rPr>
      </w:pPr>
      <w:r>
        <w:rPr>
          <w:sz w:val="20"/>
          <w:szCs w:val="20"/>
        </w:rPr>
        <w:t>• Switch languages dynamically.</w:t>
      </w:r>
    </w:p>
    <w:p w14:paraId="2F158B4C">
      <w:pPr>
        <w:rPr>
          <w:sz w:val="20"/>
          <w:szCs w:val="20"/>
        </w:rPr>
      </w:pPr>
      <w:r>
        <w:rPr>
          <w:sz w:val="20"/>
          <w:szCs w:val="20"/>
        </w:rPr>
        <w:t>• Persist language preference.</w:t>
      </w:r>
    </w:p>
    <w:p w14:paraId="688DAEBC">
      <w:pPr>
        <w:rPr>
          <w:sz w:val="20"/>
          <w:szCs w:val="20"/>
        </w:rPr>
      </w:pPr>
      <w:r>
        <w:rPr>
          <w:sz w:val="20"/>
          <w:szCs w:val="20"/>
        </w:rPr>
        <w:t>• Use AI to:</w:t>
      </w:r>
    </w:p>
    <w:p w14:paraId="1E75511E">
      <w:pPr>
        <w:rPr>
          <w:sz w:val="20"/>
          <w:szCs w:val="20"/>
        </w:rPr>
      </w:pPr>
      <w:r>
        <w:rPr>
          <w:sz w:val="20"/>
          <w:szCs w:val="20"/>
        </w:rPr>
        <w:t>o Structure translation files.</w:t>
      </w:r>
    </w:p>
    <w:p w14:paraId="15B5B82E">
      <w:pPr>
        <w:rPr>
          <w:sz w:val="20"/>
          <w:szCs w:val="20"/>
        </w:rPr>
      </w:pPr>
      <w:r>
        <w:rPr>
          <w:sz w:val="20"/>
          <w:szCs w:val="20"/>
        </w:rPr>
        <w:t>o Handle RTL/LTR layouts.</w:t>
      </w:r>
    </w:p>
    <w:p w14:paraId="16C847CE">
      <w:pPr>
        <w:rPr>
          <w:sz w:val="20"/>
          <w:szCs w:val="20"/>
        </w:rPr>
      </w:pPr>
      <w:r>
        <w:rPr>
          <w:sz w:val="20"/>
          <w:szCs w:val="20"/>
        </w:rPr>
        <w:t>o Improve accessibility</w:t>
      </w:r>
    </w:p>
    <w:p w14:paraId="0372BEF1"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5731510" cy="3223895"/>
            <wp:effectExtent l="0" t="0" r="2540" b="0"/>
            <wp:docPr id="18528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452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B0240">
      <w:pPr>
        <w:rPr>
          <w:sz w:val="20"/>
          <w:szCs w:val="20"/>
        </w:rPr>
      </w:pPr>
      <w:r>
        <w:rPr>
          <w:sz w:val="20"/>
          <w:szCs w:val="20"/>
        </w:rPr>
        <w:t>Task 6 – Online Examination System</w:t>
      </w:r>
    </w:p>
    <w:p w14:paraId="7182185B">
      <w:pPr>
        <w:rPr>
          <w:sz w:val="20"/>
          <w:szCs w:val="20"/>
        </w:rPr>
      </w:pPr>
      <w:r>
        <w:rPr>
          <w:sz w:val="20"/>
          <w:szCs w:val="20"/>
        </w:rPr>
        <w:t>Create an online exam interface.</w:t>
      </w:r>
    </w:p>
    <w:p w14:paraId="26ED4EDD">
      <w:pPr>
        <w:rPr>
          <w:sz w:val="20"/>
          <w:szCs w:val="20"/>
        </w:rPr>
      </w:pPr>
      <w:r>
        <w:rPr>
          <w:sz w:val="20"/>
          <w:szCs w:val="20"/>
        </w:rPr>
        <w:t>Requirements:</w:t>
      </w:r>
    </w:p>
    <w:p w14:paraId="78F73073">
      <w:pPr>
        <w:rPr>
          <w:sz w:val="20"/>
          <w:szCs w:val="20"/>
        </w:rPr>
      </w:pPr>
      <w:r>
        <w:rPr>
          <w:sz w:val="20"/>
          <w:szCs w:val="20"/>
        </w:rPr>
        <w:t>• Timer, questions, and submission.</w:t>
      </w:r>
    </w:p>
    <w:p w14:paraId="3E0AA683">
      <w:pPr>
        <w:rPr>
          <w:sz w:val="20"/>
          <w:szCs w:val="20"/>
        </w:rPr>
      </w:pPr>
      <w:r>
        <w:rPr>
          <w:sz w:val="20"/>
          <w:szCs w:val="20"/>
        </w:rPr>
        <w:t>• Prevent multiple submissions.</w:t>
      </w:r>
    </w:p>
    <w:p w14:paraId="39A2B772">
      <w:pPr>
        <w:rPr>
          <w:sz w:val="20"/>
          <w:szCs w:val="20"/>
        </w:rPr>
      </w:pPr>
      <w:r>
        <w:rPr>
          <w:sz w:val="20"/>
          <w:szCs w:val="20"/>
        </w:rPr>
        <w:t>• Use AI to:</w:t>
      </w:r>
    </w:p>
    <w:p w14:paraId="326471AC">
      <w:pPr>
        <w:rPr>
          <w:sz w:val="20"/>
          <w:szCs w:val="20"/>
        </w:rPr>
      </w:pPr>
      <w:r>
        <w:rPr>
          <w:sz w:val="20"/>
          <w:szCs w:val="20"/>
        </w:rPr>
        <w:t>o Manage exam state.</w:t>
      </w:r>
    </w:p>
    <w:p w14:paraId="5269A47B">
      <w:pPr>
        <w:rPr>
          <w:sz w:val="20"/>
          <w:szCs w:val="20"/>
        </w:rPr>
      </w:pPr>
      <w:r>
        <w:rPr>
          <w:sz w:val="20"/>
          <w:szCs w:val="20"/>
        </w:rPr>
        <w:t>o Improve exam UX.</w:t>
      </w:r>
    </w:p>
    <w:p w14:paraId="257DD06D">
      <w:pPr>
        <w:rPr>
          <w:sz w:val="20"/>
          <w:szCs w:val="20"/>
        </w:rPr>
      </w:pPr>
      <w:r>
        <w:rPr>
          <w:sz w:val="20"/>
          <w:szCs w:val="20"/>
        </w:rPr>
        <w:t>o Ensure accessibility</w:t>
      </w:r>
    </w:p>
    <w:p w14:paraId="3BE27E4C"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5731510" cy="3223895"/>
            <wp:effectExtent l="0" t="0" r="2540" b="0"/>
            <wp:docPr id="535313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1341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80B97">
      <w:pPr>
        <w:rPr>
          <w:sz w:val="20"/>
          <w:szCs w:val="20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327F"/>
    <w:rsid w:val="00400FE1"/>
    <w:rsid w:val="0083327F"/>
    <w:rsid w:val="00A55870"/>
    <w:rsid w:val="00EE1461"/>
    <w:rsid w:val="00EF29E4"/>
    <w:rsid w:val="030F4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278</Words>
  <Characters>1598</Characters>
  <Lines>13</Lines>
  <Paragraphs>3</Paragraphs>
  <TotalTime>21</TotalTime>
  <ScaleCrop>false</ScaleCrop>
  <LinksUpToDate>false</LinksUpToDate>
  <CharactersWithSpaces>1872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2026-03-26T12:20:00Z</dcterms:created>
  <dc:creator>sri karan</dc:creator>
  <cp:lastModifiedBy>SRINIVAS BHUSHETTY</cp:lastModifiedBy>
  <dcterms:modified xsi:type="dcterms:W3CDTF">2026-04-17T06:11:56Z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eyJoZGlkIjoiNmNjZTM1MDFjMzExNDU2NzczODQ3N2YzYWY2MmYxMWEiLCJ1c2VySWQiOiI1Njc0OTMyNzIwMTAifQ==</vt:lpwstr>
  </property>
  <property fmtid="{D5CDD505-2E9C-101B-9397-08002B2CF9AE}" pid="3" name="KSOProductBuildVer">
    <vt:lpwstr>1033-12.1.0.25242</vt:lpwstr>
  </property>
  <property fmtid="{D5CDD505-2E9C-101B-9397-08002B2CF9AE}" pid="4" name="ICV">
    <vt:lpwstr>2943C6CC7F7C46218E8075E6A71800A8_12</vt:lpwstr>
  </property>
</Properties>
</file>