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350E" w:rsidRPr="00EF350E" w:rsidRDefault="00EF350E" w:rsidP="00EF350E">
      <w:pPr>
        <w:jc w:val="center"/>
        <w:rPr>
          <w:b/>
          <w:bCs/>
          <w:sz w:val="32"/>
          <w:szCs w:val="32"/>
        </w:rPr>
      </w:pPr>
      <w:r w:rsidRPr="00EF350E">
        <w:rPr>
          <w:b/>
          <w:bCs/>
          <w:sz w:val="32"/>
          <w:szCs w:val="32"/>
        </w:rPr>
        <w:t>AI ASSISTANT CODING</w:t>
      </w:r>
    </w:p>
    <w:p w:rsidR="00EF350E" w:rsidRPr="00EF350E" w:rsidRDefault="00EF350E" w:rsidP="00EF350E">
      <w:pPr>
        <w:jc w:val="center"/>
        <w:rPr>
          <w:sz w:val="32"/>
          <w:szCs w:val="32"/>
        </w:rPr>
      </w:pPr>
      <w:r w:rsidRPr="00EF350E">
        <w:rPr>
          <w:sz w:val="32"/>
          <w:szCs w:val="32"/>
        </w:rPr>
        <w:t>ASSIGNMENT-5</w:t>
      </w:r>
    </w:p>
    <w:p w:rsidR="00EF350E" w:rsidRDefault="00EF350E" w:rsidP="00EF350E">
      <w:r w:rsidRPr="00EF350E">
        <w:rPr>
          <w:b/>
        </w:rPr>
        <w:t>Name:</w:t>
      </w:r>
      <w:r>
        <w:t xml:space="preserve"> </w:t>
      </w:r>
      <w:proofErr w:type="spellStart"/>
      <w:r>
        <w:t>Thrishala</w:t>
      </w:r>
      <w:proofErr w:type="spellEnd"/>
      <w:r>
        <w:t xml:space="preserve"> </w:t>
      </w:r>
      <w:proofErr w:type="spellStart"/>
      <w:r>
        <w:t>Jakkaraju</w:t>
      </w:r>
      <w:proofErr w:type="spellEnd"/>
    </w:p>
    <w:p w:rsidR="00EF350E" w:rsidRDefault="00EF350E" w:rsidP="00EF350E">
      <w:r w:rsidRPr="00EF350E">
        <w:rPr>
          <w:b/>
        </w:rPr>
        <w:t>Hallticket</w:t>
      </w:r>
      <w:proofErr w:type="gramStart"/>
      <w:r w:rsidRPr="00EF350E">
        <w:rPr>
          <w:b/>
        </w:rPr>
        <w:t>:</w:t>
      </w:r>
      <w:r>
        <w:t>2303A515</w:t>
      </w:r>
      <w:r>
        <w:t>14</w:t>
      </w:r>
      <w:proofErr w:type="gramEnd"/>
    </w:p>
    <w:p w:rsidR="00EF350E" w:rsidRDefault="00EF350E" w:rsidP="00EF350E">
      <w:pPr>
        <w:pBdr>
          <w:between w:val="single" w:sz="4" w:space="1" w:color="auto"/>
        </w:pBdr>
      </w:pPr>
      <w:r w:rsidRPr="00EF350E">
        <w:rPr>
          <w:b/>
        </w:rPr>
        <w:t>Batch</w:t>
      </w:r>
      <w:proofErr w:type="gramStart"/>
      <w:r w:rsidRPr="00EF350E">
        <w:rPr>
          <w:b/>
        </w:rPr>
        <w:t>:</w:t>
      </w:r>
      <w:r>
        <w:t>22</w:t>
      </w:r>
      <w:proofErr w:type="gramEnd"/>
    </w:p>
    <w:p w:rsidR="00EF350E" w:rsidRDefault="00EF350E" w:rsidP="00EF350E">
      <w:pPr>
        <w:pBdr>
          <w:between w:val="single" w:sz="4" w:space="1" w:color="auto"/>
        </w:pBdr>
      </w:pPr>
    </w:p>
    <w:p w:rsidR="00EF350E" w:rsidRPr="00D07F2E" w:rsidRDefault="00EF350E" w:rsidP="00EF350E">
      <w:pPr>
        <w:rPr>
          <w:b/>
          <w:bCs/>
        </w:rPr>
      </w:pPr>
      <w:r w:rsidRPr="00D07F2E">
        <w:rPr>
          <w:b/>
          <w:bCs/>
        </w:rPr>
        <w:t>Task Description #1 (Transparency in Algorithm Optimization)</w:t>
      </w:r>
    </w:p>
    <w:p w:rsidR="00EF350E" w:rsidRDefault="00EF350E" w:rsidP="00EF350E">
      <w:r w:rsidRPr="00D07F2E">
        <w:rPr>
          <w:b/>
          <w:bCs/>
        </w:rPr>
        <w:t>Task:</w:t>
      </w:r>
      <w:r>
        <w:t xml:space="preserve"> Use AI to generate two solutions for checking prime</w:t>
      </w:r>
    </w:p>
    <w:p w:rsidR="00EF350E" w:rsidRDefault="00EF350E" w:rsidP="00EF350E">
      <w:proofErr w:type="gramStart"/>
      <w:r>
        <w:t>numbers</w:t>
      </w:r>
      <w:proofErr w:type="gramEnd"/>
      <w:r>
        <w:t>:</w:t>
      </w:r>
    </w:p>
    <w:p w:rsidR="00EF350E" w:rsidRDefault="00EF350E" w:rsidP="00EF350E">
      <w:r>
        <w:t xml:space="preserve">• Naive </w:t>
      </w:r>
      <w:proofErr w:type="gramStart"/>
      <w:r>
        <w:t>approach(</w:t>
      </w:r>
      <w:proofErr w:type="gramEnd"/>
      <w:r>
        <w:t>basic)</w:t>
      </w:r>
    </w:p>
    <w:p w:rsidR="00EF350E" w:rsidRDefault="00EF350E" w:rsidP="00EF350E">
      <w:r>
        <w:t>• Optimized approach</w:t>
      </w:r>
    </w:p>
    <w:p w:rsidR="00EF350E" w:rsidRPr="00D07F2E" w:rsidRDefault="00EF350E" w:rsidP="00EF350E">
      <w:pPr>
        <w:rPr>
          <w:b/>
          <w:bCs/>
        </w:rPr>
      </w:pPr>
      <w:r w:rsidRPr="00D07F2E">
        <w:rPr>
          <w:b/>
          <w:bCs/>
        </w:rPr>
        <w:t>Prompt:</w:t>
      </w:r>
    </w:p>
    <w:p w:rsidR="00EF350E" w:rsidRDefault="00EF350E" w:rsidP="00EF350E">
      <w:r>
        <w:t>“Generate Python code for two prime-checking methods and</w:t>
      </w:r>
    </w:p>
    <w:p w:rsidR="00EF350E" w:rsidRDefault="00EF350E" w:rsidP="00EF350E">
      <w:proofErr w:type="gramStart"/>
      <w:r>
        <w:t>explain</w:t>
      </w:r>
      <w:proofErr w:type="gramEnd"/>
      <w:r>
        <w:t xml:space="preserve"> how the optimized version improves performance.”</w:t>
      </w:r>
    </w:p>
    <w:p w:rsidR="00EF350E" w:rsidRPr="00D07F2E" w:rsidRDefault="00EF350E" w:rsidP="00EF350E">
      <w:pPr>
        <w:rPr>
          <w:b/>
          <w:bCs/>
        </w:rPr>
      </w:pPr>
      <w:r w:rsidRPr="00D07F2E">
        <w:rPr>
          <w:b/>
          <w:bCs/>
        </w:rPr>
        <w:t>Expected Output:</w:t>
      </w:r>
    </w:p>
    <w:p w:rsidR="00EF350E" w:rsidRDefault="00EF350E" w:rsidP="00EF350E">
      <w:r>
        <w:t>• Code for both methods.</w:t>
      </w:r>
    </w:p>
    <w:p w:rsidR="00EF350E" w:rsidRDefault="00EF350E" w:rsidP="00EF350E">
      <w:r>
        <w:t>• Transparent explanation of time complexity.</w:t>
      </w:r>
    </w:p>
    <w:p w:rsidR="00EF350E" w:rsidRDefault="00EF350E" w:rsidP="00EF350E">
      <w:pPr>
        <w:pBdr>
          <w:between w:val="single" w:sz="4" w:space="1" w:color="auto"/>
        </w:pBdr>
      </w:pPr>
      <w:r>
        <w:t>• Comparison highlighting efficiency improvements.</w:t>
      </w:r>
    </w:p>
    <w:p w:rsidR="00EF350E" w:rsidRDefault="00EF350E" w:rsidP="00EF350E">
      <w:pPr>
        <w:rPr>
          <w:b/>
          <w:bCs/>
        </w:rPr>
      </w:pPr>
      <w:r w:rsidRPr="00D07F2E">
        <w:rPr>
          <w:b/>
          <w:bCs/>
        </w:rPr>
        <w:t>Code:</w:t>
      </w:r>
    </w:p>
    <w:p w:rsidR="00EF350E" w:rsidRDefault="00EF350E" w:rsidP="00EF350E">
      <w:pPr>
        <w:rPr>
          <w:b/>
          <w:bCs/>
        </w:rPr>
      </w:pPr>
      <w:r>
        <w:rPr>
          <w:noProof/>
          <w:lang w:val="en-US"/>
        </w:rPr>
        <w:drawing>
          <wp:inline distT="0" distB="0" distL="0" distR="0" wp14:anchorId="5D03C8C7" wp14:editId="753A673C">
            <wp:extent cx="5731510" cy="2484120"/>
            <wp:effectExtent l="0" t="0" r="2540" b="0"/>
            <wp:docPr id="202504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99" t="61954" r="399" b="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350E" w:rsidRPr="00D07F2E" w:rsidRDefault="00EF350E" w:rsidP="00EF350E">
      <w:pPr>
        <w:rPr>
          <w:b/>
          <w:bCs/>
        </w:rPr>
      </w:pPr>
      <w:r>
        <w:rPr>
          <w:noProof/>
          <w:lang w:val="en-US"/>
        </w:rPr>
        <w:lastRenderedPageBreak/>
        <w:drawing>
          <wp:inline distT="0" distB="0" distL="0" distR="0" wp14:anchorId="383F2FC4" wp14:editId="6B1833D7">
            <wp:extent cx="5730875" cy="4023078"/>
            <wp:effectExtent l="0" t="0" r="3175" b="0"/>
            <wp:docPr id="17031486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14" b="23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613" cy="402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350E" w:rsidRDefault="00EF350E" w:rsidP="00EF350E">
      <w:r>
        <w:rPr>
          <w:noProof/>
          <w:lang w:val="en-US"/>
        </w:rPr>
        <w:lastRenderedPageBreak/>
        <w:drawing>
          <wp:inline distT="0" distB="0" distL="0" distR="0" wp14:anchorId="2C69C5E7" wp14:editId="70D9FE30">
            <wp:extent cx="5731510" cy="7417435"/>
            <wp:effectExtent l="0" t="0" r="2540" b="0"/>
            <wp:docPr id="4405497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350E" w:rsidRDefault="00EF350E" w:rsidP="00EF350E">
      <w:pPr>
        <w:pBdr>
          <w:between w:val="single" w:sz="4" w:space="1" w:color="auto"/>
        </w:pBdr>
      </w:pPr>
    </w:p>
    <w:p w:rsidR="00EF350E" w:rsidRDefault="00EF350E" w:rsidP="00EF350E">
      <w:pPr>
        <w:rPr>
          <w:b/>
          <w:bCs/>
        </w:rPr>
      </w:pPr>
    </w:p>
    <w:p w:rsidR="00EF350E" w:rsidRDefault="00EF350E" w:rsidP="00EF350E">
      <w:pPr>
        <w:rPr>
          <w:b/>
          <w:bCs/>
        </w:rPr>
      </w:pPr>
    </w:p>
    <w:p w:rsidR="00EF350E" w:rsidRDefault="00EF350E" w:rsidP="00EF350E">
      <w:pPr>
        <w:rPr>
          <w:b/>
          <w:bCs/>
        </w:rPr>
      </w:pPr>
    </w:p>
    <w:p w:rsidR="00EF350E" w:rsidRDefault="00EF350E" w:rsidP="00EF350E">
      <w:pPr>
        <w:rPr>
          <w:b/>
          <w:bCs/>
        </w:rPr>
      </w:pPr>
    </w:p>
    <w:p w:rsidR="00EF350E" w:rsidRPr="00D07F2E" w:rsidRDefault="00EF350E" w:rsidP="00EF350E">
      <w:pPr>
        <w:rPr>
          <w:b/>
          <w:bCs/>
        </w:rPr>
      </w:pPr>
      <w:r w:rsidRPr="00D07F2E">
        <w:rPr>
          <w:b/>
          <w:bCs/>
        </w:rPr>
        <w:lastRenderedPageBreak/>
        <w:t>Task Description #2 (Transparency in Recursive Algorithms)</w:t>
      </w:r>
    </w:p>
    <w:p w:rsidR="00EF350E" w:rsidRDefault="00EF350E" w:rsidP="00EF350E">
      <w:r w:rsidRPr="00D07F2E">
        <w:rPr>
          <w:b/>
          <w:bCs/>
        </w:rPr>
        <w:t>Objective:</w:t>
      </w:r>
      <w:r>
        <w:t xml:space="preserve"> Use AI to generate a recursive function to calculate</w:t>
      </w:r>
    </w:p>
    <w:p w:rsidR="00EF350E" w:rsidRDefault="00EF350E" w:rsidP="00EF350E">
      <w:proofErr w:type="gramStart"/>
      <w:r>
        <w:t>Fibonacci numbers.</w:t>
      </w:r>
      <w:proofErr w:type="gramEnd"/>
    </w:p>
    <w:p w:rsidR="00EF350E" w:rsidRPr="00D07F2E" w:rsidRDefault="00EF350E" w:rsidP="00EF350E">
      <w:pPr>
        <w:rPr>
          <w:b/>
          <w:bCs/>
        </w:rPr>
      </w:pPr>
      <w:r w:rsidRPr="00D07F2E">
        <w:rPr>
          <w:b/>
          <w:bCs/>
        </w:rPr>
        <w:t>Instructions:</w:t>
      </w:r>
    </w:p>
    <w:p w:rsidR="00EF350E" w:rsidRDefault="00EF350E" w:rsidP="00EF350E">
      <w:r>
        <w:t>1. Ask AI to add clear comments explaining recursion.</w:t>
      </w:r>
    </w:p>
    <w:p w:rsidR="00EF350E" w:rsidRDefault="00EF350E" w:rsidP="00EF350E">
      <w:r>
        <w:t>2. Ask AI to explain base cases and recursive calls.</w:t>
      </w:r>
    </w:p>
    <w:p w:rsidR="00EF350E" w:rsidRPr="00D07F2E" w:rsidRDefault="00EF350E" w:rsidP="00EF350E">
      <w:pPr>
        <w:rPr>
          <w:b/>
          <w:bCs/>
        </w:rPr>
      </w:pPr>
      <w:r w:rsidRPr="00D07F2E">
        <w:rPr>
          <w:b/>
          <w:bCs/>
        </w:rPr>
        <w:t>Expected Output:</w:t>
      </w:r>
    </w:p>
    <w:p w:rsidR="00EF350E" w:rsidRDefault="00EF350E" w:rsidP="00EF350E">
      <w:r>
        <w:t>• Well-commented recursive code.</w:t>
      </w:r>
    </w:p>
    <w:p w:rsidR="00EF350E" w:rsidRDefault="00EF350E" w:rsidP="00EF350E">
      <w:r>
        <w:t>• Clear explanation of how recursion works.</w:t>
      </w:r>
    </w:p>
    <w:p w:rsidR="00EF350E" w:rsidRDefault="00EF350E" w:rsidP="00EF350E">
      <w:pPr>
        <w:pBdr>
          <w:between w:val="single" w:sz="4" w:space="1" w:color="auto"/>
        </w:pBdr>
      </w:pPr>
      <w:r>
        <w:t>• Verification that explanation matches actual execution.</w:t>
      </w:r>
      <w:r>
        <w:br/>
      </w:r>
      <w:r>
        <w:br/>
      </w:r>
      <w:r>
        <w:rPr>
          <w:noProof/>
          <w:lang w:val="en-US"/>
        </w:rPr>
        <w:drawing>
          <wp:inline distT="0" distB="0" distL="0" distR="0" wp14:anchorId="1F3CFE8D" wp14:editId="01FE2245">
            <wp:extent cx="5731510" cy="2567940"/>
            <wp:effectExtent l="0" t="0" r="2540" b="3810"/>
            <wp:docPr id="5501699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455" b="21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>
        <w:rPr>
          <w:noProof/>
          <w:lang w:val="en-US"/>
        </w:rPr>
        <w:drawing>
          <wp:inline distT="0" distB="0" distL="0" distR="0" wp14:anchorId="0D7569A4" wp14:editId="6C627160">
            <wp:extent cx="5731510" cy="4663440"/>
            <wp:effectExtent l="0" t="0" r="2540" b="3810"/>
            <wp:docPr id="2396742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6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350E" w:rsidRDefault="00EF350E" w:rsidP="00EF350E">
      <w:pPr>
        <w:pBdr>
          <w:between w:val="single" w:sz="4" w:space="1" w:color="auto"/>
        </w:pBdr>
      </w:pPr>
    </w:p>
    <w:p w:rsidR="00EF350E" w:rsidRPr="00D07F2E" w:rsidRDefault="00EF350E" w:rsidP="00EF350E">
      <w:pPr>
        <w:rPr>
          <w:b/>
          <w:bCs/>
        </w:rPr>
      </w:pPr>
      <w:r w:rsidRPr="00D07F2E">
        <w:rPr>
          <w:b/>
          <w:bCs/>
        </w:rPr>
        <w:t>Task Description #3 (Transparency in Error Handling)</w:t>
      </w:r>
    </w:p>
    <w:p w:rsidR="00EF350E" w:rsidRDefault="00EF350E" w:rsidP="00EF350E">
      <w:r w:rsidRPr="00D07F2E">
        <w:rPr>
          <w:b/>
          <w:bCs/>
        </w:rPr>
        <w:t>Task:</w:t>
      </w:r>
      <w:r>
        <w:t xml:space="preserve"> Use AI to generate a Python program that reads a file and</w:t>
      </w:r>
    </w:p>
    <w:p w:rsidR="00EF350E" w:rsidRDefault="00EF350E" w:rsidP="00EF350E">
      <w:proofErr w:type="gramStart"/>
      <w:r>
        <w:t>processes</w:t>
      </w:r>
      <w:proofErr w:type="gramEnd"/>
      <w:r>
        <w:t xml:space="preserve"> data.</w:t>
      </w:r>
    </w:p>
    <w:p w:rsidR="00EF350E" w:rsidRPr="00D07F2E" w:rsidRDefault="00EF350E" w:rsidP="00EF350E">
      <w:pPr>
        <w:rPr>
          <w:b/>
          <w:bCs/>
        </w:rPr>
      </w:pPr>
      <w:r w:rsidRPr="00D07F2E">
        <w:rPr>
          <w:b/>
          <w:bCs/>
        </w:rPr>
        <w:t>Prompt:</w:t>
      </w:r>
    </w:p>
    <w:p w:rsidR="00EF350E" w:rsidRDefault="00EF350E" w:rsidP="00EF350E">
      <w:r>
        <w:t>“Generate code with proper error handling and clear explanations</w:t>
      </w:r>
    </w:p>
    <w:p w:rsidR="00EF350E" w:rsidRDefault="00EF350E" w:rsidP="00EF350E">
      <w:proofErr w:type="gramStart"/>
      <w:r>
        <w:t>for</w:t>
      </w:r>
      <w:proofErr w:type="gramEnd"/>
      <w:r>
        <w:t xml:space="preserve"> each exception.”</w:t>
      </w:r>
    </w:p>
    <w:p w:rsidR="00EF350E" w:rsidRPr="00D07F2E" w:rsidRDefault="00EF350E" w:rsidP="00EF350E">
      <w:pPr>
        <w:rPr>
          <w:b/>
          <w:bCs/>
        </w:rPr>
      </w:pPr>
      <w:r w:rsidRPr="00D07F2E">
        <w:rPr>
          <w:b/>
          <w:bCs/>
        </w:rPr>
        <w:t>Expected Output:</w:t>
      </w:r>
    </w:p>
    <w:p w:rsidR="00EF350E" w:rsidRDefault="00EF350E" w:rsidP="00EF350E">
      <w:r>
        <w:t>• Code with meaningful exception handling.</w:t>
      </w:r>
    </w:p>
    <w:p w:rsidR="00EF350E" w:rsidRDefault="00EF350E" w:rsidP="00EF350E">
      <w:r>
        <w:t>• Clear comments explaining each error scenario.</w:t>
      </w:r>
    </w:p>
    <w:p w:rsidR="00EF350E" w:rsidRDefault="00EF350E" w:rsidP="00EF350E">
      <w:pPr>
        <w:pBdr>
          <w:between w:val="single" w:sz="4" w:space="1" w:color="auto"/>
        </w:pBdr>
      </w:pPr>
      <w:r>
        <w:t xml:space="preserve">• Validation that explanations align with runtime </w:t>
      </w:r>
      <w:proofErr w:type="spellStart"/>
      <w:r>
        <w:t>behavior</w:t>
      </w:r>
      <w:proofErr w:type="spellEnd"/>
      <w:r>
        <w:t>.</w:t>
      </w:r>
      <w:r>
        <w:br/>
      </w:r>
      <w:r>
        <w:br/>
      </w:r>
      <w:r>
        <w:rPr>
          <w:noProof/>
          <w:lang w:val="en-US"/>
        </w:rPr>
        <w:lastRenderedPageBreak/>
        <w:drawing>
          <wp:inline distT="0" distB="0" distL="0" distR="0" wp14:anchorId="15570C9B" wp14:editId="478B64FC">
            <wp:extent cx="4366260" cy="2293620"/>
            <wp:effectExtent l="0" t="0" r="0" b="0"/>
            <wp:docPr id="16714725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69" t="31021" r="13051" b="38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6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>
        <w:rPr>
          <w:noProof/>
          <w:lang w:val="en-US"/>
        </w:rPr>
        <w:drawing>
          <wp:inline distT="0" distB="0" distL="0" distR="0" wp14:anchorId="49ADE6BF" wp14:editId="2F7A0701">
            <wp:extent cx="4427220" cy="5920740"/>
            <wp:effectExtent l="0" t="0" r="0" b="3810"/>
            <wp:docPr id="12177449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34" t="8909" r="11323" b="11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592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350E" w:rsidRDefault="00EF350E" w:rsidP="00EF350E">
      <w:pPr>
        <w:pBdr>
          <w:between w:val="single" w:sz="4" w:space="1" w:color="auto"/>
        </w:pBdr>
      </w:pPr>
    </w:p>
    <w:p w:rsidR="00EF350E" w:rsidRDefault="00EF350E" w:rsidP="00EF350E">
      <w:pPr>
        <w:rPr>
          <w:b/>
          <w:bCs/>
        </w:rPr>
      </w:pPr>
    </w:p>
    <w:p w:rsidR="00EF350E" w:rsidRPr="00D07F2E" w:rsidRDefault="00EF350E" w:rsidP="00EF350E">
      <w:pPr>
        <w:rPr>
          <w:b/>
          <w:bCs/>
        </w:rPr>
      </w:pPr>
      <w:r w:rsidRPr="00D07F2E">
        <w:rPr>
          <w:b/>
          <w:bCs/>
        </w:rPr>
        <w:lastRenderedPageBreak/>
        <w:t>Task Description #4 (Security in User Authentication)</w:t>
      </w:r>
    </w:p>
    <w:p w:rsidR="00EF350E" w:rsidRDefault="00EF350E" w:rsidP="00EF350E">
      <w:r w:rsidRPr="00D07F2E">
        <w:rPr>
          <w:b/>
          <w:bCs/>
        </w:rPr>
        <w:t>Task:</w:t>
      </w:r>
      <w:r>
        <w:t xml:space="preserve"> Use an AI tool to generate a Python-based login system.</w:t>
      </w:r>
    </w:p>
    <w:p w:rsidR="00EF350E" w:rsidRDefault="00EF350E" w:rsidP="00EF350E">
      <w:proofErr w:type="spellStart"/>
      <w:r w:rsidRPr="00D07F2E">
        <w:rPr>
          <w:b/>
          <w:bCs/>
        </w:rPr>
        <w:t>Analyze</w:t>
      </w:r>
      <w:proofErr w:type="spellEnd"/>
      <w:r>
        <w:t>: Check whether the AI uses secure password handling</w:t>
      </w:r>
    </w:p>
    <w:p w:rsidR="00EF350E" w:rsidRDefault="00EF350E" w:rsidP="00EF350E">
      <w:proofErr w:type="gramStart"/>
      <w:r>
        <w:t>practices</w:t>
      </w:r>
      <w:proofErr w:type="gramEnd"/>
      <w:r>
        <w:t>.</w:t>
      </w:r>
    </w:p>
    <w:p w:rsidR="00EF350E" w:rsidRPr="00D07F2E" w:rsidRDefault="00EF350E" w:rsidP="00EF350E">
      <w:pPr>
        <w:rPr>
          <w:b/>
          <w:bCs/>
        </w:rPr>
      </w:pPr>
      <w:r w:rsidRPr="00D07F2E">
        <w:rPr>
          <w:b/>
          <w:bCs/>
        </w:rPr>
        <w:t>Expected Output:</w:t>
      </w:r>
    </w:p>
    <w:p w:rsidR="00EF350E" w:rsidRDefault="00EF350E" w:rsidP="00EF350E">
      <w:pPr>
        <w:pStyle w:val="ListParagraph"/>
        <w:numPr>
          <w:ilvl w:val="0"/>
          <w:numId w:val="2"/>
        </w:numPr>
      </w:pPr>
      <w:r>
        <w:t>Identification of security flaws (plain-text passwords, weak</w:t>
      </w:r>
    </w:p>
    <w:p w:rsidR="00EF350E" w:rsidRDefault="00EF350E" w:rsidP="00EF350E">
      <w:pPr>
        <w:pStyle w:val="ListParagraph"/>
        <w:numPr>
          <w:ilvl w:val="0"/>
          <w:numId w:val="1"/>
        </w:numPr>
      </w:pPr>
      <w:proofErr w:type="gramStart"/>
      <w:r>
        <w:t>validation</w:t>
      </w:r>
      <w:proofErr w:type="gramEnd"/>
      <w:r>
        <w:t>).</w:t>
      </w:r>
    </w:p>
    <w:p w:rsidR="00EF350E" w:rsidRDefault="00EF350E" w:rsidP="00EF350E">
      <w:pPr>
        <w:pStyle w:val="ListParagraph"/>
        <w:numPr>
          <w:ilvl w:val="0"/>
          <w:numId w:val="1"/>
        </w:numPr>
      </w:pPr>
      <w:r>
        <w:t>Revised version using password hashing and input validation.</w:t>
      </w:r>
    </w:p>
    <w:p w:rsidR="00EF350E" w:rsidRDefault="00EF350E" w:rsidP="00EF350E">
      <w:pPr>
        <w:pStyle w:val="ListParagraph"/>
        <w:numPr>
          <w:ilvl w:val="0"/>
          <w:numId w:val="1"/>
        </w:numPr>
        <w:pBdr>
          <w:between w:val="single" w:sz="4" w:space="1" w:color="auto"/>
        </w:pBdr>
      </w:pPr>
      <w:r>
        <w:t>Short note on best practices for secure authentication.</w:t>
      </w:r>
      <w:r>
        <w:br/>
      </w:r>
    </w:p>
    <w:p w:rsidR="00EF350E" w:rsidRDefault="00EF350E" w:rsidP="00EF350E"/>
    <w:p w:rsidR="00EF350E" w:rsidRDefault="00EF350E" w:rsidP="00EF350E">
      <w:pPr>
        <w:pBdr>
          <w:between w:val="single" w:sz="4" w:space="1" w:color="auto"/>
        </w:pBdr>
      </w:pPr>
      <w:r>
        <w:rPr>
          <w:noProof/>
          <w:lang w:val="en-US"/>
        </w:rPr>
        <w:lastRenderedPageBreak/>
        <w:drawing>
          <wp:inline distT="0" distB="0" distL="0" distR="0" wp14:anchorId="55091FE7" wp14:editId="5A19C6E5">
            <wp:extent cx="4526280" cy="2232660"/>
            <wp:effectExtent l="0" t="0" r="7620" b="0"/>
            <wp:docPr id="4442841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69" t="55773" r="10658" b="14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  <w:lang w:val="en-US"/>
        </w:rPr>
        <w:drawing>
          <wp:inline distT="0" distB="0" distL="0" distR="0" wp14:anchorId="29F02133" wp14:editId="7C366B7A">
            <wp:extent cx="4602480" cy="4183380"/>
            <wp:effectExtent l="0" t="0" r="7620" b="7620"/>
            <wp:docPr id="19144372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04" t="8321" r="9994" b="35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350E" w:rsidRDefault="00EF350E" w:rsidP="00EF350E">
      <w:pPr>
        <w:pBdr>
          <w:between w:val="single" w:sz="4" w:space="1" w:color="auto"/>
        </w:pBdr>
      </w:pPr>
    </w:p>
    <w:p w:rsidR="00EF350E" w:rsidRPr="00D07F2E" w:rsidRDefault="00EF350E" w:rsidP="00EF350E">
      <w:pPr>
        <w:rPr>
          <w:b/>
          <w:bCs/>
        </w:rPr>
      </w:pPr>
      <w:r w:rsidRPr="00D07F2E">
        <w:rPr>
          <w:b/>
          <w:bCs/>
        </w:rPr>
        <w:t>Task Description #5 (Privacy in Data Logging)</w:t>
      </w:r>
    </w:p>
    <w:p w:rsidR="00EF350E" w:rsidRDefault="00EF350E" w:rsidP="00EF350E">
      <w:r w:rsidRPr="00D07F2E">
        <w:rPr>
          <w:b/>
          <w:bCs/>
        </w:rPr>
        <w:t>Task:</w:t>
      </w:r>
      <w:r>
        <w:t xml:space="preserve"> Use an AI tool to generate a Python script that logs user</w:t>
      </w:r>
    </w:p>
    <w:p w:rsidR="00EF350E" w:rsidRDefault="00EF350E" w:rsidP="00EF350E">
      <w:proofErr w:type="gramStart"/>
      <w:r>
        <w:t>activity</w:t>
      </w:r>
      <w:proofErr w:type="gramEnd"/>
      <w:r>
        <w:t xml:space="preserve"> (username, IP address, timestamp).</w:t>
      </w:r>
    </w:p>
    <w:p w:rsidR="00EF350E" w:rsidRDefault="00EF350E" w:rsidP="00EF350E">
      <w:proofErr w:type="spellStart"/>
      <w:r w:rsidRPr="00D07F2E">
        <w:rPr>
          <w:b/>
          <w:bCs/>
        </w:rPr>
        <w:t>Analyze</w:t>
      </w:r>
      <w:proofErr w:type="spellEnd"/>
      <w:r w:rsidRPr="00D07F2E">
        <w:rPr>
          <w:b/>
          <w:bCs/>
        </w:rPr>
        <w:t>:</w:t>
      </w:r>
      <w:r>
        <w:t xml:space="preserve"> Examine whether sensitive data is logged unnecessarily</w:t>
      </w:r>
    </w:p>
    <w:p w:rsidR="00EF350E" w:rsidRDefault="00EF350E" w:rsidP="00EF350E">
      <w:proofErr w:type="gramStart"/>
      <w:r>
        <w:t>or</w:t>
      </w:r>
      <w:proofErr w:type="gramEnd"/>
      <w:r>
        <w:t xml:space="preserve"> insecurely.</w:t>
      </w:r>
    </w:p>
    <w:p w:rsidR="00EF350E" w:rsidRPr="00D07F2E" w:rsidRDefault="00EF350E" w:rsidP="00EF350E">
      <w:pPr>
        <w:rPr>
          <w:b/>
          <w:bCs/>
        </w:rPr>
      </w:pPr>
      <w:r w:rsidRPr="00D07F2E">
        <w:rPr>
          <w:b/>
          <w:bCs/>
        </w:rPr>
        <w:t>Expected Output:</w:t>
      </w:r>
    </w:p>
    <w:p w:rsidR="00EF350E" w:rsidRDefault="00EF350E" w:rsidP="00EF350E">
      <w:r>
        <w:lastRenderedPageBreak/>
        <w:t>• Identified privacy risks in logging.</w:t>
      </w:r>
    </w:p>
    <w:p w:rsidR="00EF350E" w:rsidRDefault="00EF350E" w:rsidP="00EF350E">
      <w:r>
        <w:t xml:space="preserve">• Improved version with minimal, </w:t>
      </w:r>
      <w:proofErr w:type="spellStart"/>
      <w:r>
        <w:t>anonymized</w:t>
      </w:r>
      <w:proofErr w:type="spellEnd"/>
      <w:r>
        <w:t>, or masked</w:t>
      </w:r>
    </w:p>
    <w:p w:rsidR="00EF350E" w:rsidRDefault="00EF350E" w:rsidP="00EF350E">
      <w:proofErr w:type="gramStart"/>
      <w:r>
        <w:t>logging</w:t>
      </w:r>
      <w:proofErr w:type="gramEnd"/>
      <w:r>
        <w:t>.</w:t>
      </w:r>
    </w:p>
    <w:p w:rsidR="00EF350E" w:rsidRDefault="00EF350E" w:rsidP="00EF350E">
      <w:r>
        <w:t>• Explanation of privacy-aware logging principles.</w:t>
      </w:r>
    </w:p>
    <w:p w:rsidR="00EF350E" w:rsidRDefault="00EF350E" w:rsidP="00EF350E">
      <w:r>
        <w:rPr>
          <w:noProof/>
          <w:lang w:val="en-US"/>
        </w:rPr>
        <w:drawing>
          <wp:inline distT="0" distB="0" distL="0" distR="0" wp14:anchorId="1B8754A6" wp14:editId="31C734A1">
            <wp:extent cx="4716780" cy="5379720"/>
            <wp:effectExtent l="0" t="0" r="7620" b="0"/>
            <wp:docPr id="11822935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09" t="15304" r="9594" b="12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537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4D70" w:rsidRDefault="002E4D70"/>
    <w:sectPr w:rsidR="002E4D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C05EC"/>
    <w:multiLevelType w:val="hybridMultilevel"/>
    <w:tmpl w:val="D27ED8DA"/>
    <w:lvl w:ilvl="0" w:tplc="B12ED41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EB2468"/>
    <w:multiLevelType w:val="hybridMultilevel"/>
    <w:tmpl w:val="6D30365A"/>
    <w:lvl w:ilvl="0" w:tplc="B12ED41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350E"/>
    <w:rsid w:val="002E4D70"/>
    <w:rsid w:val="00EF3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350E"/>
    <w:pPr>
      <w:spacing w:after="160" w:line="259" w:lineRule="auto"/>
    </w:pPr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350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35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350E"/>
    <w:rPr>
      <w:rFonts w:ascii="Tahoma" w:hAnsi="Tahoma" w:cs="Tahoma"/>
      <w:kern w:val="2"/>
      <w:sz w:val="16"/>
      <w:szCs w:val="16"/>
      <w:lang w:val="en-IN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350E"/>
    <w:pPr>
      <w:spacing w:after="160" w:line="259" w:lineRule="auto"/>
    </w:pPr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350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35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350E"/>
    <w:rPr>
      <w:rFonts w:ascii="Tahoma" w:hAnsi="Tahoma" w:cs="Tahoma"/>
      <w:kern w:val="2"/>
      <w:sz w:val="16"/>
      <w:szCs w:val="16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324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2026-02-06T08:35:00Z</dcterms:created>
  <dcterms:modified xsi:type="dcterms:W3CDTF">2026-02-06T08:39:00Z</dcterms:modified>
</cp:coreProperties>
</file>