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718FF" w14:textId="77777777" w:rsidR="001824EE" w:rsidRDefault="00000000">
      <w:pPr>
        <w:spacing w:after="97"/>
        <w:ind w:left="106"/>
      </w:pPr>
      <w:r>
        <w:rPr>
          <w:b/>
          <w:sz w:val="24"/>
        </w:rPr>
        <w:t xml:space="preserve">Course </w:t>
      </w:r>
      <w:proofErr w:type="gramStart"/>
      <w:r>
        <w:rPr>
          <w:b/>
          <w:sz w:val="24"/>
        </w:rPr>
        <w:t>Title :</w:t>
      </w:r>
      <w:proofErr w:type="gramEnd"/>
      <w:r>
        <w:rPr>
          <w:b/>
          <w:sz w:val="24"/>
        </w:rPr>
        <w:t xml:space="preserve"> </w:t>
      </w:r>
      <w:r>
        <w:rPr>
          <w:b/>
        </w:rPr>
        <w:t xml:space="preserve">HIGH PERFORMANCE COMPUTING </w:t>
      </w:r>
      <w:r>
        <w:rPr>
          <w:rFonts w:ascii="Times New Roman" w:eastAsia="Times New Roman" w:hAnsi="Times New Roman" w:cs="Times New Roman"/>
          <w:b/>
        </w:rPr>
        <w:t xml:space="preserve">ASS-9 </w:t>
      </w:r>
    </w:p>
    <w:p w14:paraId="33B6DF2E" w14:textId="77777777" w:rsidR="001824EE" w:rsidRDefault="00000000">
      <w:pPr>
        <w:spacing w:after="0"/>
      </w:pPr>
      <w:r>
        <w:rPr>
          <w:rFonts w:ascii="Times New Roman" w:eastAsia="Times New Roman" w:hAnsi="Times New Roman" w:cs="Times New Roman"/>
          <w:b/>
        </w:rPr>
        <w:t xml:space="preserve"> </w:t>
      </w:r>
    </w:p>
    <w:p w14:paraId="45EA007E" w14:textId="77777777" w:rsidR="00DD330B" w:rsidRDefault="00000000">
      <w:pPr>
        <w:spacing w:after="123"/>
        <w:ind w:left="106"/>
        <w:rPr>
          <w:rFonts w:ascii="Arial" w:eastAsia="Arial" w:hAnsi="Arial" w:cs="Arial"/>
          <w:b/>
        </w:rPr>
      </w:pPr>
      <w:r>
        <w:rPr>
          <w:rFonts w:ascii="Times New Roman" w:eastAsia="Times New Roman" w:hAnsi="Times New Roman" w:cs="Times New Roman"/>
          <w:b/>
        </w:rPr>
        <w:t>Hall Ticket No</w:t>
      </w:r>
      <w:r>
        <w:rPr>
          <w:rFonts w:ascii="Arial" w:eastAsia="Arial" w:hAnsi="Arial" w:cs="Arial"/>
          <w:b/>
        </w:rPr>
        <w:t>:2303A517</w:t>
      </w:r>
      <w:r w:rsidR="00DD330B">
        <w:rPr>
          <w:rFonts w:ascii="Arial" w:eastAsia="Arial" w:hAnsi="Arial" w:cs="Arial"/>
          <w:b/>
        </w:rPr>
        <w:t>30</w:t>
      </w:r>
    </w:p>
    <w:p w14:paraId="099CBACF" w14:textId="3673E80C" w:rsidR="001824EE" w:rsidRDefault="00DD330B">
      <w:pPr>
        <w:spacing w:after="123"/>
        <w:ind w:left="106"/>
      </w:pPr>
      <w:r>
        <w:rPr>
          <w:rFonts w:ascii="Times New Roman" w:eastAsia="Times New Roman" w:hAnsi="Times New Roman" w:cs="Times New Roman"/>
          <w:b/>
        </w:rPr>
        <w:t>Batch</w:t>
      </w:r>
      <w:r w:rsidRPr="00DD330B">
        <w:rPr>
          <w:rFonts w:ascii="Arial" w:eastAsia="Arial" w:hAnsi="Arial" w:cs="Arial"/>
          <w:b/>
        </w:rPr>
        <w:t>:</w:t>
      </w:r>
      <w:r>
        <w:rPr>
          <w:rFonts w:ascii="Arial" w:eastAsia="Arial" w:hAnsi="Arial" w:cs="Arial"/>
          <w:b/>
        </w:rPr>
        <w:t xml:space="preserve"> 11</w:t>
      </w:r>
      <w:r w:rsidR="00000000">
        <w:rPr>
          <w:rFonts w:ascii="Arial" w:eastAsia="Arial" w:hAnsi="Arial" w:cs="Arial"/>
          <w:b/>
        </w:rPr>
        <w:t xml:space="preserve"> </w:t>
      </w:r>
    </w:p>
    <w:p w14:paraId="5CB75B88" w14:textId="77777777" w:rsidR="001824EE" w:rsidRDefault="00000000">
      <w:pPr>
        <w:spacing w:after="0"/>
      </w:pPr>
      <w:r>
        <w:rPr>
          <w:rFonts w:ascii="Arial" w:eastAsia="Arial" w:hAnsi="Arial" w:cs="Arial"/>
          <w:b/>
        </w:rPr>
        <w:t xml:space="preserve"> </w:t>
      </w:r>
    </w:p>
    <w:p w14:paraId="013F636D" w14:textId="77777777" w:rsidR="001824EE" w:rsidRDefault="00000000">
      <w:pPr>
        <w:spacing w:after="46"/>
        <w:ind w:left="101" w:right="3093" w:hanging="10"/>
      </w:pPr>
      <w:r>
        <w:rPr>
          <w:rFonts w:ascii="Arial" w:eastAsia="Arial" w:hAnsi="Arial" w:cs="Arial"/>
          <w:b/>
        </w:rPr>
        <w:t xml:space="preserve">Lab: OpenMP Synchronization and Load Imbalance Analysis Objective: </w:t>
      </w:r>
    </w:p>
    <w:p w14:paraId="77D5F91A" w14:textId="77777777" w:rsidR="001824EE" w:rsidRDefault="00000000">
      <w:pPr>
        <w:spacing w:after="70" w:line="240" w:lineRule="auto"/>
        <w:ind w:left="101" w:hanging="10"/>
      </w:pPr>
      <w:r>
        <w:rPr>
          <w:rFonts w:ascii="Arial" w:eastAsia="Arial" w:hAnsi="Arial" w:cs="Arial"/>
        </w:rPr>
        <w:t xml:space="preserve">To </w:t>
      </w:r>
      <w:proofErr w:type="spellStart"/>
      <w:r>
        <w:rPr>
          <w:rFonts w:ascii="Arial" w:eastAsia="Arial" w:hAnsi="Arial" w:cs="Arial"/>
        </w:rPr>
        <w:t>analyze</w:t>
      </w:r>
      <w:proofErr w:type="spellEnd"/>
      <w:r>
        <w:rPr>
          <w:rFonts w:ascii="Arial" w:eastAsia="Arial" w:hAnsi="Arial" w:cs="Arial"/>
        </w:rPr>
        <w:t xml:space="preserve"> synchronization overhead and load imbalance in OpenMP programs and optimize performance using proper directives. </w:t>
      </w:r>
    </w:p>
    <w:p w14:paraId="66C2569A" w14:textId="77777777" w:rsidR="001824EE" w:rsidRDefault="00000000">
      <w:pPr>
        <w:spacing w:after="46"/>
        <w:ind w:left="101" w:right="3093" w:hanging="10"/>
      </w:pPr>
      <w:r>
        <w:rPr>
          <w:rFonts w:ascii="Arial" w:eastAsia="Arial" w:hAnsi="Arial" w:cs="Arial"/>
          <w:b/>
        </w:rPr>
        <w:t xml:space="preserve">Task 1: Synchronization Overhead (Critical vs Reduction) Step 1: </w:t>
      </w:r>
    </w:p>
    <w:p w14:paraId="48813693" w14:textId="77777777" w:rsidR="001824EE" w:rsidRDefault="00000000">
      <w:pPr>
        <w:spacing w:after="4" w:line="306" w:lineRule="auto"/>
        <w:ind w:left="101" w:right="4155" w:hanging="10"/>
      </w:pPr>
      <w:r>
        <w:rPr>
          <w:rFonts w:ascii="Arial" w:eastAsia="Arial" w:hAnsi="Arial" w:cs="Arial"/>
        </w:rPr>
        <w:t xml:space="preserve">Create a file named </w:t>
      </w:r>
      <w:proofErr w:type="spellStart"/>
      <w:r>
        <w:rPr>
          <w:rFonts w:ascii="Arial" w:eastAsia="Arial" w:hAnsi="Arial" w:cs="Arial"/>
        </w:rPr>
        <w:t>reduction_bad.c</w:t>
      </w:r>
      <w:proofErr w:type="spellEnd"/>
      <w:r>
        <w:rPr>
          <w:rFonts w:ascii="Arial" w:eastAsia="Arial" w:hAnsi="Arial" w:cs="Arial"/>
        </w:rPr>
        <w:t xml:space="preserve"> </w:t>
      </w:r>
    </w:p>
    <w:p w14:paraId="20177D12" w14:textId="77777777" w:rsidR="001824EE" w:rsidRDefault="00000000">
      <w:pPr>
        <w:spacing w:after="46"/>
        <w:ind w:left="101" w:right="3093" w:hanging="10"/>
      </w:pPr>
      <w:r>
        <w:rPr>
          <w:rFonts w:ascii="Arial" w:eastAsia="Arial" w:hAnsi="Arial" w:cs="Arial"/>
          <w:b/>
        </w:rPr>
        <w:t xml:space="preserve">Implement parallel summation using: </w:t>
      </w:r>
    </w:p>
    <w:p w14:paraId="4025E2F2" w14:textId="77777777" w:rsidR="001824EE" w:rsidRDefault="00000000">
      <w:pPr>
        <w:spacing w:after="4" w:line="306" w:lineRule="auto"/>
        <w:ind w:left="91" w:right="6197" w:firstLine="732"/>
      </w:pPr>
      <w:r>
        <w:rPr>
          <w:rFonts w:ascii="Arial" w:eastAsia="Arial" w:hAnsi="Arial" w:cs="Arial"/>
        </w:rPr>
        <w:t xml:space="preserve">#pragma </w:t>
      </w:r>
      <w:proofErr w:type="spellStart"/>
      <w:r>
        <w:rPr>
          <w:rFonts w:ascii="Arial" w:eastAsia="Arial" w:hAnsi="Arial" w:cs="Arial"/>
        </w:rPr>
        <w:t>omp</w:t>
      </w:r>
      <w:proofErr w:type="spellEnd"/>
      <w:r>
        <w:rPr>
          <w:rFonts w:ascii="Arial" w:eastAsia="Arial" w:hAnsi="Arial" w:cs="Arial"/>
        </w:rPr>
        <w:t xml:space="preserve"> critical inside the loop. </w:t>
      </w:r>
    </w:p>
    <w:p w14:paraId="08803BBA" w14:textId="77777777" w:rsidR="001824EE" w:rsidRDefault="00000000">
      <w:pPr>
        <w:spacing w:after="46"/>
        <w:ind w:left="101" w:right="3093" w:hanging="10"/>
      </w:pPr>
      <w:r>
        <w:rPr>
          <w:rFonts w:ascii="Arial" w:eastAsia="Arial" w:hAnsi="Arial" w:cs="Arial"/>
          <w:b/>
        </w:rPr>
        <w:t xml:space="preserve">Compile: </w:t>
      </w:r>
    </w:p>
    <w:p w14:paraId="3A8011EE" w14:textId="77777777" w:rsidR="001824EE" w:rsidRDefault="00000000">
      <w:pPr>
        <w:spacing w:after="4" w:line="306" w:lineRule="auto"/>
        <w:ind w:left="101" w:right="4155" w:hanging="10"/>
      </w:pPr>
      <w:proofErr w:type="spellStart"/>
      <w:r>
        <w:rPr>
          <w:rFonts w:ascii="Arial" w:eastAsia="Arial" w:hAnsi="Arial" w:cs="Arial"/>
        </w:rPr>
        <w:t>gcc</w:t>
      </w:r>
      <w:proofErr w:type="spellEnd"/>
      <w:r>
        <w:rPr>
          <w:rFonts w:ascii="Arial" w:eastAsia="Arial" w:hAnsi="Arial" w:cs="Arial"/>
        </w:rPr>
        <w:t xml:space="preserve"> -O2 -</w:t>
      </w:r>
      <w:proofErr w:type="spellStart"/>
      <w:r>
        <w:rPr>
          <w:rFonts w:ascii="Arial" w:eastAsia="Arial" w:hAnsi="Arial" w:cs="Arial"/>
        </w:rPr>
        <w:t>fopenmp</w:t>
      </w:r>
      <w:proofErr w:type="spellEnd"/>
      <w:r>
        <w:rPr>
          <w:rFonts w:ascii="Arial" w:eastAsia="Arial" w:hAnsi="Arial" w:cs="Arial"/>
        </w:rPr>
        <w:t xml:space="preserve"> </w:t>
      </w:r>
      <w:proofErr w:type="spellStart"/>
      <w:r>
        <w:rPr>
          <w:rFonts w:ascii="Arial" w:eastAsia="Arial" w:hAnsi="Arial" w:cs="Arial"/>
        </w:rPr>
        <w:t>reduction_bad.c</w:t>
      </w:r>
      <w:proofErr w:type="spellEnd"/>
      <w:r>
        <w:rPr>
          <w:rFonts w:ascii="Arial" w:eastAsia="Arial" w:hAnsi="Arial" w:cs="Arial"/>
        </w:rPr>
        <w:t xml:space="preserve"> -o </w:t>
      </w:r>
      <w:proofErr w:type="spellStart"/>
      <w:r>
        <w:rPr>
          <w:rFonts w:ascii="Arial" w:eastAsia="Arial" w:hAnsi="Arial" w:cs="Arial"/>
        </w:rPr>
        <w:t>reduction_bad</w:t>
      </w:r>
      <w:proofErr w:type="spellEnd"/>
      <w:r>
        <w:rPr>
          <w:rFonts w:ascii="Arial" w:eastAsia="Arial" w:hAnsi="Arial" w:cs="Arial"/>
        </w:rPr>
        <w:t xml:space="preserve"> Run with: </w:t>
      </w:r>
    </w:p>
    <w:p w14:paraId="5E3CBC9D" w14:textId="77777777" w:rsidR="001824EE" w:rsidRDefault="00000000">
      <w:pPr>
        <w:spacing w:after="4" w:line="306" w:lineRule="auto"/>
        <w:ind w:left="101" w:right="5681" w:hanging="10"/>
      </w:pPr>
      <w:r>
        <w:rPr>
          <w:rFonts w:ascii="Arial" w:eastAsia="Arial" w:hAnsi="Arial" w:cs="Arial"/>
        </w:rPr>
        <w:t xml:space="preserve">export OMP_NUM_THREADS=1 export OMP_NUM_THREADS=4 </w:t>
      </w:r>
    </w:p>
    <w:p w14:paraId="5B1CB51D" w14:textId="77777777" w:rsidR="001824EE" w:rsidRDefault="00000000">
      <w:pPr>
        <w:spacing w:after="4" w:line="306" w:lineRule="auto"/>
        <w:ind w:left="101" w:right="4155" w:hanging="10"/>
      </w:pPr>
      <w:r>
        <w:rPr>
          <w:rFonts w:ascii="Arial" w:eastAsia="Arial" w:hAnsi="Arial" w:cs="Arial"/>
        </w:rPr>
        <w:t xml:space="preserve">Record execution time. </w:t>
      </w:r>
    </w:p>
    <w:p w14:paraId="775D10D1" w14:textId="77777777" w:rsidR="001824EE" w:rsidRDefault="00000000">
      <w:pPr>
        <w:spacing w:after="46"/>
        <w:ind w:left="101" w:right="3093" w:hanging="10"/>
      </w:pPr>
      <w:r>
        <w:rPr>
          <w:rFonts w:ascii="Arial" w:eastAsia="Arial" w:hAnsi="Arial" w:cs="Arial"/>
          <w:b/>
        </w:rPr>
        <w:t xml:space="preserve">Step 2: </w:t>
      </w:r>
    </w:p>
    <w:p w14:paraId="485B28B9" w14:textId="77777777" w:rsidR="001824EE" w:rsidRDefault="00000000">
      <w:pPr>
        <w:spacing w:after="4" w:line="306" w:lineRule="auto"/>
        <w:ind w:left="101" w:right="6312" w:hanging="10"/>
      </w:pPr>
      <w:r>
        <w:rPr>
          <w:rFonts w:ascii="Arial" w:eastAsia="Arial" w:hAnsi="Arial" w:cs="Arial"/>
        </w:rPr>
        <w:t xml:space="preserve">Create </w:t>
      </w:r>
      <w:proofErr w:type="spellStart"/>
      <w:r>
        <w:rPr>
          <w:rFonts w:ascii="Arial" w:eastAsia="Arial" w:hAnsi="Arial" w:cs="Arial"/>
        </w:rPr>
        <w:t>reduction_good.c</w:t>
      </w:r>
      <w:proofErr w:type="spellEnd"/>
      <w:r>
        <w:rPr>
          <w:rFonts w:ascii="Arial" w:eastAsia="Arial" w:hAnsi="Arial" w:cs="Arial"/>
        </w:rPr>
        <w:t xml:space="preserve"> Replace critical with: </w:t>
      </w:r>
    </w:p>
    <w:p w14:paraId="6C36125A" w14:textId="77777777" w:rsidR="001824EE" w:rsidRDefault="00000000">
      <w:pPr>
        <w:spacing w:after="4" w:line="306" w:lineRule="auto"/>
        <w:ind w:left="91" w:right="4155" w:firstLine="427"/>
      </w:pPr>
      <w:r>
        <w:rPr>
          <w:rFonts w:ascii="Arial" w:eastAsia="Arial" w:hAnsi="Arial" w:cs="Arial"/>
        </w:rPr>
        <w:t xml:space="preserve">#pragma </w:t>
      </w:r>
      <w:proofErr w:type="spellStart"/>
      <w:r>
        <w:rPr>
          <w:rFonts w:ascii="Arial" w:eastAsia="Arial" w:hAnsi="Arial" w:cs="Arial"/>
        </w:rPr>
        <w:t>omp</w:t>
      </w:r>
      <w:proofErr w:type="spellEnd"/>
      <w:r>
        <w:rPr>
          <w:rFonts w:ascii="Arial" w:eastAsia="Arial" w:hAnsi="Arial" w:cs="Arial"/>
        </w:rPr>
        <w:t xml:space="preserve"> parallel for reduction(</w:t>
      </w:r>
      <w:proofErr w:type="gramStart"/>
      <w:r>
        <w:rPr>
          <w:rFonts w:ascii="Arial" w:eastAsia="Arial" w:hAnsi="Arial" w:cs="Arial"/>
        </w:rPr>
        <w:t>+:sum</w:t>
      </w:r>
      <w:proofErr w:type="gramEnd"/>
      <w:r>
        <w:rPr>
          <w:rFonts w:ascii="Arial" w:eastAsia="Arial" w:hAnsi="Arial" w:cs="Arial"/>
        </w:rPr>
        <w:t xml:space="preserve">) Compile and run with same thread counts. </w:t>
      </w:r>
    </w:p>
    <w:p w14:paraId="716AFC08" w14:textId="77777777" w:rsidR="001824EE" w:rsidRDefault="00000000">
      <w:pPr>
        <w:spacing w:after="98"/>
        <w:jc w:val="right"/>
      </w:pPr>
      <w:r>
        <w:rPr>
          <w:noProof/>
        </w:rPr>
        <w:lastRenderedPageBreak/>
        <w:drawing>
          <wp:inline distT="0" distB="0" distL="0" distR="0" wp14:anchorId="5690C008" wp14:editId="0A23CD6C">
            <wp:extent cx="6026150" cy="3196590"/>
            <wp:effectExtent l="0" t="0" r="0" b="0"/>
            <wp:docPr id="174" name="Picture 174"/>
            <wp:cNvGraphicFramePr/>
            <a:graphic xmlns:a="http://schemas.openxmlformats.org/drawingml/2006/main">
              <a:graphicData uri="http://schemas.openxmlformats.org/drawingml/2006/picture">
                <pic:pic xmlns:pic="http://schemas.openxmlformats.org/drawingml/2006/picture">
                  <pic:nvPicPr>
                    <pic:cNvPr id="174" name="Picture 174"/>
                    <pic:cNvPicPr/>
                  </pic:nvPicPr>
                  <pic:blipFill>
                    <a:blip r:embed="rId5"/>
                    <a:stretch>
                      <a:fillRect/>
                    </a:stretch>
                  </pic:blipFill>
                  <pic:spPr>
                    <a:xfrm>
                      <a:off x="0" y="0"/>
                      <a:ext cx="6026150" cy="3196590"/>
                    </a:xfrm>
                    <a:prstGeom prst="rect">
                      <a:avLst/>
                    </a:prstGeom>
                  </pic:spPr>
                </pic:pic>
              </a:graphicData>
            </a:graphic>
          </wp:inline>
        </w:drawing>
      </w:r>
      <w:r>
        <w:rPr>
          <w:rFonts w:ascii="Arial" w:eastAsia="Arial" w:hAnsi="Arial" w:cs="Arial"/>
          <w:sz w:val="20"/>
        </w:rPr>
        <w:t xml:space="preserve"> </w:t>
      </w:r>
    </w:p>
    <w:p w14:paraId="3053AA21" w14:textId="77777777" w:rsidR="001824EE" w:rsidRDefault="00000000">
      <w:pPr>
        <w:spacing w:after="0"/>
      </w:pPr>
      <w:r>
        <w:rPr>
          <w:rFonts w:ascii="Arial" w:eastAsia="Arial" w:hAnsi="Arial" w:cs="Arial"/>
          <w:sz w:val="20"/>
        </w:rPr>
        <w:t xml:space="preserve"> </w:t>
      </w:r>
    </w:p>
    <w:p w14:paraId="14B28B22" w14:textId="77777777" w:rsidR="001824EE" w:rsidRDefault="00000000">
      <w:pPr>
        <w:spacing w:after="232"/>
        <w:ind w:left="135"/>
      </w:pPr>
      <w:r>
        <w:rPr>
          <w:noProof/>
        </w:rPr>
        <w:drawing>
          <wp:inline distT="0" distB="0" distL="0" distR="0" wp14:anchorId="1A8C6BE6" wp14:editId="18140ADB">
            <wp:extent cx="5954649" cy="1021080"/>
            <wp:effectExtent l="0" t="0" r="0" b="0"/>
            <wp:docPr id="162" name="Picture 162"/>
            <wp:cNvGraphicFramePr/>
            <a:graphic xmlns:a="http://schemas.openxmlformats.org/drawingml/2006/main">
              <a:graphicData uri="http://schemas.openxmlformats.org/drawingml/2006/picture">
                <pic:pic xmlns:pic="http://schemas.openxmlformats.org/drawingml/2006/picture">
                  <pic:nvPicPr>
                    <pic:cNvPr id="162" name="Picture 162"/>
                    <pic:cNvPicPr/>
                  </pic:nvPicPr>
                  <pic:blipFill>
                    <a:blip r:embed="rId6"/>
                    <a:stretch>
                      <a:fillRect/>
                    </a:stretch>
                  </pic:blipFill>
                  <pic:spPr>
                    <a:xfrm>
                      <a:off x="0" y="0"/>
                      <a:ext cx="5954649" cy="1021080"/>
                    </a:xfrm>
                    <a:prstGeom prst="rect">
                      <a:avLst/>
                    </a:prstGeom>
                  </pic:spPr>
                </pic:pic>
              </a:graphicData>
            </a:graphic>
          </wp:inline>
        </w:drawing>
      </w:r>
    </w:p>
    <w:p w14:paraId="20905458" w14:textId="77777777" w:rsidR="001824EE" w:rsidRDefault="00000000">
      <w:pPr>
        <w:spacing w:after="0"/>
      </w:pPr>
      <w:r>
        <w:rPr>
          <w:rFonts w:ascii="Arial" w:eastAsia="Arial" w:hAnsi="Arial" w:cs="Arial"/>
        </w:rPr>
        <w:t xml:space="preserve"> </w:t>
      </w:r>
    </w:p>
    <w:p w14:paraId="5C008843" w14:textId="77777777" w:rsidR="001824EE" w:rsidRDefault="00000000">
      <w:pPr>
        <w:spacing w:after="0"/>
        <w:ind w:left="101" w:right="3093" w:hanging="10"/>
      </w:pPr>
      <w:r>
        <w:rPr>
          <w:rFonts w:ascii="Arial" w:eastAsia="Arial" w:hAnsi="Arial" w:cs="Arial"/>
          <w:b/>
        </w:rPr>
        <w:t xml:space="preserve">Step 2: </w:t>
      </w:r>
    </w:p>
    <w:p w14:paraId="1B785972" w14:textId="77777777" w:rsidR="001824EE" w:rsidRDefault="00000000">
      <w:pPr>
        <w:spacing w:after="0"/>
      </w:pPr>
      <w:r>
        <w:rPr>
          <w:rFonts w:ascii="Arial" w:eastAsia="Arial" w:hAnsi="Arial" w:cs="Arial"/>
          <w:b/>
          <w:sz w:val="6"/>
        </w:rPr>
        <w:t xml:space="preserve"> </w:t>
      </w:r>
    </w:p>
    <w:p w14:paraId="730C1B7D" w14:textId="77777777" w:rsidR="001824EE" w:rsidRDefault="00000000">
      <w:pPr>
        <w:spacing w:after="0"/>
        <w:ind w:left="135"/>
      </w:pPr>
      <w:r>
        <w:rPr>
          <w:noProof/>
        </w:rPr>
        <w:drawing>
          <wp:inline distT="0" distB="0" distL="0" distR="0" wp14:anchorId="53F14528" wp14:editId="69F6E1F3">
            <wp:extent cx="5825490" cy="3099435"/>
            <wp:effectExtent l="0" t="0" r="0" b="0"/>
            <wp:docPr id="164" name="Picture 164"/>
            <wp:cNvGraphicFramePr/>
            <a:graphic xmlns:a="http://schemas.openxmlformats.org/drawingml/2006/main">
              <a:graphicData uri="http://schemas.openxmlformats.org/drawingml/2006/picture">
                <pic:pic xmlns:pic="http://schemas.openxmlformats.org/drawingml/2006/picture">
                  <pic:nvPicPr>
                    <pic:cNvPr id="164" name="Picture 164"/>
                    <pic:cNvPicPr/>
                  </pic:nvPicPr>
                  <pic:blipFill>
                    <a:blip r:embed="rId7"/>
                    <a:stretch>
                      <a:fillRect/>
                    </a:stretch>
                  </pic:blipFill>
                  <pic:spPr>
                    <a:xfrm>
                      <a:off x="0" y="0"/>
                      <a:ext cx="5825490" cy="3099435"/>
                    </a:xfrm>
                    <a:prstGeom prst="rect">
                      <a:avLst/>
                    </a:prstGeom>
                  </pic:spPr>
                </pic:pic>
              </a:graphicData>
            </a:graphic>
          </wp:inline>
        </w:drawing>
      </w:r>
    </w:p>
    <w:p w14:paraId="328789A4" w14:textId="77777777" w:rsidR="001824EE" w:rsidRDefault="00000000">
      <w:pPr>
        <w:spacing w:after="72"/>
        <w:ind w:right="58"/>
        <w:jc w:val="right"/>
      </w:pPr>
      <w:r>
        <w:rPr>
          <w:noProof/>
        </w:rPr>
        <w:drawing>
          <wp:inline distT="0" distB="0" distL="0" distR="0" wp14:anchorId="3F471FFD" wp14:editId="26A2F84A">
            <wp:extent cx="5986653" cy="882650"/>
            <wp:effectExtent l="0" t="0" r="0" b="0"/>
            <wp:docPr id="237" name="Picture 237"/>
            <wp:cNvGraphicFramePr/>
            <a:graphic xmlns:a="http://schemas.openxmlformats.org/drawingml/2006/main">
              <a:graphicData uri="http://schemas.openxmlformats.org/drawingml/2006/picture">
                <pic:pic xmlns:pic="http://schemas.openxmlformats.org/drawingml/2006/picture">
                  <pic:nvPicPr>
                    <pic:cNvPr id="237" name="Picture 237"/>
                    <pic:cNvPicPr/>
                  </pic:nvPicPr>
                  <pic:blipFill>
                    <a:blip r:embed="rId8"/>
                    <a:stretch>
                      <a:fillRect/>
                    </a:stretch>
                  </pic:blipFill>
                  <pic:spPr>
                    <a:xfrm>
                      <a:off x="0" y="0"/>
                      <a:ext cx="5986653" cy="882650"/>
                    </a:xfrm>
                    <a:prstGeom prst="rect">
                      <a:avLst/>
                    </a:prstGeom>
                  </pic:spPr>
                </pic:pic>
              </a:graphicData>
            </a:graphic>
          </wp:inline>
        </w:drawing>
      </w:r>
      <w:r>
        <w:rPr>
          <w:rFonts w:ascii="Arial" w:eastAsia="Arial" w:hAnsi="Arial" w:cs="Arial"/>
          <w:sz w:val="20"/>
        </w:rPr>
        <w:t xml:space="preserve"> </w:t>
      </w:r>
    </w:p>
    <w:p w14:paraId="14B81C8B" w14:textId="77777777" w:rsidR="001824EE" w:rsidRDefault="00000000">
      <w:pPr>
        <w:spacing w:after="0"/>
      </w:pPr>
      <w:r>
        <w:rPr>
          <w:rFonts w:ascii="Arial" w:eastAsia="Arial" w:hAnsi="Arial" w:cs="Arial"/>
          <w:b/>
          <w:sz w:val="24"/>
        </w:rPr>
        <w:t xml:space="preserve"> </w:t>
      </w:r>
    </w:p>
    <w:p w14:paraId="762BAA4E" w14:textId="77777777" w:rsidR="001824EE" w:rsidRDefault="00000000">
      <w:pPr>
        <w:spacing w:after="0"/>
        <w:ind w:left="-5" w:hanging="10"/>
      </w:pPr>
      <w:r>
        <w:rPr>
          <w:rFonts w:ascii="Times New Roman" w:eastAsia="Times New Roman" w:hAnsi="Times New Roman" w:cs="Times New Roman"/>
          <w:b/>
          <w:sz w:val="24"/>
        </w:rPr>
        <w:t xml:space="preserve">Task 2: Load Imbalance and Scheduling </w:t>
      </w:r>
    </w:p>
    <w:p w14:paraId="043159D1" w14:textId="77777777" w:rsidR="001824EE" w:rsidRDefault="00000000">
      <w:pPr>
        <w:spacing w:after="0"/>
      </w:pPr>
      <w:r>
        <w:rPr>
          <w:rFonts w:ascii="Times New Roman" w:eastAsia="Times New Roman" w:hAnsi="Times New Roman" w:cs="Times New Roman"/>
          <w:b/>
          <w:sz w:val="24"/>
        </w:rPr>
        <w:t xml:space="preserve"> </w:t>
      </w:r>
    </w:p>
    <w:p w14:paraId="744F548E" w14:textId="77777777" w:rsidR="001824EE" w:rsidRDefault="00000000">
      <w:pPr>
        <w:spacing w:after="7" w:line="249" w:lineRule="auto"/>
        <w:ind w:left="-5" w:right="301" w:hanging="10"/>
      </w:pPr>
      <w:r>
        <w:rPr>
          <w:rFonts w:ascii="Times New Roman" w:eastAsia="Times New Roman" w:hAnsi="Times New Roman" w:cs="Times New Roman"/>
          <w:sz w:val="24"/>
        </w:rPr>
        <w:t xml:space="preserve">Create a file named </w:t>
      </w:r>
      <w:proofErr w:type="spellStart"/>
      <w:r>
        <w:rPr>
          <w:rFonts w:ascii="Times New Roman" w:eastAsia="Times New Roman" w:hAnsi="Times New Roman" w:cs="Times New Roman"/>
          <w:sz w:val="24"/>
        </w:rPr>
        <w:t>imbalance.c</w:t>
      </w:r>
      <w:proofErr w:type="spellEnd"/>
      <w:r>
        <w:rPr>
          <w:rFonts w:ascii="Times New Roman" w:eastAsia="Times New Roman" w:hAnsi="Times New Roman" w:cs="Times New Roman"/>
          <w:sz w:val="24"/>
        </w:rPr>
        <w:t xml:space="preserve">. </w:t>
      </w:r>
    </w:p>
    <w:p w14:paraId="226BBD2E" w14:textId="77777777" w:rsidR="001824EE" w:rsidRDefault="00000000">
      <w:pPr>
        <w:spacing w:after="7" w:line="249" w:lineRule="auto"/>
        <w:ind w:left="-5" w:right="301" w:hanging="10"/>
      </w:pPr>
      <w:r>
        <w:rPr>
          <w:rFonts w:ascii="Times New Roman" w:eastAsia="Times New Roman" w:hAnsi="Times New Roman" w:cs="Times New Roman"/>
          <w:sz w:val="24"/>
        </w:rPr>
        <w:t xml:space="preserve">Implement a loop where: </w:t>
      </w:r>
    </w:p>
    <w:p w14:paraId="1A454F47" w14:textId="77777777" w:rsidR="001824EE" w:rsidRDefault="00000000">
      <w:pPr>
        <w:spacing w:after="0" w:line="238" w:lineRule="auto"/>
        <w:ind w:left="-5" w:right="5548" w:hanging="10"/>
        <w:jc w:val="both"/>
      </w:pPr>
      <w:r>
        <w:rPr>
          <w:rFonts w:ascii="Times New Roman" w:eastAsia="Times New Roman" w:hAnsi="Times New Roman" w:cs="Times New Roman"/>
          <w:sz w:val="24"/>
        </w:rPr>
        <w:t xml:space="preserve">One iteration performs heavy computation </w:t>
      </w:r>
      <w:proofErr w:type="gramStart"/>
      <w:r>
        <w:rPr>
          <w:rFonts w:ascii="Times New Roman" w:eastAsia="Times New Roman" w:hAnsi="Times New Roman" w:cs="Times New Roman"/>
          <w:sz w:val="24"/>
        </w:rPr>
        <w:t>Other</w:t>
      </w:r>
      <w:proofErr w:type="gramEnd"/>
      <w:r>
        <w:rPr>
          <w:rFonts w:ascii="Times New Roman" w:eastAsia="Times New Roman" w:hAnsi="Times New Roman" w:cs="Times New Roman"/>
          <w:sz w:val="24"/>
        </w:rPr>
        <w:t xml:space="preserve"> iterations perform small computation Run with default scheduling. </w:t>
      </w:r>
    </w:p>
    <w:p w14:paraId="6FFF07CB" w14:textId="77777777" w:rsidR="001824EE" w:rsidRDefault="00000000">
      <w:pPr>
        <w:spacing w:after="7" w:line="249" w:lineRule="auto"/>
        <w:ind w:left="-5" w:right="301" w:hanging="10"/>
      </w:pPr>
      <w:r>
        <w:rPr>
          <w:rFonts w:ascii="Times New Roman" w:eastAsia="Times New Roman" w:hAnsi="Times New Roman" w:cs="Times New Roman"/>
          <w:sz w:val="24"/>
        </w:rPr>
        <w:t xml:space="preserve">Record execution time. </w:t>
      </w:r>
    </w:p>
    <w:p w14:paraId="25DAEF02" w14:textId="77777777" w:rsidR="001824EE" w:rsidRDefault="00000000">
      <w:pPr>
        <w:spacing w:after="0"/>
      </w:pPr>
      <w:r>
        <w:rPr>
          <w:rFonts w:ascii="Times New Roman" w:eastAsia="Times New Roman" w:hAnsi="Times New Roman" w:cs="Times New Roman"/>
          <w:sz w:val="24"/>
        </w:rPr>
        <w:t xml:space="preserve"> </w:t>
      </w:r>
    </w:p>
    <w:p w14:paraId="5B0FE7BB" w14:textId="77777777" w:rsidR="001824EE" w:rsidRDefault="00000000">
      <w:pPr>
        <w:spacing w:after="7" w:line="249" w:lineRule="auto"/>
        <w:ind w:left="-5" w:right="301" w:hanging="10"/>
      </w:pPr>
      <w:r>
        <w:rPr>
          <w:rFonts w:ascii="Times New Roman" w:eastAsia="Times New Roman" w:hAnsi="Times New Roman" w:cs="Times New Roman"/>
          <w:sz w:val="24"/>
        </w:rPr>
        <w:t xml:space="preserve">Now modify to: </w:t>
      </w:r>
    </w:p>
    <w:p w14:paraId="0C39E021" w14:textId="77777777" w:rsidR="001824EE" w:rsidRDefault="00000000">
      <w:pPr>
        <w:spacing w:after="7" w:line="249" w:lineRule="auto"/>
        <w:ind w:left="-15" w:right="4569" w:firstLine="360"/>
      </w:pPr>
      <w:r>
        <w:rPr>
          <w:rFonts w:ascii="Times New Roman" w:eastAsia="Times New Roman" w:hAnsi="Times New Roman" w:cs="Times New Roman"/>
          <w:sz w:val="24"/>
        </w:rPr>
        <w:t xml:space="preserve">#pragma </w:t>
      </w:r>
      <w:proofErr w:type="spellStart"/>
      <w:r>
        <w:rPr>
          <w:rFonts w:ascii="Times New Roman" w:eastAsia="Times New Roman" w:hAnsi="Times New Roman" w:cs="Times New Roman"/>
          <w:sz w:val="24"/>
        </w:rPr>
        <w:t>omp</w:t>
      </w:r>
      <w:proofErr w:type="spellEnd"/>
      <w:r>
        <w:rPr>
          <w:rFonts w:ascii="Times New Roman" w:eastAsia="Times New Roman" w:hAnsi="Times New Roman" w:cs="Times New Roman"/>
          <w:sz w:val="24"/>
        </w:rPr>
        <w:t xml:space="preserve"> parallel for schedule(dynamic) Run again and record time. </w:t>
      </w:r>
    </w:p>
    <w:p w14:paraId="23581ABF" w14:textId="77777777" w:rsidR="001824EE" w:rsidRDefault="00000000">
      <w:pPr>
        <w:spacing w:after="0"/>
      </w:pPr>
      <w:r>
        <w:rPr>
          <w:rFonts w:ascii="Times New Roman" w:eastAsia="Times New Roman" w:hAnsi="Times New Roman" w:cs="Times New Roman"/>
          <w:sz w:val="20"/>
        </w:rPr>
        <w:t xml:space="preserve"> </w:t>
      </w:r>
    </w:p>
    <w:p w14:paraId="0606D32D" w14:textId="77777777" w:rsidR="001824EE" w:rsidRDefault="00000000">
      <w:pPr>
        <w:spacing w:after="0"/>
        <w:ind w:left="30"/>
      </w:pPr>
      <w:r>
        <w:rPr>
          <w:noProof/>
        </w:rPr>
        <w:drawing>
          <wp:inline distT="0" distB="0" distL="0" distR="0" wp14:anchorId="551BFE61" wp14:editId="2DFAC4BA">
            <wp:extent cx="5937504" cy="3121025"/>
            <wp:effectExtent l="0" t="0" r="0" b="0"/>
            <wp:docPr id="178" name="Picture 178"/>
            <wp:cNvGraphicFramePr/>
            <a:graphic xmlns:a="http://schemas.openxmlformats.org/drawingml/2006/main">
              <a:graphicData uri="http://schemas.openxmlformats.org/drawingml/2006/picture">
                <pic:pic xmlns:pic="http://schemas.openxmlformats.org/drawingml/2006/picture">
                  <pic:nvPicPr>
                    <pic:cNvPr id="178" name="Picture 178"/>
                    <pic:cNvPicPr/>
                  </pic:nvPicPr>
                  <pic:blipFill>
                    <a:blip r:embed="rId9"/>
                    <a:stretch>
                      <a:fillRect/>
                    </a:stretch>
                  </pic:blipFill>
                  <pic:spPr>
                    <a:xfrm>
                      <a:off x="0" y="0"/>
                      <a:ext cx="5937504" cy="3121025"/>
                    </a:xfrm>
                    <a:prstGeom prst="rect">
                      <a:avLst/>
                    </a:prstGeom>
                  </pic:spPr>
                </pic:pic>
              </a:graphicData>
            </a:graphic>
          </wp:inline>
        </w:drawing>
      </w:r>
    </w:p>
    <w:p w14:paraId="4EE02B41" w14:textId="77777777" w:rsidR="001824EE" w:rsidRDefault="00000000">
      <w:pPr>
        <w:spacing w:after="37"/>
        <w:ind w:right="186"/>
        <w:jc w:val="right"/>
      </w:pPr>
      <w:r>
        <w:rPr>
          <w:noProof/>
        </w:rPr>
        <w:drawing>
          <wp:inline distT="0" distB="0" distL="0" distR="0" wp14:anchorId="0859E638" wp14:editId="7BE1B33A">
            <wp:extent cx="5977510" cy="1791335"/>
            <wp:effectExtent l="0" t="0" r="0" b="0"/>
            <wp:docPr id="451" name="Picture 451"/>
            <wp:cNvGraphicFramePr/>
            <a:graphic xmlns:a="http://schemas.openxmlformats.org/drawingml/2006/main">
              <a:graphicData uri="http://schemas.openxmlformats.org/drawingml/2006/picture">
                <pic:pic xmlns:pic="http://schemas.openxmlformats.org/drawingml/2006/picture">
                  <pic:nvPicPr>
                    <pic:cNvPr id="451" name="Picture 451"/>
                    <pic:cNvPicPr/>
                  </pic:nvPicPr>
                  <pic:blipFill>
                    <a:blip r:embed="rId10"/>
                    <a:stretch>
                      <a:fillRect/>
                    </a:stretch>
                  </pic:blipFill>
                  <pic:spPr>
                    <a:xfrm>
                      <a:off x="0" y="0"/>
                      <a:ext cx="5977510" cy="1791335"/>
                    </a:xfrm>
                    <a:prstGeom prst="rect">
                      <a:avLst/>
                    </a:prstGeom>
                  </pic:spPr>
                </pic:pic>
              </a:graphicData>
            </a:graphic>
          </wp:inline>
        </w:drawing>
      </w:r>
      <w:r>
        <w:rPr>
          <w:rFonts w:ascii="Times New Roman" w:eastAsia="Times New Roman" w:hAnsi="Times New Roman" w:cs="Times New Roman"/>
          <w:sz w:val="20"/>
        </w:rPr>
        <w:t xml:space="preserve"> </w:t>
      </w:r>
    </w:p>
    <w:p w14:paraId="08E84884" w14:textId="77777777" w:rsidR="001824EE" w:rsidRDefault="00000000">
      <w:pPr>
        <w:spacing w:after="0"/>
      </w:pPr>
      <w:r>
        <w:rPr>
          <w:rFonts w:ascii="Times New Roman" w:eastAsia="Times New Roman" w:hAnsi="Times New Roman" w:cs="Times New Roman"/>
          <w:sz w:val="20"/>
        </w:rPr>
        <w:t xml:space="preserve"> </w:t>
      </w:r>
    </w:p>
    <w:p w14:paraId="523292A5" w14:textId="77777777" w:rsidR="001824EE" w:rsidRDefault="00000000">
      <w:pPr>
        <w:spacing w:after="368"/>
        <w:ind w:left="30"/>
      </w:pPr>
      <w:r>
        <w:rPr>
          <w:noProof/>
        </w:rPr>
        <w:drawing>
          <wp:inline distT="0" distB="0" distL="0" distR="0" wp14:anchorId="1CA5C3D0" wp14:editId="1E55D343">
            <wp:extent cx="5987923" cy="1804035"/>
            <wp:effectExtent l="0" t="0" r="0" b="0"/>
            <wp:docPr id="241" name="Picture 241"/>
            <wp:cNvGraphicFramePr/>
            <a:graphic xmlns:a="http://schemas.openxmlformats.org/drawingml/2006/main">
              <a:graphicData uri="http://schemas.openxmlformats.org/drawingml/2006/picture">
                <pic:pic xmlns:pic="http://schemas.openxmlformats.org/drawingml/2006/picture">
                  <pic:nvPicPr>
                    <pic:cNvPr id="241" name="Picture 241"/>
                    <pic:cNvPicPr/>
                  </pic:nvPicPr>
                  <pic:blipFill>
                    <a:blip r:embed="rId11"/>
                    <a:stretch>
                      <a:fillRect/>
                    </a:stretch>
                  </pic:blipFill>
                  <pic:spPr>
                    <a:xfrm>
                      <a:off x="0" y="0"/>
                      <a:ext cx="5987923" cy="1804035"/>
                    </a:xfrm>
                    <a:prstGeom prst="rect">
                      <a:avLst/>
                    </a:prstGeom>
                  </pic:spPr>
                </pic:pic>
              </a:graphicData>
            </a:graphic>
          </wp:inline>
        </w:drawing>
      </w:r>
    </w:p>
    <w:p w14:paraId="7930A199" w14:textId="77777777" w:rsidR="001824EE" w:rsidRDefault="00000000">
      <w:pPr>
        <w:spacing w:after="249"/>
        <w:ind w:left="-5" w:hanging="10"/>
      </w:pPr>
      <w:r>
        <w:rPr>
          <w:rFonts w:ascii="Times New Roman" w:eastAsia="Times New Roman" w:hAnsi="Times New Roman" w:cs="Times New Roman"/>
          <w:b/>
          <w:sz w:val="24"/>
        </w:rPr>
        <w:t xml:space="preserve">Task 3: Performance Analysis Questions </w:t>
      </w:r>
    </w:p>
    <w:p w14:paraId="59B46CBB" w14:textId="77777777" w:rsidR="001824EE" w:rsidRDefault="00000000">
      <w:pPr>
        <w:spacing w:after="0"/>
        <w:ind w:left="-5" w:hanging="10"/>
      </w:pPr>
      <w:r>
        <w:rPr>
          <w:rFonts w:ascii="Times New Roman" w:eastAsia="Times New Roman" w:hAnsi="Times New Roman" w:cs="Times New Roman"/>
          <w:b/>
          <w:sz w:val="24"/>
        </w:rPr>
        <w:t xml:space="preserve">Answer the following: </w:t>
      </w:r>
    </w:p>
    <w:p w14:paraId="79BC2F67" w14:textId="77777777" w:rsidR="001824EE" w:rsidRDefault="00000000">
      <w:pPr>
        <w:numPr>
          <w:ilvl w:val="0"/>
          <w:numId w:val="1"/>
        </w:numPr>
        <w:spacing w:after="0"/>
        <w:ind w:hanging="240"/>
      </w:pPr>
      <w:r>
        <w:rPr>
          <w:rFonts w:ascii="Times New Roman" w:eastAsia="Times New Roman" w:hAnsi="Times New Roman" w:cs="Times New Roman"/>
          <w:b/>
          <w:sz w:val="24"/>
        </w:rPr>
        <w:t xml:space="preserve">Why does using critical reduce scalability? </w:t>
      </w:r>
    </w:p>
    <w:p w14:paraId="43736AB8" w14:textId="77777777" w:rsidR="001824EE" w:rsidRDefault="00000000">
      <w:pPr>
        <w:spacing w:after="7" w:line="249" w:lineRule="auto"/>
        <w:ind w:left="-5" w:right="301" w:hanging="10"/>
      </w:pPr>
      <w:r>
        <w:rPr>
          <w:rFonts w:ascii="Times New Roman" w:eastAsia="Times New Roman" w:hAnsi="Times New Roman" w:cs="Times New Roman"/>
          <w:sz w:val="24"/>
        </w:rPr>
        <w:t xml:space="preserve">When we use a critical section, only one thread is allowed to access that part of the code at a time. So even though multiple threads are created, they end up waiting in a queue to update the shared variable. As the number of threads increases, the waiting time also increases, which limits the benefit of parallel execution. </w:t>
      </w:r>
    </w:p>
    <w:p w14:paraId="3DD1E8B0" w14:textId="77777777" w:rsidR="001824EE" w:rsidRDefault="00000000">
      <w:pPr>
        <w:spacing w:after="0"/>
      </w:pPr>
      <w:r>
        <w:rPr>
          <w:rFonts w:ascii="Times New Roman" w:eastAsia="Times New Roman" w:hAnsi="Times New Roman" w:cs="Times New Roman"/>
          <w:sz w:val="24"/>
        </w:rPr>
        <w:t xml:space="preserve"> </w:t>
      </w:r>
    </w:p>
    <w:p w14:paraId="38D88B98" w14:textId="77777777" w:rsidR="001824EE" w:rsidRDefault="00000000">
      <w:pPr>
        <w:numPr>
          <w:ilvl w:val="0"/>
          <w:numId w:val="1"/>
        </w:numPr>
        <w:spacing w:after="0"/>
        <w:ind w:hanging="240"/>
      </w:pPr>
      <w:r>
        <w:rPr>
          <w:rFonts w:ascii="Times New Roman" w:eastAsia="Times New Roman" w:hAnsi="Times New Roman" w:cs="Times New Roman"/>
          <w:b/>
          <w:sz w:val="24"/>
        </w:rPr>
        <w:t xml:space="preserve">How does reduction improve performance? </w:t>
      </w:r>
    </w:p>
    <w:p w14:paraId="66701005" w14:textId="77777777" w:rsidR="001824EE" w:rsidRDefault="00000000">
      <w:pPr>
        <w:spacing w:after="0" w:line="238" w:lineRule="auto"/>
        <w:ind w:left="-5" w:right="420" w:hanging="10"/>
        <w:jc w:val="both"/>
      </w:pPr>
      <w:r>
        <w:rPr>
          <w:rFonts w:ascii="Times New Roman" w:eastAsia="Times New Roman" w:hAnsi="Times New Roman" w:cs="Times New Roman"/>
          <w:sz w:val="24"/>
        </w:rPr>
        <w:t xml:space="preserve">With reduction, each thread works on its own temporary copy of the variable instead of sharing one common variable. This means threads can run independently without waiting for each other. At the end, OpenMP combines all results automatically, which makes the program faster and more efficient. </w:t>
      </w:r>
    </w:p>
    <w:p w14:paraId="74238CCB" w14:textId="77777777" w:rsidR="001824EE" w:rsidRDefault="00000000">
      <w:pPr>
        <w:spacing w:after="0"/>
      </w:pPr>
      <w:r>
        <w:rPr>
          <w:rFonts w:ascii="Times New Roman" w:eastAsia="Times New Roman" w:hAnsi="Times New Roman" w:cs="Times New Roman"/>
          <w:sz w:val="24"/>
        </w:rPr>
        <w:t xml:space="preserve"> </w:t>
      </w:r>
    </w:p>
    <w:p w14:paraId="12DD470D" w14:textId="77777777" w:rsidR="001824EE" w:rsidRDefault="00000000">
      <w:pPr>
        <w:numPr>
          <w:ilvl w:val="0"/>
          <w:numId w:val="1"/>
        </w:numPr>
        <w:spacing w:after="0"/>
        <w:ind w:hanging="240"/>
      </w:pPr>
      <w:r>
        <w:rPr>
          <w:rFonts w:ascii="Times New Roman" w:eastAsia="Times New Roman" w:hAnsi="Times New Roman" w:cs="Times New Roman"/>
          <w:b/>
          <w:sz w:val="24"/>
        </w:rPr>
        <w:t xml:space="preserve">What is load imbalance? </w:t>
      </w:r>
    </w:p>
    <w:p w14:paraId="4DFB8893" w14:textId="77777777" w:rsidR="001824EE" w:rsidRDefault="00000000">
      <w:pPr>
        <w:spacing w:after="7" w:line="249" w:lineRule="auto"/>
        <w:ind w:left="-5" w:right="301" w:hanging="10"/>
      </w:pPr>
      <w:r>
        <w:rPr>
          <w:rFonts w:ascii="Times New Roman" w:eastAsia="Times New Roman" w:hAnsi="Times New Roman" w:cs="Times New Roman"/>
          <w:sz w:val="24"/>
        </w:rPr>
        <w:t xml:space="preserve">Load imbalance happens when some threads get more work while others get less. The threads that finish early remain idle while one or two threads are still busy. Because not all CPU resources are used equally, the overall performance decreases. </w:t>
      </w:r>
    </w:p>
    <w:p w14:paraId="45B35AD9" w14:textId="77777777" w:rsidR="001824EE" w:rsidRDefault="00000000">
      <w:pPr>
        <w:spacing w:after="0"/>
      </w:pPr>
      <w:r>
        <w:rPr>
          <w:rFonts w:ascii="Times New Roman" w:eastAsia="Times New Roman" w:hAnsi="Times New Roman" w:cs="Times New Roman"/>
          <w:sz w:val="24"/>
        </w:rPr>
        <w:t xml:space="preserve"> </w:t>
      </w:r>
    </w:p>
    <w:p w14:paraId="0CB122CF" w14:textId="77777777" w:rsidR="001824EE" w:rsidRDefault="00000000">
      <w:pPr>
        <w:numPr>
          <w:ilvl w:val="0"/>
          <w:numId w:val="1"/>
        </w:numPr>
        <w:spacing w:after="288" w:line="238" w:lineRule="auto"/>
        <w:ind w:hanging="240"/>
      </w:pPr>
      <w:r>
        <w:rPr>
          <w:rFonts w:ascii="Times New Roman" w:eastAsia="Times New Roman" w:hAnsi="Times New Roman" w:cs="Times New Roman"/>
          <w:b/>
          <w:sz w:val="24"/>
        </w:rPr>
        <w:t xml:space="preserve">Why does dynamic scheduling improve performance in uneven workloads? </w:t>
      </w:r>
      <w:r>
        <w:rPr>
          <w:rFonts w:ascii="Times New Roman" w:eastAsia="Times New Roman" w:hAnsi="Times New Roman" w:cs="Times New Roman"/>
          <w:sz w:val="24"/>
        </w:rPr>
        <w:t xml:space="preserve">Dynamic scheduling distributes work while the program is running instead of assigning everything at the beginning. If a thread finishes early, it immediately receives new work. This keeps all threads busy and reduces idle time, which improves overall performance when workloads are uneven. </w:t>
      </w:r>
    </w:p>
    <w:p w14:paraId="029108DD" w14:textId="77777777" w:rsidR="001824EE" w:rsidRDefault="00000000">
      <w:pPr>
        <w:numPr>
          <w:ilvl w:val="0"/>
          <w:numId w:val="1"/>
        </w:numPr>
        <w:spacing w:after="0"/>
        <w:ind w:hanging="240"/>
      </w:pPr>
      <w:r>
        <w:rPr>
          <w:rFonts w:ascii="Times New Roman" w:eastAsia="Times New Roman" w:hAnsi="Times New Roman" w:cs="Times New Roman"/>
          <w:b/>
          <w:sz w:val="24"/>
        </w:rPr>
        <w:t xml:space="preserve">Identify the hotspot section in your program and justify. </w:t>
      </w:r>
    </w:p>
    <w:p w14:paraId="110DB977" w14:textId="77777777" w:rsidR="001824EE" w:rsidRDefault="00000000">
      <w:pPr>
        <w:spacing w:after="7" w:line="249" w:lineRule="auto"/>
        <w:ind w:left="-5" w:right="301" w:hanging="10"/>
      </w:pPr>
      <w:r>
        <w:rPr>
          <w:rFonts w:ascii="Times New Roman" w:eastAsia="Times New Roman" w:hAnsi="Times New Roman" w:cs="Times New Roman"/>
          <w:sz w:val="24"/>
        </w:rPr>
        <w:t xml:space="preserve">The hotspot in the program is the heavy computation loop where one iteration performs much more work than the others. This part takes the longest time to execute and dominates the total runtime, making it the main performance bottleneck. </w:t>
      </w:r>
    </w:p>
    <w:sectPr w:rsidR="001824EE">
      <w:pgSz w:w="12240" w:h="15840"/>
      <w:pgMar w:top="1460" w:right="1118" w:bottom="1655"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B63A0"/>
    <w:multiLevelType w:val="hybridMultilevel"/>
    <w:tmpl w:val="840C5A7A"/>
    <w:lvl w:ilvl="0" w:tplc="61B6E454">
      <w:start w:val="1"/>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FDB6D67A">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C12A07AE">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1618F26C">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9CEC8508">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0C3A72F2">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20802E18">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A36835CC">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21D2F7EC">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num w:numId="1" w16cid:durableId="17798310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24EE"/>
    <w:rsid w:val="001824EE"/>
    <w:rsid w:val="00395422"/>
    <w:rsid w:val="00DD33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D40CEC"/>
  <w15:docId w15:val="{09ADFF8E-2286-4C82-ACD1-E409A70FBB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420</Words>
  <Characters>2400</Characters>
  <Application>Microsoft Office Word</Application>
  <DocSecurity>0</DocSecurity>
  <Lines>20</Lines>
  <Paragraphs>5</Paragraphs>
  <ScaleCrop>false</ScaleCrop>
  <Company/>
  <LinksUpToDate>false</LinksUpToDate>
  <CharactersWithSpaces>2815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Course Title : HPC ASSIGNMENT-9</dc:title>
  <dc:subject/>
  <dc:creator>rakesh</dc:creator>
  <cp:keywords/>
  <cp:lastModifiedBy>penta rakesh</cp:lastModifiedBy>
  <cp:revision>2</cp:revision>
  <dcterms:created xsi:type="dcterms:W3CDTF">2026-04-19T08:55:00Z</dcterms:created>
  <dcterms:modified xsi:type="dcterms:W3CDTF">2026-04-19T08:55:00Z</dcterms:modified>
</cp:coreProperties>
</file>