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0EEF" w14:textId="77777777" w:rsidR="006518A6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2946DE7D" w14:textId="77777777" w:rsidR="006518A6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ASSIGNMENT - 9</w:t>
      </w:r>
    </w:p>
    <w:p w14:paraId="1ED217F6" w14:textId="0DE17C5B" w:rsidR="006518A6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  <w:lang w:val="en-US"/>
        </w:rPr>
        <w:t>AME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6465A1">
        <w:rPr>
          <w:rFonts w:ascii="Times New Roman" w:hAnsi="Times New Roman" w:cs="Times New Roman"/>
          <w:lang w:val="en-US"/>
        </w:rPr>
        <w:t>K.Hemanth</w:t>
      </w:r>
      <w:proofErr w:type="spellEnd"/>
      <w:proofErr w:type="gramEnd"/>
      <w:r w:rsidR="006465A1">
        <w:rPr>
          <w:rFonts w:ascii="Times New Roman" w:hAnsi="Times New Roman" w:cs="Times New Roman"/>
          <w:lang w:val="en-US"/>
        </w:rPr>
        <w:t xml:space="preserve"> kumar</w:t>
      </w:r>
    </w:p>
    <w:p w14:paraId="7CEDF4D5" w14:textId="2F9196DC" w:rsidR="006518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HL-NO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2303A52</w:t>
      </w:r>
      <w:r w:rsidR="006465A1">
        <w:rPr>
          <w:rFonts w:ascii="Times New Roman" w:hAnsi="Times New Roman" w:cs="Times New Roman"/>
        </w:rPr>
        <w:t>320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>BATCH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65A1">
        <w:rPr>
          <w:rFonts w:ascii="Times New Roman" w:hAnsi="Times New Roman" w:cs="Times New Roman"/>
        </w:rPr>
        <w:t>45</w:t>
      </w:r>
    </w:p>
    <w:p w14:paraId="4FD67F9F" w14:textId="77777777" w:rsidR="006518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Lab </w:t>
      </w:r>
      <w:r>
        <w:rPr>
          <w:rFonts w:ascii="Times New Roman" w:hAnsi="Times New Roman" w:cs="Times New Roman"/>
          <w:b/>
          <w:bCs/>
          <w:color w:val="000000"/>
          <w:lang w:val="en-US"/>
        </w:rPr>
        <w:t>9.5:</w:t>
      </w:r>
      <w:r>
        <w:rPr>
          <w:rFonts w:ascii="Times New Roman" w:hAnsi="Times New Roman" w:cs="Times New Roman"/>
        </w:rPr>
        <w:pict w14:anchorId="469CACF5">
          <v:rect id="_x0000_i1025" style="width:468pt;height:1.2pt" o:hralign="center" o:hrstd="t" o:hr="t" fillcolor="#a0a0a0" stroked="f"/>
        </w:pict>
      </w:r>
    </w:p>
    <w:p w14:paraId="72EAD47F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Task-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E6EEE5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# Generate a (a) Docstring, (b) Inline comments, (c) Google-style documentation for reversing a string function</w:t>
      </w:r>
    </w:p>
    <w:p w14:paraId="77678A40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F134E3" wp14:editId="3186A8FB">
            <wp:extent cx="4126230" cy="2339340"/>
            <wp:effectExtent l="0" t="0" r="3810" b="7620"/>
            <wp:docPr id="195648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612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499" cy="23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A8E4" w14:textId="77777777" w:rsidR="006518A6" w:rsidRDefault="0000000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716F258A" w14:textId="77777777" w:rsidR="006518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0D67B9" wp14:editId="05664E96">
            <wp:extent cx="3024505" cy="2564765"/>
            <wp:effectExtent l="0" t="0" r="8255" b="10795"/>
            <wp:docPr id="786452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224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153" cy="25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22DB" w14:textId="77777777" w:rsidR="006518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9241298" wp14:editId="47E9F7A8">
            <wp:extent cx="4721225" cy="930910"/>
            <wp:effectExtent l="0" t="0" r="31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11FD" w14:textId="77777777" w:rsidR="006518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CEC8D6" wp14:editId="7F5545DE">
            <wp:extent cx="4384040" cy="2919095"/>
            <wp:effectExtent l="0" t="0" r="5080" b="6985"/>
            <wp:docPr id="951748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48128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691" cy="29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D601" w14:textId="77777777" w:rsidR="006518A6" w:rsidRDefault="006518A6">
      <w:pPr>
        <w:rPr>
          <w:rFonts w:ascii="Times New Roman" w:hAnsi="Times New Roman" w:cs="Times New Roman"/>
        </w:rPr>
      </w:pPr>
    </w:p>
    <w:p w14:paraId="521A9597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Task-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E9A8A8" w14:textId="77777777" w:rsidR="006518A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Generate a (a) Docstring, (b) Inline comments, (c) Google-style documentation for Password Strength Checker</w:t>
      </w:r>
    </w:p>
    <w:p w14:paraId="7EF816F6" w14:textId="77777777" w:rsidR="006518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41DFE0" wp14:editId="1C363FB0">
            <wp:extent cx="4594225" cy="2985770"/>
            <wp:effectExtent l="0" t="0" r="8255" b="1270"/>
            <wp:docPr id="139345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5597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315" cy="299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C4B8" w14:textId="77777777" w:rsidR="006518A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22A8894F" w14:textId="77777777" w:rsidR="006518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35F5F6" wp14:editId="7929D2F4">
            <wp:extent cx="5731510" cy="1408430"/>
            <wp:effectExtent l="0" t="0" r="13970" b="8890"/>
            <wp:docPr id="18449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342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b="17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5399" w14:textId="77777777" w:rsidR="006518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8ECCC1" wp14:editId="0551FA88">
            <wp:extent cx="5731510" cy="2212975"/>
            <wp:effectExtent l="0" t="0" r="13970" b="12065"/>
            <wp:docPr id="138512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334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DB63" w14:textId="77777777" w:rsidR="006518A6" w:rsidRDefault="006518A6">
      <w:pPr>
        <w:rPr>
          <w:rFonts w:ascii="Times New Roman" w:hAnsi="Times New Roman" w:cs="Times New Roman"/>
        </w:rPr>
      </w:pPr>
    </w:p>
    <w:p w14:paraId="603C57C1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Task-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5FF6B72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Generate a (a) Docstring, (b) Inline comments, (c) Google-style documentation for Math Utilities Module</w:t>
      </w:r>
    </w:p>
    <w:p w14:paraId="32C9B035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504F4E5" wp14:editId="1A33C598">
            <wp:extent cx="3176270" cy="598360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598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9B924" w14:textId="77777777" w:rsidR="006518A6" w:rsidRDefault="0000000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1EC09CC1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3007DF" wp14:editId="00AAE3F0">
            <wp:extent cx="5731510" cy="1171575"/>
            <wp:effectExtent l="0" t="0" r="13970" b="1905"/>
            <wp:docPr id="131406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6454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698F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6F70D35" wp14:editId="3EC28BBD">
            <wp:extent cx="5730875" cy="937895"/>
            <wp:effectExtent l="0" t="0" r="146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7DCB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779CAA" wp14:editId="2FC1F8C8">
            <wp:extent cx="4091305" cy="2101215"/>
            <wp:effectExtent l="0" t="0" r="8255" b="1905"/>
            <wp:docPr id="19556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1350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8020" cy="210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D5B2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Task-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4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60FEA8" w14:textId="77777777" w:rsidR="006518A6" w:rsidRDefault="0000000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 xml:space="preserve">Generate a (a) Docstring, (b) Inline comments, (c) Google-style documentation for Attendance Management Module with only </w:t>
      </w:r>
      <w:proofErr w:type="spellStart"/>
      <w:r>
        <w:rPr>
          <w:rFonts w:ascii="Times New Roman" w:hAnsi="Times New Roman" w:cs="Times New Roman"/>
        </w:rPr>
        <w:t>mark_presnt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mark_absent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get_attendence</w:t>
      </w:r>
      <w:proofErr w:type="spellEnd"/>
      <w:r>
        <w:rPr>
          <w:rFonts w:ascii="Times New Roman" w:hAnsi="Times New Roman" w:cs="Times New Roman"/>
        </w:rPr>
        <w:t>.</w:t>
      </w:r>
    </w:p>
    <w:p w14:paraId="41164993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71CE06" wp14:editId="0BF98CF5">
            <wp:extent cx="5105400" cy="2501900"/>
            <wp:effectExtent l="0" t="0" r="0" b="12700"/>
            <wp:docPr id="149594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4570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362" cy="25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5E61" w14:textId="77777777" w:rsidR="006518A6" w:rsidRDefault="0000000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285E57C7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FA13F22" wp14:editId="67FFFB07">
            <wp:extent cx="3872865" cy="3743960"/>
            <wp:effectExtent l="0" t="0" r="133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2B09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24E2929" wp14:editId="6B8E0021">
            <wp:extent cx="5730875" cy="906780"/>
            <wp:effectExtent l="0" t="0" r="1460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C586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A7E3F4" wp14:editId="60E0EC1E">
            <wp:extent cx="5731510" cy="1767840"/>
            <wp:effectExtent l="0" t="0" r="13970" b="0"/>
            <wp:docPr id="127492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347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6391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Task-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5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BFB33B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Generate a (a) Docstring, (b) Inline comments, (c) Google-style documentation for File Handling Function.</w:t>
      </w:r>
    </w:p>
    <w:p w14:paraId="524B9428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CF2AFE" wp14:editId="39B121EC">
            <wp:extent cx="5731510" cy="2820035"/>
            <wp:effectExtent l="0" t="0" r="13970" b="14605"/>
            <wp:docPr id="16410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9795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A570" w14:textId="77777777" w:rsidR="006518A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13FA8A8A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B6F37CB" wp14:editId="54BC5783">
            <wp:extent cx="3408045" cy="2693035"/>
            <wp:effectExtent l="0" t="0" r="571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833D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8762497" wp14:editId="47669331">
            <wp:extent cx="5727065" cy="954405"/>
            <wp:effectExtent l="0" t="0" r="317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69FE" w14:textId="77777777" w:rsidR="006518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298C94" wp14:editId="6602D212">
            <wp:extent cx="5731510" cy="2263775"/>
            <wp:effectExtent l="0" t="0" r="13970" b="6985"/>
            <wp:docPr id="46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84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FCE7" w14:textId="77777777" w:rsidR="006518A6" w:rsidRDefault="006518A6">
      <w:pPr>
        <w:rPr>
          <w:rFonts w:ascii="Times New Roman" w:hAnsi="Times New Roman" w:cs="Times New Roman"/>
        </w:rPr>
      </w:pPr>
    </w:p>
    <w:p w14:paraId="023D1CA3" w14:textId="77777777" w:rsidR="006518A6" w:rsidRDefault="006518A6">
      <w:pPr>
        <w:rPr>
          <w:rFonts w:ascii="Times New Roman" w:hAnsi="Times New Roman" w:cs="Times New Roman"/>
        </w:rPr>
      </w:pPr>
    </w:p>
    <w:p w14:paraId="7D805035" w14:textId="77777777" w:rsidR="006518A6" w:rsidRDefault="006518A6">
      <w:pPr>
        <w:rPr>
          <w:rFonts w:ascii="Times New Roman" w:eastAsia="SimSun" w:hAnsi="Times New Roman" w:cs="Times New Roman"/>
          <w:b/>
          <w:bCs/>
          <w:lang w:val="en-US"/>
        </w:rPr>
      </w:pPr>
    </w:p>
    <w:p w14:paraId="3E920DE6" w14:textId="77777777" w:rsidR="006518A6" w:rsidRDefault="006518A6">
      <w:pPr>
        <w:rPr>
          <w:rFonts w:ascii="Times New Roman" w:hAnsi="Times New Roman" w:cs="Times New Roman"/>
          <w:lang w:val="en-US"/>
        </w:rPr>
      </w:pPr>
    </w:p>
    <w:p w14:paraId="042BF8B7" w14:textId="77777777" w:rsidR="006518A6" w:rsidRDefault="006518A6">
      <w:pPr>
        <w:rPr>
          <w:rFonts w:ascii="Times New Roman" w:hAnsi="Times New Roman" w:cs="Times New Roman"/>
        </w:rPr>
      </w:pPr>
    </w:p>
    <w:sectPr w:rsidR="00651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E93BD" w14:textId="77777777" w:rsidR="000C458C" w:rsidRDefault="000C458C">
      <w:pPr>
        <w:spacing w:line="240" w:lineRule="auto"/>
      </w:pPr>
      <w:r>
        <w:separator/>
      </w:r>
    </w:p>
  </w:endnote>
  <w:endnote w:type="continuationSeparator" w:id="0">
    <w:p w14:paraId="229F8886" w14:textId="77777777" w:rsidR="000C458C" w:rsidRDefault="000C4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F019A" w14:textId="77777777" w:rsidR="000C458C" w:rsidRDefault="000C458C">
      <w:pPr>
        <w:spacing w:after="0"/>
      </w:pPr>
      <w:r>
        <w:separator/>
      </w:r>
    </w:p>
  </w:footnote>
  <w:footnote w:type="continuationSeparator" w:id="0">
    <w:p w14:paraId="264D6C19" w14:textId="77777777" w:rsidR="000C458C" w:rsidRDefault="000C458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2017ED"/>
    <w:rsid w:val="000C458C"/>
    <w:rsid w:val="001B4387"/>
    <w:rsid w:val="006465A1"/>
    <w:rsid w:val="006518A6"/>
    <w:rsid w:val="0E671DA7"/>
    <w:rsid w:val="0FFF6446"/>
    <w:rsid w:val="482017ED"/>
    <w:rsid w:val="54F4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2EE4B"/>
  <w15:docId w15:val="{274C6B97-3862-46DA-A908-AF92FC3A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customStyle="1" w:styleId="Style38">
    <w:name w:val="_Style 38"/>
    <w:basedOn w:val="TableNormal"/>
    <w:qFormat/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</dc:creator>
  <cp:lastModifiedBy>K. Hemanth kumar</cp:lastModifiedBy>
  <cp:revision>2</cp:revision>
  <dcterms:created xsi:type="dcterms:W3CDTF">2026-03-11T04:09:00Z</dcterms:created>
  <dcterms:modified xsi:type="dcterms:W3CDTF">2026-03-11T04:09:00Z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744B35BBA0AE4B5286272042AE8998D1_13</vt:lpwstr>
  </property>
</Properties>
</file>