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5DA2" w14:textId="3CFD8C3D" w:rsidR="006079C2" w:rsidRDefault="006079C2" w:rsidP="006079C2">
      <w:pPr>
        <w:pStyle w:val="Titl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</w:t>
      </w:r>
      <w:r w:rsidRPr="006079C2">
        <w:rPr>
          <w:b/>
          <w:bCs/>
          <w:sz w:val="28"/>
          <w:szCs w:val="28"/>
        </w:rPr>
        <w:t>ASSIGNMENT-4</w:t>
      </w:r>
    </w:p>
    <w:p w14:paraId="0F192059" w14:textId="77777777" w:rsidR="006079C2" w:rsidRPr="006079C2" w:rsidRDefault="006079C2" w:rsidP="006079C2"/>
    <w:p w14:paraId="455784F5" w14:textId="583FADF4" w:rsidR="006079C2" w:rsidRDefault="006079C2" w:rsidP="006079C2">
      <w:r>
        <w:t>H.NO:2303A53040</w:t>
      </w:r>
    </w:p>
    <w:p w14:paraId="27874737" w14:textId="51AF74FB" w:rsidR="006079C2" w:rsidRDefault="006079C2" w:rsidP="006079C2">
      <w:r>
        <w:t>BATCH-46</w:t>
      </w:r>
    </w:p>
    <w:p w14:paraId="3048144D" w14:textId="77777777" w:rsidR="006079C2" w:rsidRDefault="006079C2">
      <w:pPr>
        <w:rPr>
          <w:b/>
          <w:bCs/>
        </w:rPr>
      </w:pPr>
    </w:p>
    <w:p w14:paraId="0F6B058D" w14:textId="39EFF35A" w:rsidR="006079C2" w:rsidRDefault="006079C2">
      <w:r w:rsidRPr="006079C2">
        <w:rPr>
          <w:b/>
          <w:bCs/>
        </w:rPr>
        <w:t>Objective:</w:t>
      </w:r>
      <w:r w:rsidRPr="006079C2">
        <w:br/>
        <w:t>Design, implement, and deploy a basic ERC-20 compliant token smart contract using Solidity on Ethereum.</w:t>
      </w:r>
      <w:r w:rsidRPr="006079C2">
        <w:br/>
        <w:t>Create a contract that defines token name, symbol, decimals, and total supply.</w:t>
      </w:r>
      <w:r w:rsidRPr="006079C2">
        <w:br/>
        <w:t>Maintain balances using mappings and allow token transfers between accounts.</w:t>
      </w:r>
      <w:r w:rsidRPr="006079C2">
        <w:br/>
        <w:t>Emit Transfer events for transparency.</w:t>
      </w:r>
      <w:r w:rsidRPr="006079C2">
        <w:br/>
        <w:t>Compile the contract using the Solidity compiler.</w:t>
      </w:r>
      <w:r w:rsidRPr="006079C2">
        <w:br/>
        <w:t>Deploy it using Remix VM or MetaMask and provide an initial supply (e.g., 1000).</w:t>
      </w:r>
    </w:p>
    <w:p w14:paraId="3D6C40D4" w14:textId="77777777" w:rsidR="006079C2" w:rsidRDefault="006079C2"/>
    <w:p w14:paraId="7CED620F" w14:textId="52A69CEB" w:rsidR="006079C2" w:rsidRDefault="006079C2">
      <w:r>
        <w:t>CODE:</w:t>
      </w:r>
    </w:p>
    <w:p w14:paraId="67051E2F" w14:textId="2F85DBF8" w:rsidR="006079C2" w:rsidRDefault="006079C2">
      <w:r>
        <w:rPr>
          <w:noProof/>
        </w:rPr>
        <w:lastRenderedPageBreak/>
        <w:drawing>
          <wp:inline distT="0" distB="0" distL="0" distR="0" wp14:anchorId="50EB342E" wp14:editId="4B3B58E7">
            <wp:extent cx="5731510" cy="3928745"/>
            <wp:effectExtent l="0" t="0" r="2540" b="0"/>
            <wp:docPr id="486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648" name="Picture 48676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D8EAF" wp14:editId="13EC7142">
            <wp:extent cx="5731510" cy="4873625"/>
            <wp:effectExtent l="0" t="0" r="2540" b="3175"/>
            <wp:docPr id="1693355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55712" name="Picture 1693355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548E96" wp14:editId="51FABA24">
            <wp:extent cx="5731510" cy="3667760"/>
            <wp:effectExtent l="0" t="0" r="2540" b="8890"/>
            <wp:docPr id="1306039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9887" name="Picture 13060398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5711" w14:textId="77777777" w:rsidR="006079C2" w:rsidRDefault="006079C2"/>
    <w:p w14:paraId="149970FF" w14:textId="77777777" w:rsidR="006079C2" w:rsidRDefault="006079C2"/>
    <w:sectPr w:rsidR="0060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C2"/>
    <w:rsid w:val="006079C2"/>
    <w:rsid w:val="00AC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755F"/>
  <w15:chartTrackingRefBased/>
  <w15:docId w15:val="{E8E80D15-218D-4CF2-B024-B6A69ECD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gouthamianagandula17@gmail.com</cp:lastModifiedBy>
  <cp:revision>1</cp:revision>
  <dcterms:created xsi:type="dcterms:W3CDTF">2026-02-10T05:01:00Z</dcterms:created>
  <dcterms:modified xsi:type="dcterms:W3CDTF">2026-02-10T05:07:00Z</dcterms:modified>
</cp:coreProperties>
</file>