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rPr>
          <w:rFonts w:ascii="Times New Roman" w:eastAsia="Times New Roman" w:cs="Times New Roman" w:hAnsi="Times New Roman"/>
          <w:color w:val="0C343D"/>
          <w:sz w:val="36"/>
          <w:szCs w:val="36"/>
        </w:rPr>
      </w:pPr>
      <w:r>
        <w:rPr>
          <w:rFonts w:ascii="Times New Roman" w:eastAsia="Times New Roman" w:cs="Times New Roman" w:hAnsi="Times New Roman"/>
          <w:color w:val="0C343D"/>
          <w:sz w:val="36"/>
          <w:szCs w:val="36"/>
          <w:rtl/>
        </w:rPr>
        <w:t>NAAN MUDHALVAN PROJECT TITLE:</w:t>
      </w:r>
    </w:p>
    <w:p>
      <w:pPr>
        <w:pStyle w:val="1"/>
        <w:rPr>
          <w:rFonts w:ascii="Times New Roman" w:eastAsia="Times New Roman" w:cs="Times New Roman" w:hAnsi="Times New Roman"/>
          <w:color w:val="0C343D"/>
          <w:sz w:val="48"/>
          <w:szCs w:val="48"/>
        </w:rPr>
      </w:pPr>
      <w:r>
        <w:rPr>
          <w:rFonts w:ascii="Times New Roman" w:eastAsia="Times New Roman" w:cs="Times New Roman" w:hAnsi="Times New Roman"/>
          <w:color w:val="0C343D"/>
          <w:sz w:val="48"/>
          <w:szCs w:val="48"/>
          <w:rtl/>
        </w:rPr>
        <w:t>Sustainable Smart City Assistant  Using IBM Granite LLM  Generative AI with IBM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23" behindDoc="1" locked="0" layoutInCell="1" hidden="0" allowOverlap="1">
            <wp:simplePos x="0" y="0"/>
            <wp:positionH relativeFrom="column">
              <wp:posOffset>-288288</wp:posOffset>
            </wp:positionH>
            <wp:positionV relativeFrom="paragraph">
              <wp:posOffset>230504</wp:posOffset>
            </wp:positionV>
            <wp:extent cx="6430010" cy="350774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0010" cy="350774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sz w:val="36"/>
          <w:szCs w:val="36"/>
          <w:rtl/>
        </w:rPr>
        <w:t>TEAM MEMBERS: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KAVIPRIYA.M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KANMANI.V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MALLIKA.T</w:t>
      </w:r>
    </w:p>
    <w:p>
      <w:pPr>
        <w:numPr>
          <w:ilvl w:val="0"/>
          <w:numId w:val="1"/>
        </w:numPr>
        <w:ind w:left="720" w:hanging="360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MALARVIZHI.S</w:t>
      </w:r>
    </w:p>
    <w:p>
      <w:pPr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sz w:val="36"/>
          <w:szCs w:val="36"/>
          <w:rtl/>
        </w:rPr>
        <w:t>PROJECT OVERVIEW: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This project leverages IBM Granite models (via Hugging Face) to build a Sustainable Smart City Assistant that supports: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City sustainability monitoring,Governance insights,Citizen engagement through feedback tools,Quick utilities such as,City Health Dashboard,Document summarization,Citizen feedback processing,Eco-friendly tip.The projects deployed on Google Colab for easy setup, GPU acceleration, and smooth performance.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sz w:val="36"/>
          <w:szCs w:val="36"/>
          <w:rtl/>
        </w:rPr>
        <w:t>PRE REQUISITES: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1.Gradio Framework Knowledge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2. IBM Granite Models (Hugging Face)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3. Python Programming Proficiency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4. Version Control with Git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5. Google Colab T4 GPU Knowledge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sz w:val="36"/>
          <w:szCs w:val="36"/>
          <w:rtl/>
        </w:rPr>
        <w:t>PROJECT WORKFLOW: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Activity-1: Exploring Naan Mudhalavan Smart Interz Portal.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Activity-2: Choosing a IBM Granite Model From Hugging Face.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Activity-3: Running Application In Google Colab.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Activity-4: Upload your Project in Github.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Choose a IBM Granite model From Hugging Face.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 xml:space="preserve">       ● Search for “Hugging face” in any browser.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24" behindDoc="1" locked="0" layoutInCell="1" hidden="0" allowOverlap="1">
            <wp:simplePos x="0" y="0"/>
            <wp:positionH relativeFrom="column">
              <wp:posOffset>342903</wp:posOffset>
            </wp:positionH>
            <wp:positionV relativeFrom="paragraph">
              <wp:posOffset>300323</wp:posOffset>
            </wp:positionV>
            <wp:extent cx="5195888" cy="3286124"/>
            <wp:effectExtent l="0" t="0" r="0" b="0"/>
            <wp:wrapTopAndBottom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5888" cy="328612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Then click on the first link (Hugging Face), then click on signup and create Your own account in Hugging Face. Then search for “IBM-Granite models” And choose any model.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25" behindDoc="1" locked="0" layoutInCell="1" hidden="0" allowOverlap="1">
            <wp:simplePos x="0" y="0"/>
            <wp:positionH relativeFrom="column">
              <wp:posOffset>-154058</wp:posOffset>
            </wp:positionH>
            <wp:positionV relativeFrom="paragraph">
              <wp:posOffset>243052</wp:posOffset>
            </wp:positionV>
            <wp:extent cx="6288208" cy="3670851"/>
            <wp:effectExtent l="0" t="0" r="0" b="0"/>
            <wp:wrapTopAndBottom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88208" cy="3670851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Here for this project we are using “granite-3.2-2b-instruct” which is Compatible fast and light weight.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26" behindDoc="1" locked="0" layoutInCell="1" hidden="0" allowOverlap="1">
            <wp:simplePos x="0" y="0"/>
            <wp:positionH relativeFrom="column">
              <wp:posOffset>-391158</wp:posOffset>
            </wp:positionH>
            <wp:positionV relativeFrom="paragraph">
              <wp:posOffset>318135</wp:posOffset>
            </wp:positionV>
            <wp:extent cx="5943600" cy="3339465"/>
            <wp:effectExtent l="0" t="0" r="0" b="0"/>
            <wp:wrapTopAndBottom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3946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Change the title of the notebook “Untitled” to “Health AI”. Then click on “</w:t>
      </w:r>
      <w:bookmarkStart w:id="0" w:name="_GoBack"/>
      <w:bookmarkEnd w:id="0"/>
      <w:r>
        <w:rPr>
          <w:rFonts w:ascii="Times New Roman" w:eastAsia="Times New Roman" w:cs="Times New Roman" w:hAnsi="Times New Roman"/>
          <w:sz w:val="28"/>
          <w:szCs w:val="28"/>
          <w:rtl/>
        </w:rPr>
        <w:t>Runtime”, then go to “Change Runtime Type”.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27" behindDoc="1" locked="0" layoutInCell="1" hidden="0" allowOverlap="1">
            <wp:simplePos x="0" y="0"/>
            <wp:positionH relativeFrom="column">
              <wp:posOffset>-396238</wp:posOffset>
            </wp:positionH>
            <wp:positionV relativeFrom="paragraph">
              <wp:posOffset>316321</wp:posOffset>
            </wp:positionV>
            <wp:extent cx="6339840" cy="3257550"/>
            <wp:effectExtent l="0" t="0" r="0" b="0"/>
            <wp:wrapTopAndBottom/>
            <wp:docPr id="13" name="图片 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9840" cy="32575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 xml:space="preserve">● Choose “T4 GPU” and click on “Save” 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28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5943600" cy="3347084"/>
            <wp:effectExtent l="0" t="0" r="0" b="0"/>
            <wp:wrapTopAndBottom/>
            <wp:docPr id="16" name="图片 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708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Then run this command in the first cell “!pip install transformers torch Gradio PyPDF2 -q”. To install the required libraries to run our application.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29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316230</wp:posOffset>
            </wp:positionV>
            <wp:extent cx="5943600" cy="1040130"/>
            <wp:effectExtent l="0" t="0" r="0" b="0"/>
            <wp:wrapTopAndBottom/>
            <wp:docPr id="19" name="图片 1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04013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Then run the rest of the code in the next cell.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3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5943600" cy="4658994"/>
            <wp:effectExtent l="0" t="0" r="0" b="0"/>
            <wp:wrapTopAndBottom/>
            <wp:docPr id="22" name="图片 2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65899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31" behindDoc="1" locked="0" layoutInCell="1" hidden="0" allowOverlap="1">
            <wp:simplePos x="0" y="0"/>
            <wp:positionH relativeFrom="column">
              <wp:posOffset>39371</wp:posOffset>
            </wp:positionH>
            <wp:positionV relativeFrom="paragraph">
              <wp:posOffset>348615</wp:posOffset>
            </wp:positionV>
            <wp:extent cx="5943600" cy="2575560"/>
            <wp:effectExtent l="0" t="0" r="0" b="0"/>
            <wp:wrapTopAndBottom/>
            <wp:docPr id="25" name="图片 2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57556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32" behindDoc="1" locked="0" layoutInCell="1" hidden="0" allowOverlap="1">
            <wp:simplePos x="0" y="0"/>
            <wp:positionH relativeFrom="column">
              <wp:posOffset>-109219</wp:posOffset>
            </wp:positionH>
            <wp:positionV relativeFrom="paragraph">
              <wp:posOffset>130174</wp:posOffset>
            </wp:positionV>
            <wp:extent cx="5943600" cy="4011930"/>
            <wp:effectExtent l="0" t="0" r="0" b="0"/>
            <wp:wrapTopAndBottom/>
            <wp:docPr id="28" name="图片 2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01193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33" behindDoc="1" locked="0" layoutInCell="1" hidden="0" allowOverlap="1">
            <wp:simplePos x="0" y="0"/>
            <wp:positionH relativeFrom="column">
              <wp:posOffset>-156752</wp:posOffset>
            </wp:positionH>
            <wp:positionV relativeFrom="paragraph">
              <wp:posOffset>264523</wp:posOffset>
            </wp:positionV>
            <wp:extent cx="6926580" cy="1094740"/>
            <wp:effectExtent l="0" t="0" r="0" b="0"/>
            <wp:wrapTopAndBottom/>
            <wp:docPr id="31" name="图片 3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6580" cy="109474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You can find the code here in this link: Sustainable Smart City Assistant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 xml:space="preserve">OUTPUT: 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Now you can see our model is being Downloaded and application is Running</w:t>
      </w: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● Click on the URl to open the Gradio Application click on the link</w:t>
      </w: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drawing>
          <wp:inline distT="0" distB="0" distL="85723" distR="85723">
            <wp:extent cx="5943600" cy="3445908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rcRect t="189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4590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drawing>
          <wp:anchor distT="0" distB="0" distL="114300" distR="114300" simplePos="0" relativeHeight="34" behindDoc="1" locked="0" layoutInCell="1" hidden="0" allowOverlap="1">
            <wp:simplePos x="0" y="0"/>
            <wp:positionH relativeFrom="column">
              <wp:posOffset>-380993</wp:posOffset>
            </wp:positionH>
            <wp:positionV relativeFrom="paragraph">
              <wp:posOffset>715123</wp:posOffset>
            </wp:positionV>
            <wp:extent cx="6827141" cy="2892163"/>
            <wp:effectExtent l="0" t="0" r="0" b="0"/>
            <wp:wrapTopAndBottom/>
            <wp:docPr id="37" name="图片 3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27141" cy="289216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cs="Times New Roman" w:hAnsi="Times New Roman"/>
          <w:sz w:val="28"/>
          <w:szCs w:val="28"/>
          <w:rtl/>
        </w:rPr>
        <w:t>● You can View the Application is the running in the other tab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Play">
    <w:altName w:val="Times New Roman"/>
    <w:panose1 w:val="00000000000000000000"/>
    <w:charset w:val="00"/>
    <w:family w:val="auto"/>
    <w:pitch w:val="variable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spacing w:before="360" w:after="80"/>
      <w:outlineLvl w:val="0"/>
    </w:pPr>
    <w:rPr>
      <w:rFonts w:ascii="Play" w:eastAsia="Play" w:cs="Play" w:hAnsi="Play"/>
      <w:color w:val="0F4761"/>
      <w:sz w:val="40"/>
      <w:szCs w:val="40"/>
    </w:rPr>
  </w:style>
  <w:style w:type="paragraph" w:styleId="2">
    <w:name w:val="heading 2"/>
    <w:basedOn w:val="15"/>
    <w:next w:val="15"/>
    <w:pPr>
      <w:keepNext/>
      <w:keepLines/>
      <w:spacing w:before="160" w:after="80"/>
      <w:outlineLvl w:val="1"/>
    </w:pPr>
    <w:rPr>
      <w:rFonts w:ascii="Play" w:eastAsia="Play" w:cs="Play" w:hAnsi="Play"/>
      <w:color w:val="0F4761"/>
      <w:sz w:val="32"/>
      <w:szCs w:val="32"/>
    </w:rPr>
  </w:style>
  <w:style w:type="paragraph" w:styleId="3">
    <w:name w:val="heading 3"/>
    <w:basedOn w:val="15"/>
    <w:next w:val="15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15"/>
    <w:next w:val="15"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15"/>
    <w:next w:val="15"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15"/>
    <w:next w:val="15"/>
    <w:pPr>
      <w:keepNext/>
      <w:keepLines/>
      <w:spacing w:before="40" w:after="0"/>
      <w:outlineLvl w:val="5"/>
    </w:pPr>
    <w:rPr>
      <w:i/>
      <w:color w:val="595959"/>
    </w:rPr>
  </w:style>
  <w:style w:type="paragraph" w:styleId="7">
    <w:name w:val="heading 7"/>
    <w:basedOn w:val="15"/>
    <w:next w:val="15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15"/>
    <w:next w:val="15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15"/>
    <w:next w:val="15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78" w:lineRule="auto"/>
    </w:pPr>
    <w:rPr>
      <w:rFonts w:ascii="Aptos" w:eastAsia="Aptos" w:cs="Aptos" w:hAnsi="Aptos"/>
      <w:sz w:val="24"/>
      <w:szCs w:val="24"/>
      <w:lang w:val="en-IN"/>
    </w:rPr>
  </w:style>
  <w:style w:type="paragraph" w:styleId="16">
    <w:name w:val="Title"/>
    <w:basedOn w:val="15"/>
    <w:next w:val="15"/>
    <w:pPr>
      <w:spacing w:after="80" w:line="240" w:lineRule="auto"/>
    </w:pPr>
    <w:rPr>
      <w:rFonts w:ascii="Play" w:eastAsia="Play" w:cs="Play" w:hAnsi="Play"/>
      <w:sz w:val="56"/>
      <w:szCs w:val="56"/>
    </w:rPr>
  </w:style>
  <w:style w:type="character" w:customStyle="1" w:styleId="17">
    <w:name w:val="Subtitle Char"/>
    <w:basedOn w:val="1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8">
    <w:name w:val="Quote"/>
    <w:basedOn w:val="15"/>
    <w:next w:val="15"/>
    <w:pPr>
      <w:spacing w:before="160"/>
      <w:jc w:val="center"/>
    </w:pPr>
    <w:rPr>
      <w:i/>
      <w:iCs/>
      <w:color w:val="404040"/>
    </w:rPr>
  </w:style>
  <w:style w:type="paragraph" w:customStyle="1" w:styleId="19">
    <w:name w:val="List Paragraph"/>
    <w:basedOn w:val="15"/>
    <w:pPr>
      <w:ind w:left="720"/>
      <w:contextualSpacing/>
    </w:pPr>
  </w:style>
  <w:style w:type="character" w:customStyle="1" w:styleId="20">
    <w:name w:val="Intense Emphasis"/>
    <w:basedOn w:val="10"/>
    <w:rPr>
      <w:i/>
      <w:iCs/>
      <w:color w:val="0F4761"/>
    </w:rPr>
  </w:style>
  <w:style w:type="paragraph" w:customStyle="1" w:styleId="21">
    <w:name w:val="Intense Quote"/>
    <w:basedOn w:val="15"/>
    <w:next w:val="1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2">
    <w:name w:val="Intense Reference"/>
    <w:basedOn w:val="10"/>
    <w:rPr>
      <w:b/>
      <w:bCs/>
      <w:caps w:val="0"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image" Target="media/11.jpg"/><Relationship Id="rId6" Type="http://schemas.openxmlformats.org/officeDocument/2006/relationships/image" Target="media/14.jpg"/><Relationship Id="rId7" Type="http://schemas.openxmlformats.org/officeDocument/2006/relationships/image" Target="media/17.jpg"/><Relationship Id="rId8" Type="http://schemas.openxmlformats.org/officeDocument/2006/relationships/image" Target="media/20.jpg"/><Relationship Id="rId9" Type="http://schemas.openxmlformats.org/officeDocument/2006/relationships/image" Target="media/23.jpg"/><Relationship Id="rId10" Type="http://schemas.openxmlformats.org/officeDocument/2006/relationships/image" Target="media/26.jpg"/><Relationship Id="rId11" Type="http://schemas.openxmlformats.org/officeDocument/2006/relationships/image" Target="media/29.jpg"/><Relationship Id="rId12" Type="http://schemas.openxmlformats.org/officeDocument/2006/relationships/image" Target="media/32.jpg"/><Relationship Id="rId13" Type="http://schemas.openxmlformats.org/officeDocument/2006/relationships/image" Target="media/35.jpg"/><Relationship Id="rId14" Type="http://schemas.openxmlformats.org/officeDocument/2006/relationships/image" Target="media/38.jpg"/><Relationship Id="rId15" Type="http://schemas.openxmlformats.org/officeDocument/2006/relationships/styles" Target="styles.xml"/><Relationship Id="rId16" Type="http://schemas.openxmlformats.org/officeDocument/2006/relationships/numbering" Target="numbering.xml"/><Relationship Id="rId1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9</Pages>
  <Words>316</Words>
  <Characters>1725</Characters>
  <Lines>82</Lines>
  <Paragraphs>34</Paragraphs>
  <CharactersWithSpaces>2018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priyasharmi391@gmail.com</dc:creator>
  <cp:lastModifiedBy>vivo user</cp:lastModifiedBy>
  <cp:revision>0</cp:revision>
  <dcterms:created xsi:type="dcterms:W3CDTF">2025-09-09T04:15:00Z</dcterms:created>
  <dcterms:modified xsi:type="dcterms:W3CDTF">2025-09-18T01:59:03Z</dcterms:modified>
</cp:coreProperties>
</file>