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2C0A7" w14:textId="7E03AE4A" w:rsidR="000862EA" w:rsidRDefault="002366A1" w:rsidP="006253A5">
      <w:pPr>
        <w:spacing w:beforeLines="50" w:before="156" w:line="400" w:lineRule="exact"/>
        <w:jc w:val="center"/>
        <w:rPr>
          <w:rFonts w:ascii="黑体" w:eastAsia="黑体" w:hAnsi="黑体" w:cstheme="minorEastAsia"/>
          <w:b/>
          <w:bCs/>
          <w:sz w:val="36"/>
          <w:szCs w:val="36"/>
          <w:lang w:bidi="ar"/>
        </w:rPr>
      </w:pPr>
      <w:r>
        <w:rPr>
          <w:rFonts w:ascii="黑体" w:eastAsia="黑体" w:hAnsi="黑体" w:cstheme="minorEastAsia" w:hint="eastAsia"/>
          <w:b/>
          <w:bCs/>
          <w:sz w:val="36"/>
          <w:szCs w:val="36"/>
          <w:lang w:bidi="ar"/>
        </w:rPr>
        <w:t>《软件工程》</w:t>
      </w:r>
      <w:r w:rsidR="00863B68" w:rsidRPr="006253A5">
        <w:rPr>
          <w:rFonts w:ascii="黑体" w:eastAsia="黑体" w:hAnsi="黑体" w:cstheme="minorEastAsia" w:hint="eastAsia"/>
          <w:b/>
          <w:bCs/>
          <w:sz w:val="36"/>
          <w:szCs w:val="36"/>
          <w:lang w:bidi="ar"/>
        </w:rPr>
        <w:t>项目总</w:t>
      </w:r>
      <w:r w:rsidR="00863B68" w:rsidRPr="006253A5">
        <w:rPr>
          <w:rFonts w:ascii="黑体" w:eastAsia="黑体" w:hAnsi="黑体" w:cstheme="minorEastAsia" w:hint="eastAsia"/>
          <w:b/>
          <w:bCs/>
          <w:sz w:val="36"/>
          <w:szCs w:val="36"/>
          <w:lang w:bidi="ar"/>
        </w:rPr>
        <w:t>结</w:t>
      </w:r>
    </w:p>
    <w:p w14:paraId="2E91433A" w14:textId="77777777" w:rsidR="00C817E9" w:rsidRPr="00042366" w:rsidRDefault="00C817E9" w:rsidP="00C817E9">
      <w:pPr>
        <w:spacing w:beforeLines="50" w:before="156" w:line="400" w:lineRule="exact"/>
        <w:ind w:left="425" w:hanging="425"/>
        <w:jc w:val="center"/>
      </w:pPr>
      <w:r w:rsidRPr="00364864">
        <w:rPr>
          <w:rFonts w:ascii="Arial" w:hAnsi="Arial" w:hint="eastAsia"/>
          <w:bCs/>
          <w:sz w:val="22"/>
          <w:szCs w:val="32"/>
        </w:rPr>
        <w:t>第七组</w:t>
      </w:r>
      <w:r w:rsidRPr="00364864">
        <w:rPr>
          <w:rFonts w:ascii="Arial" w:hAnsi="Arial" w:hint="eastAsia"/>
          <w:bCs/>
          <w:sz w:val="22"/>
          <w:szCs w:val="32"/>
        </w:rPr>
        <w:t xml:space="preserve"> </w:t>
      </w:r>
      <w:r w:rsidRPr="00364864">
        <w:rPr>
          <w:rFonts w:ascii="Arial" w:hAnsi="Arial" w:hint="eastAsia"/>
          <w:bCs/>
          <w:sz w:val="22"/>
          <w:szCs w:val="32"/>
        </w:rPr>
        <w:t>吴立文</w:t>
      </w:r>
      <w:r w:rsidRPr="00364864">
        <w:rPr>
          <w:rFonts w:ascii="Arial" w:hAnsi="Arial" w:hint="eastAsia"/>
          <w:bCs/>
          <w:sz w:val="22"/>
          <w:szCs w:val="32"/>
        </w:rPr>
        <w:t xml:space="preserve"> </w:t>
      </w:r>
      <w:r w:rsidRPr="00364864">
        <w:rPr>
          <w:rFonts w:ascii="Arial" w:hAnsi="Arial" w:hint="eastAsia"/>
          <w:bCs/>
          <w:sz w:val="22"/>
          <w:szCs w:val="32"/>
        </w:rPr>
        <w:t>沈冯毅</w:t>
      </w:r>
      <w:r w:rsidRPr="00364864">
        <w:rPr>
          <w:rFonts w:ascii="Arial" w:hAnsi="Arial" w:hint="eastAsia"/>
          <w:bCs/>
          <w:sz w:val="22"/>
          <w:szCs w:val="32"/>
        </w:rPr>
        <w:t xml:space="preserve"> </w:t>
      </w:r>
      <w:r w:rsidRPr="00364864">
        <w:rPr>
          <w:rFonts w:ascii="Arial" w:hAnsi="Arial" w:hint="eastAsia"/>
          <w:bCs/>
          <w:sz w:val="22"/>
          <w:szCs w:val="32"/>
        </w:rPr>
        <w:t>陈徐豪</w:t>
      </w:r>
      <w:r w:rsidRPr="00364864">
        <w:rPr>
          <w:rFonts w:ascii="Arial" w:hAnsi="Arial" w:hint="eastAsia"/>
          <w:bCs/>
          <w:sz w:val="22"/>
          <w:szCs w:val="32"/>
        </w:rPr>
        <w:t xml:space="preserve"> </w:t>
      </w:r>
      <w:r w:rsidRPr="00364864">
        <w:rPr>
          <w:rFonts w:ascii="Arial" w:hAnsi="Arial" w:hint="eastAsia"/>
          <w:bCs/>
          <w:sz w:val="22"/>
          <w:szCs w:val="32"/>
        </w:rPr>
        <w:t>叶一凡</w:t>
      </w:r>
      <w:r w:rsidRPr="00364864">
        <w:rPr>
          <w:rFonts w:ascii="Arial" w:hAnsi="Arial" w:hint="eastAsia"/>
          <w:bCs/>
          <w:sz w:val="22"/>
          <w:szCs w:val="32"/>
        </w:rPr>
        <w:t xml:space="preserve"> </w:t>
      </w:r>
      <w:r w:rsidRPr="00364864">
        <w:rPr>
          <w:rFonts w:ascii="Arial" w:hAnsi="Arial" w:hint="eastAsia"/>
          <w:bCs/>
          <w:sz w:val="22"/>
          <w:szCs w:val="32"/>
        </w:rPr>
        <w:t>王安康</w:t>
      </w:r>
    </w:p>
    <w:p w14:paraId="36B81AC3" w14:textId="2A96816C" w:rsidR="000862EA" w:rsidRPr="006253A5" w:rsidRDefault="002366A1" w:rsidP="006253A5">
      <w:pPr>
        <w:spacing w:beforeLines="50" w:before="156" w:line="400" w:lineRule="exact"/>
        <w:ind w:firstLineChars="200" w:firstLine="480"/>
        <w:rPr>
          <w:rFonts w:ascii="Arial" w:hAnsi="Arial" w:cstheme="minorEastAsia"/>
          <w:sz w:val="24"/>
          <w:lang w:bidi="ar"/>
        </w:rPr>
      </w:pPr>
      <w:r>
        <w:rPr>
          <w:rFonts w:ascii="Arial" w:hAnsi="Arial" w:cstheme="minorEastAsia" w:hint="eastAsia"/>
          <w:sz w:val="24"/>
          <w:lang w:bidi="ar"/>
        </w:rPr>
        <w:t>在本学期的《软件工程》，我们小组完成了一个高校毕业设计管理系统。</w:t>
      </w:r>
      <w:r w:rsidR="00863B68" w:rsidRPr="006253A5">
        <w:rPr>
          <w:rFonts w:ascii="Arial" w:hAnsi="Arial" w:cstheme="minorEastAsia" w:hint="eastAsia"/>
          <w:sz w:val="24"/>
          <w:lang w:bidi="ar"/>
        </w:rPr>
        <w:t>从第六周到第十五周，经过需求分析、系统设计、详细设计、编码、测试等流程，我们成功完成了此次项目。以下是对项目总体执行过程的分析总结。</w:t>
      </w:r>
    </w:p>
    <w:p w14:paraId="412E9E73" w14:textId="16C66245" w:rsidR="000862EA" w:rsidRPr="00ED3081" w:rsidRDefault="00863B68" w:rsidP="00ED3081">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一、项目启动</w:t>
      </w:r>
      <w:r w:rsidR="006253A5" w:rsidRPr="00ED3081">
        <w:rPr>
          <w:rFonts w:ascii="Arial" w:hAnsi="Arial" w:cstheme="minorEastAsia" w:hint="eastAsia"/>
          <w:b/>
          <w:bCs/>
          <w:sz w:val="28"/>
          <w:szCs w:val="28"/>
          <w:lang w:bidi="ar"/>
        </w:rPr>
        <w:t>阶段</w:t>
      </w:r>
    </w:p>
    <w:p w14:paraId="47EE0BAF"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首先我们进行了项目分组，对项目负责人、系统分析与架构设计、前端开发、后端开发、测试与文档编写的事项初步分工，明确了各自的职责。我们还查询了往年官网发布的毕设通知，了解了这个系统所必须包含的内容和功能有哪些，并在此基础上编写了项目计划书。这一切使我们快速理清了设计的大致方向，为管理系统定了一个整体框架，有助于后续进行有条不紊的设计。</w:t>
      </w:r>
    </w:p>
    <w:p w14:paraId="2084D579"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二、需求分析阶段</w:t>
      </w:r>
    </w:p>
    <w:p w14:paraId="17626241"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在需求分析阶段，我们首先通过查询往年官网发布的毕设通知，明确了系统必须包含的核心内容和功能，即支持学生、教师和管理员三类角色，并围绕论文的全生命周期管理（提交、</w:t>
      </w:r>
      <w:r w:rsidRPr="006253A5">
        <w:rPr>
          <w:rFonts w:ascii="Arial" w:hAnsi="Arial" w:cstheme="minorEastAsia" w:hint="eastAsia"/>
          <w:sz w:val="24"/>
          <w:lang w:bidi="ar"/>
        </w:rPr>
        <w:t>评审、查询、进度跟踪）展开。在此基础上，我们绘制了业务流程图，详细描述了从学生登录、选择提交版本、上传论文文件，到教师登录、搜索论文、提交评审结果（含评分、审阅意见和结果），再到学生查看评审结果与进度的完整流程，并补充了如修改课题信息等功能。同时，我们完成了数据分析表，明确了用户（</w:t>
      </w:r>
      <w:r w:rsidRPr="006253A5">
        <w:rPr>
          <w:rFonts w:ascii="Arial" w:hAnsi="Arial" w:cstheme="minorEastAsia" w:hint="eastAsia"/>
          <w:sz w:val="24"/>
          <w:lang w:bidi="ar"/>
        </w:rPr>
        <w:t>Users</w:t>
      </w:r>
      <w:r w:rsidRPr="006253A5">
        <w:rPr>
          <w:rFonts w:ascii="Arial" w:hAnsi="Arial" w:cstheme="minorEastAsia" w:hint="eastAsia"/>
          <w:sz w:val="24"/>
          <w:lang w:bidi="ar"/>
        </w:rPr>
        <w:t>）、论文（</w:t>
      </w:r>
      <w:r w:rsidRPr="006253A5">
        <w:rPr>
          <w:rFonts w:ascii="Arial" w:hAnsi="Arial" w:cstheme="minorEastAsia" w:hint="eastAsia"/>
          <w:sz w:val="24"/>
          <w:lang w:bidi="ar"/>
        </w:rPr>
        <w:t>Theses</w:t>
      </w:r>
      <w:r w:rsidRPr="006253A5">
        <w:rPr>
          <w:rFonts w:ascii="Arial" w:hAnsi="Arial" w:cstheme="minorEastAsia" w:hint="eastAsia"/>
          <w:sz w:val="24"/>
          <w:lang w:bidi="ar"/>
        </w:rPr>
        <w:t>）、评审（</w:t>
      </w:r>
      <w:r w:rsidRPr="006253A5">
        <w:rPr>
          <w:rFonts w:ascii="Arial" w:hAnsi="Arial" w:cstheme="minorEastAsia" w:hint="eastAsia"/>
          <w:sz w:val="24"/>
          <w:lang w:bidi="ar"/>
        </w:rPr>
        <w:t>Reviews</w:t>
      </w:r>
      <w:r w:rsidRPr="006253A5">
        <w:rPr>
          <w:rFonts w:ascii="Arial" w:hAnsi="Arial" w:cstheme="minorEastAsia" w:hint="eastAsia"/>
          <w:sz w:val="24"/>
          <w:lang w:bidi="ar"/>
        </w:rPr>
        <w:t>）等核心数据类名称、描述、来源等信息。通过小组集中讨论，我们确定了功能分析表的具体内容，分为基本功能（如登录认证、论文上传与评审）和辅助功能（如进度查看、搜索筛选）两大模块，</w:t>
      </w:r>
      <w:r w:rsidRPr="006253A5">
        <w:rPr>
          <w:rFonts w:ascii="Arial" w:hAnsi="Arial" w:cstheme="minorEastAsia" w:hint="eastAsia"/>
          <w:sz w:val="24"/>
          <w:lang w:bidi="ar"/>
        </w:rPr>
        <w:t>并设计了统一的提示信息索引（如“无效凭证”、“身份不匹配”、“论文提交成功”等），确保了工程信息的规范性和可维护性。这一阶段的工作为后续系统采用</w:t>
      </w:r>
      <w:r w:rsidRPr="006253A5">
        <w:rPr>
          <w:rFonts w:ascii="Arial" w:hAnsi="Arial" w:cstheme="minorEastAsia" w:hint="eastAsia"/>
          <w:sz w:val="24"/>
          <w:lang w:bidi="ar"/>
        </w:rPr>
        <w:t>Django</w:t>
      </w:r>
      <w:r w:rsidRPr="006253A5">
        <w:rPr>
          <w:rFonts w:ascii="Arial" w:hAnsi="Arial" w:cstheme="minorEastAsia" w:hint="eastAsia"/>
          <w:sz w:val="24"/>
          <w:lang w:bidi="ar"/>
        </w:rPr>
        <w:t>后端和</w:t>
      </w:r>
      <w:r w:rsidRPr="006253A5">
        <w:rPr>
          <w:rFonts w:ascii="Arial" w:hAnsi="Arial" w:cstheme="minorEastAsia" w:hint="eastAsia"/>
          <w:sz w:val="24"/>
          <w:lang w:bidi="ar"/>
        </w:rPr>
        <w:t>React</w:t>
      </w:r>
      <w:r w:rsidRPr="006253A5">
        <w:rPr>
          <w:rFonts w:ascii="Arial" w:hAnsi="Arial" w:cstheme="minorEastAsia" w:hint="eastAsia"/>
          <w:sz w:val="24"/>
          <w:lang w:bidi="ar"/>
        </w:rPr>
        <w:t>前端的分离架构奠定了坚实的需求基础。</w:t>
      </w:r>
    </w:p>
    <w:p w14:paraId="47AB47FF"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三、系统设计阶段</w:t>
      </w:r>
    </w:p>
    <w:p w14:paraId="56479AF6"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系统设计阶段，我们依据需求分析成果，首先完成了模块结构图的绘制，对高校毕业设计管理系统的子系统进行了划分，构建了以角色为核心的自上而下树状模型，明确了学生仪表盘（包含论文提交、我的进度子模块）、教师仪表盘（包含论文评审、审核评阅子模块）和管理员仪表盘。随后，基于界面原型设计（如</w:t>
      </w:r>
      <w:r w:rsidRPr="006253A5">
        <w:rPr>
          <w:rFonts w:ascii="Arial" w:hAnsi="Arial" w:cstheme="minorEastAsia" w:hint="eastAsia"/>
          <w:sz w:val="24"/>
          <w:lang w:bidi="ar"/>
        </w:rPr>
        <w:lastRenderedPageBreak/>
        <w:t>登录界</w:t>
      </w:r>
      <w:r w:rsidRPr="006253A5">
        <w:rPr>
          <w:rFonts w:ascii="Arial" w:hAnsi="Arial" w:cstheme="minorEastAsia" w:hint="eastAsia"/>
          <w:sz w:val="24"/>
          <w:lang w:bidi="ar"/>
        </w:rPr>
        <w:t>面、论文提交弹窗、评审结果页）和模块结构图，我们设计了系统框架草图，确立了前后端分离的技术架构：前端使用</w:t>
      </w:r>
      <w:proofErr w:type="spellStart"/>
      <w:r w:rsidRPr="006253A5">
        <w:rPr>
          <w:rFonts w:ascii="Arial" w:hAnsi="Arial" w:cstheme="minorEastAsia" w:hint="eastAsia"/>
          <w:sz w:val="24"/>
          <w:lang w:bidi="ar"/>
        </w:rPr>
        <w:t>Vite+React+TypeScript</w:t>
      </w:r>
      <w:proofErr w:type="spellEnd"/>
      <w:r w:rsidRPr="006253A5">
        <w:rPr>
          <w:rFonts w:ascii="Arial" w:hAnsi="Arial" w:cstheme="minorEastAsia" w:hint="eastAsia"/>
          <w:sz w:val="24"/>
          <w:lang w:bidi="ar"/>
        </w:rPr>
        <w:t>，后端使用</w:t>
      </w:r>
      <w:r w:rsidRPr="006253A5">
        <w:rPr>
          <w:rFonts w:ascii="Arial" w:hAnsi="Arial" w:cstheme="minorEastAsia" w:hint="eastAsia"/>
          <w:sz w:val="24"/>
          <w:lang w:bidi="ar"/>
        </w:rPr>
        <w:t>Django REST Framework</w:t>
      </w:r>
      <w:r w:rsidRPr="006253A5">
        <w:rPr>
          <w:rFonts w:ascii="Arial" w:hAnsi="Arial" w:cstheme="minorEastAsia" w:hint="eastAsia"/>
          <w:sz w:val="24"/>
          <w:lang w:bidi="ar"/>
        </w:rPr>
        <w:t>，数据库选用</w:t>
      </w:r>
      <w:r w:rsidRPr="006253A5">
        <w:rPr>
          <w:rFonts w:ascii="Arial" w:hAnsi="Arial" w:cstheme="minorEastAsia" w:hint="eastAsia"/>
          <w:sz w:val="24"/>
          <w:lang w:bidi="ar"/>
        </w:rPr>
        <w:t>SQLite</w:t>
      </w:r>
      <w:r w:rsidRPr="006253A5">
        <w:rPr>
          <w:rFonts w:ascii="Arial" w:hAnsi="Arial" w:cstheme="minorEastAsia" w:hint="eastAsia"/>
          <w:sz w:val="24"/>
          <w:lang w:bidi="ar"/>
        </w:rPr>
        <w:t>，确保了系统结构的直观与便捷。同时，我们绘制了</w:t>
      </w:r>
      <w:r w:rsidRPr="006253A5">
        <w:rPr>
          <w:rFonts w:ascii="Arial" w:hAnsi="Arial" w:cstheme="minorEastAsia" w:hint="eastAsia"/>
          <w:sz w:val="24"/>
          <w:lang w:bidi="ar"/>
        </w:rPr>
        <w:t>E-R</w:t>
      </w:r>
      <w:r w:rsidRPr="006253A5">
        <w:rPr>
          <w:rFonts w:ascii="Arial" w:hAnsi="Arial" w:cstheme="minorEastAsia" w:hint="eastAsia"/>
          <w:sz w:val="24"/>
          <w:lang w:bidi="ar"/>
        </w:rPr>
        <w:t>图，清晰展示了用户（继承自</w:t>
      </w:r>
      <w:r w:rsidRPr="006253A5">
        <w:rPr>
          <w:rFonts w:ascii="Arial" w:hAnsi="Arial" w:cstheme="minorEastAsia" w:hint="eastAsia"/>
          <w:sz w:val="24"/>
          <w:lang w:bidi="ar"/>
        </w:rPr>
        <w:t xml:space="preserve">Django </w:t>
      </w:r>
      <w:proofErr w:type="spellStart"/>
      <w:r w:rsidRPr="006253A5">
        <w:rPr>
          <w:rFonts w:ascii="Arial" w:hAnsi="Arial" w:cstheme="minorEastAsia" w:hint="eastAsia"/>
          <w:sz w:val="24"/>
          <w:lang w:bidi="ar"/>
        </w:rPr>
        <w:t>AbstractUser</w:t>
      </w:r>
      <w:proofErr w:type="spellEnd"/>
      <w:r w:rsidRPr="006253A5">
        <w:rPr>
          <w:rFonts w:ascii="Arial" w:hAnsi="Arial" w:cstheme="minorEastAsia" w:hint="eastAsia"/>
          <w:sz w:val="24"/>
          <w:lang w:bidi="ar"/>
        </w:rPr>
        <w:t>，含</w:t>
      </w:r>
      <w:r w:rsidRPr="006253A5">
        <w:rPr>
          <w:rFonts w:ascii="Arial" w:hAnsi="Arial" w:cstheme="minorEastAsia" w:hint="eastAsia"/>
          <w:sz w:val="24"/>
          <w:lang w:bidi="ar"/>
        </w:rPr>
        <w:t>role</w:t>
      </w:r>
      <w:r w:rsidRPr="006253A5">
        <w:rPr>
          <w:rFonts w:ascii="Arial" w:hAnsi="Arial" w:cstheme="minorEastAsia" w:hint="eastAsia"/>
          <w:sz w:val="24"/>
          <w:lang w:bidi="ar"/>
        </w:rPr>
        <w:t>字段区分身份）、论文（与学生用户外键关联）、评审（与论文和教师用户外键关联）等实体的属性及其相互关系，并在此基础上完成了数据库表结构的设计，将实体属性转化为具体的</w:t>
      </w:r>
      <w:r w:rsidRPr="006253A5">
        <w:rPr>
          <w:rFonts w:ascii="Arial" w:hAnsi="Arial" w:cstheme="minorEastAsia" w:hint="eastAsia"/>
          <w:sz w:val="24"/>
          <w:lang w:bidi="ar"/>
        </w:rPr>
        <w:t>字段定义（如</w:t>
      </w:r>
      <w:r w:rsidRPr="006253A5">
        <w:rPr>
          <w:rFonts w:ascii="Arial" w:hAnsi="Arial" w:cstheme="minorEastAsia" w:hint="eastAsia"/>
          <w:sz w:val="24"/>
          <w:lang w:bidi="ar"/>
        </w:rPr>
        <w:t>Theses</w:t>
      </w:r>
      <w:r w:rsidRPr="006253A5">
        <w:rPr>
          <w:rFonts w:ascii="Arial" w:hAnsi="Arial" w:cstheme="minorEastAsia" w:hint="eastAsia"/>
          <w:sz w:val="24"/>
          <w:lang w:bidi="ar"/>
        </w:rPr>
        <w:t>表包含</w:t>
      </w:r>
      <w:r w:rsidRPr="006253A5">
        <w:rPr>
          <w:rFonts w:ascii="Arial" w:hAnsi="Arial" w:cstheme="minorEastAsia" w:hint="eastAsia"/>
          <w:sz w:val="24"/>
          <w:lang w:bidi="ar"/>
        </w:rPr>
        <w:t xml:space="preserve">title, file, version, </w:t>
      </w:r>
      <w:proofErr w:type="spellStart"/>
      <w:r w:rsidRPr="006253A5">
        <w:rPr>
          <w:rFonts w:ascii="Arial" w:hAnsi="Arial" w:cstheme="minorEastAsia" w:hint="eastAsia"/>
          <w:sz w:val="24"/>
          <w:lang w:bidi="ar"/>
        </w:rPr>
        <w:t>student_id</w:t>
      </w:r>
      <w:proofErr w:type="spellEnd"/>
      <w:r w:rsidRPr="006253A5">
        <w:rPr>
          <w:rFonts w:ascii="Arial" w:hAnsi="Arial" w:cstheme="minorEastAsia" w:hint="eastAsia"/>
          <w:sz w:val="24"/>
          <w:lang w:bidi="ar"/>
        </w:rPr>
        <w:t>等字段）。这一阶段的成果为后续的详细设计与实现提供了清晰的架构指导。</w:t>
      </w:r>
    </w:p>
    <w:p w14:paraId="2F9F5E36"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四、详细设计阶段</w:t>
      </w:r>
    </w:p>
    <w:p w14:paraId="45EF638D"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在详细设计阶段，我们进一步细化了系统设计。我们完成了模块程序逻辑设计，绘制了用户登录、论文上传、论文评审三个关键模块的程序流程图，详细描述了从前端界面操作（如输入学工号、密码、选择身份）到后端</w:t>
      </w:r>
      <w:r w:rsidRPr="006253A5">
        <w:rPr>
          <w:rFonts w:ascii="Arial" w:hAnsi="Arial" w:cstheme="minorEastAsia" w:hint="eastAsia"/>
          <w:sz w:val="24"/>
          <w:lang w:bidi="ar"/>
        </w:rPr>
        <w:t>API</w:t>
      </w:r>
      <w:r w:rsidRPr="006253A5">
        <w:rPr>
          <w:rFonts w:ascii="Arial" w:hAnsi="Arial" w:cstheme="minorEastAsia" w:hint="eastAsia"/>
          <w:sz w:val="24"/>
          <w:lang w:bidi="ar"/>
        </w:rPr>
        <w:t>验证（如</w:t>
      </w:r>
      <w:proofErr w:type="spellStart"/>
      <w:r w:rsidRPr="006253A5">
        <w:rPr>
          <w:rFonts w:ascii="Arial" w:hAnsi="Arial" w:cstheme="minorEastAsia" w:hint="eastAsia"/>
          <w:sz w:val="24"/>
          <w:lang w:bidi="ar"/>
        </w:rPr>
        <w:t>LoginAPIView</w:t>
      </w:r>
      <w:proofErr w:type="spellEnd"/>
      <w:r w:rsidRPr="006253A5">
        <w:rPr>
          <w:rFonts w:ascii="Arial" w:hAnsi="Arial" w:cstheme="minorEastAsia" w:hint="eastAsia"/>
          <w:sz w:val="24"/>
          <w:lang w:bidi="ar"/>
        </w:rPr>
        <w:t>中的身份查找、密码校验、</w:t>
      </w:r>
      <w:r w:rsidRPr="006253A5">
        <w:rPr>
          <w:rFonts w:ascii="Arial" w:hAnsi="Arial" w:cstheme="minorEastAsia" w:hint="eastAsia"/>
          <w:sz w:val="24"/>
          <w:lang w:bidi="ar"/>
        </w:rPr>
        <w:t>Token</w:t>
      </w:r>
      <w:r w:rsidRPr="006253A5">
        <w:rPr>
          <w:rFonts w:ascii="Arial" w:hAnsi="Arial" w:cstheme="minorEastAsia" w:hint="eastAsia"/>
          <w:sz w:val="24"/>
          <w:lang w:bidi="ar"/>
        </w:rPr>
        <w:t>生成）、业务逻辑判断（如</w:t>
      </w:r>
      <w:proofErr w:type="spellStart"/>
      <w:r w:rsidRPr="006253A5">
        <w:rPr>
          <w:rFonts w:ascii="Arial" w:hAnsi="Arial" w:cstheme="minorEastAsia" w:hint="eastAsia"/>
          <w:sz w:val="24"/>
          <w:lang w:bidi="ar"/>
        </w:rPr>
        <w:t>ThesisSubmitAPIView</w:t>
      </w:r>
      <w:proofErr w:type="spellEnd"/>
      <w:r w:rsidRPr="006253A5">
        <w:rPr>
          <w:rFonts w:ascii="Arial" w:hAnsi="Arial" w:cstheme="minorEastAsia" w:hint="eastAsia"/>
          <w:sz w:val="24"/>
          <w:lang w:bidi="ar"/>
        </w:rPr>
        <w:t>中的</w:t>
      </w:r>
      <w:r w:rsidRPr="006253A5">
        <w:rPr>
          <w:rFonts w:ascii="Arial" w:hAnsi="Arial" w:cstheme="minorEastAsia" w:hint="eastAsia"/>
          <w:sz w:val="24"/>
          <w:lang w:bidi="ar"/>
        </w:rPr>
        <w:t>角色权限检查）的具体步骤与判断逻辑。根据程序流程图，我们按照规范绘制了</w:t>
      </w:r>
      <w:r w:rsidRPr="006253A5">
        <w:rPr>
          <w:rFonts w:ascii="Arial" w:hAnsi="Arial" w:cstheme="minorEastAsia" w:hint="eastAsia"/>
          <w:sz w:val="24"/>
          <w:lang w:bidi="ar"/>
        </w:rPr>
        <w:t>N-S</w:t>
      </w:r>
      <w:r w:rsidRPr="006253A5">
        <w:rPr>
          <w:rFonts w:ascii="Arial" w:hAnsi="Arial" w:cstheme="minorEastAsia" w:hint="eastAsia"/>
          <w:sz w:val="24"/>
          <w:lang w:bidi="ar"/>
        </w:rPr>
        <w:t>图（盒图），确保了逻辑的严谨性，例如清晰定义了登录验证失败或论文提交权限不符时的异常处理路径。同时，我们编写了数据库结构文件（</w:t>
      </w:r>
      <w:r w:rsidRPr="006253A5">
        <w:rPr>
          <w:rFonts w:ascii="Arial" w:hAnsi="Arial" w:cstheme="minorEastAsia" w:hint="eastAsia"/>
          <w:sz w:val="24"/>
          <w:lang w:bidi="ar"/>
        </w:rPr>
        <w:t>db.sqlite3</w:t>
      </w:r>
      <w:r w:rsidRPr="006253A5">
        <w:rPr>
          <w:rFonts w:ascii="Arial" w:hAnsi="Arial" w:cstheme="minorEastAsia" w:hint="eastAsia"/>
          <w:sz w:val="24"/>
          <w:lang w:bidi="ar"/>
        </w:rPr>
        <w:t>），并通过</w:t>
      </w:r>
      <w:r w:rsidRPr="006253A5">
        <w:rPr>
          <w:rFonts w:ascii="Arial" w:hAnsi="Arial" w:cstheme="minorEastAsia" w:hint="eastAsia"/>
          <w:sz w:val="24"/>
          <w:lang w:bidi="ar"/>
        </w:rPr>
        <w:t>Django</w:t>
      </w:r>
      <w:r w:rsidRPr="006253A5">
        <w:rPr>
          <w:rFonts w:ascii="Arial" w:hAnsi="Arial" w:cstheme="minorEastAsia" w:hint="eastAsia"/>
          <w:sz w:val="24"/>
          <w:lang w:bidi="ar"/>
        </w:rPr>
        <w:t>迁移文件管理了包含注释头、环境设置、建库、建表、插入初始数据等完整结构，并撰写了接口说明文档，明确了</w:t>
      </w:r>
      <w:r w:rsidRPr="006253A5">
        <w:rPr>
          <w:rFonts w:ascii="Arial" w:hAnsi="Arial" w:cstheme="minorEastAsia" w:hint="eastAsia"/>
          <w:sz w:val="24"/>
          <w:lang w:bidi="ar"/>
        </w:rPr>
        <w:t>API</w:t>
      </w:r>
      <w:r w:rsidRPr="006253A5">
        <w:rPr>
          <w:rFonts w:ascii="Arial" w:hAnsi="Arial" w:cstheme="minorEastAsia" w:hint="eastAsia"/>
          <w:sz w:val="24"/>
          <w:lang w:bidi="ar"/>
        </w:rPr>
        <w:t>概览（如</w:t>
      </w:r>
      <w:r w:rsidRPr="006253A5">
        <w:rPr>
          <w:rFonts w:ascii="Arial" w:hAnsi="Arial" w:cstheme="minorEastAsia" w:hint="eastAsia"/>
          <w:sz w:val="24"/>
          <w:lang w:bidi="ar"/>
        </w:rPr>
        <w:t>POST /</w:t>
      </w:r>
      <w:proofErr w:type="spellStart"/>
      <w:r w:rsidRPr="006253A5">
        <w:rPr>
          <w:rFonts w:ascii="Arial" w:hAnsi="Arial" w:cstheme="minorEastAsia" w:hint="eastAsia"/>
          <w:sz w:val="24"/>
          <w:lang w:bidi="ar"/>
        </w:rPr>
        <w:t>api</w:t>
      </w:r>
      <w:proofErr w:type="spellEnd"/>
      <w:r w:rsidRPr="006253A5">
        <w:rPr>
          <w:rFonts w:ascii="Arial" w:hAnsi="Arial" w:cstheme="minorEastAsia" w:hint="eastAsia"/>
          <w:sz w:val="24"/>
          <w:lang w:bidi="ar"/>
        </w:rPr>
        <w:t>/login/, POST /</w:t>
      </w:r>
      <w:proofErr w:type="spellStart"/>
      <w:r w:rsidRPr="006253A5">
        <w:rPr>
          <w:rFonts w:ascii="Arial" w:hAnsi="Arial" w:cstheme="minorEastAsia" w:hint="eastAsia"/>
          <w:sz w:val="24"/>
          <w:lang w:bidi="ar"/>
        </w:rPr>
        <w:t>api</w:t>
      </w:r>
      <w:proofErr w:type="spellEnd"/>
      <w:r w:rsidRPr="006253A5">
        <w:rPr>
          <w:rFonts w:ascii="Arial" w:hAnsi="Arial" w:cstheme="minorEastAsia" w:hint="eastAsia"/>
          <w:sz w:val="24"/>
          <w:lang w:bidi="ar"/>
        </w:rPr>
        <w:t>/theses/, POST /</w:t>
      </w:r>
      <w:proofErr w:type="spellStart"/>
      <w:r w:rsidRPr="006253A5">
        <w:rPr>
          <w:rFonts w:ascii="Arial" w:hAnsi="Arial" w:cstheme="minorEastAsia" w:hint="eastAsia"/>
          <w:sz w:val="24"/>
          <w:lang w:bidi="ar"/>
        </w:rPr>
        <w:t>api</w:t>
      </w:r>
      <w:proofErr w:type="spellEnd"/>
      <w:r w:rsidRPr="006253A5">
        <w:rPr>
          <w:rFonts w:ascii="Arial" w:hAnsi="Arial" w:cstheme="minorEastAsia" w:hint="eastAsia"/>
          <w:sz w:val="24"/>
          <w:lang w:bidi="ar"/>
        </w:rPr>
        <w:t>/reviews/</w:t>
      </w:r>
      <w:r w:rsidRPr="006253A5">
        <w:rPr>
          <w:rFonts w:ascii="Arial" w:hAnsi="Arial" w:cstheme="minorEastAsia" w:hint="eastAsia"/>
          <w:sz w:val="24"/>
          <w:lang w:bidi="ar"/>
        </w:rPr>
        <w:t>）、认证方式（</w:t>
      </w:r>
      <w:proofErr w:type="spellStart"/>
      <w:r w:rsidRPr="006253A5">
        <w:rPr>
          <w:rFonts w:ascii="Arial" w:hAnsi="Arial" w:cstheme="minorEastAsia" w:hint="eastAsia"/>
          <w:sz w:val="24"/>
          <w:lang w:bidi="ar"/>
        </w:rPr>
        <w:t>TokenAuthentica</w:t>
      </w:r>
      <w:r w:rsidRPr="006253A5">
        <w:rPr>
          <w:rFonts w:ascii="Arial" w:hAnsi="Arial" w:cstheme="minorEastAsia" w:hint="eastAsia"/>
          <w:sz w:val="24"/>
          <w:lang w:bidi="ar"/>
        </w:rPr>
        <w:t>tion</w:t>
      </w:r>
      <w:proofErr w:type="spellEnd"/>
      <w:r w:rsidRPr="006253A5">
        <w:rPr>
          <w:rFonts w:ascii="Arial" w:hAnsi="Arial" w:cstheme="minorEastAsia" w:hint="eastAsia"/>
          <w:sz w:val="24"/>
          <w:lang w:bidi="ar"/>
        </w:rPr>
        <w:t>）、全局响应格式（</w:t>
      </w:r>
      <w:r w:rsidRPr="006253A5">
        <w:rPr>
          <w:rFonts w:ascii="Arial" w:hAnsi="Arial" w:cstheme="minorEastAsia" w:hint="eastAsia"/>
          <w:sz w:val="24"/>
          <w:lang w:bidi="ar"/>
        </w:rPr>
        <w:t>JSON</w:t>
      </w:r>
      <w:r w:rsidRPr="006253A5">
        <w:rPr>
          <w:rFonts w:ascii="Arial" w:hAnsi="Arial" w:cstheme="minorEastAsia" w:hint="eastAsia"/>
          <w:sz w:val="24"/>
          <w:lang w:bidi="ar"/>
        </w:rPr>
        <w:t>）及错误码（如</w:t>
      </w:r>
      <w:r w:rsidRPr="006253A5">
        <w:rPr>
          <w:rFonts w:ascii="Arial" w:hAnsi="Arial" w:cstheme="minorEastAsia" w:hint="eastAsia"/>
          <w:sz w:val="24"/>
          <w:lang w:bidi="ar"/>
        </w:rPr>
        <w:t>400</w:t>
      </w:r>
      <w:r w:rsidRPr="006253A5">
        <w:rPr>
          <w:rFonts w:ascii="Arial" w:hAnsi="Arial" w:cstheme="minorEastAsia" w:hint="eastAsia"/>
          <w:sz w:val="24"/>
          <w:lang w:bidi="ar"/>
        </w:rPr>
        <w:t>、</w:t>
      </w:r>
      <w:r w:rsidRPr="006253A5">
        <w:rPr>
          <w:rFonts w:ascii="Arial" w:hAnsi="Arial" w:cstheme="minorEastAsia" w:hint="eastAsia"/>
          <w:sz w:val="24"/>
          <w:lang w:bidi="ar"/>
        </w:rPr>
        <w:t>403</w:t>
      </w:r>
      <w:r w:rsidRPr="006253A5">
        <w:rPr>
          <w:rFonts w:ascii="Arial" w:hAnsi="Arial" w:cstheme="minorEastAsia" w:hint="eastAsia"/>
          <w:sz w:val="24"/>
          <w:lang w:bidi="ar"/>
        </w:rPr>
        <w:t>、</w:t>
      </w:r>
      <w:r w:rsidRPr="006253A5">
        <w:rPr>
          <w:rFonts w:ascii="Arial" w:hAnsi="Arial" w:cstheme="minorEastAsia" w:hint="eastAsia"/>
          <w:sz w:val="24"/>
          <w:lang w:bidi="ar"/>
        </w:rPr>
        <w:t>404</w:t>
      </w:r>
      <w:r w:rsidRPr="006253A5">
        <w:rPr>
          <w:rFonts w:ascii="Arial" w:hAnsi="Arial" w:cstheme="minorEastAsia" w:hint="eastAsia"/>
          <w:sz w:val="24"/>
          <w:lang w:bidi="ar"/>
        </w:rPr>
        <w:t>）等关键信息。这一阶段的细致设计为编码实现提供了精确的蓝图。</w:t>
      </w:r>
    </w:p>
    <w:p w14:paraId="1EB2B51C"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五、系统实现阶段</w:t>
      </w:r>
    </w:p>
    <w:p w14:paraId="77BBC6F5"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系统实现阶段，我们依据详细设计文档，开始了具体的编码工作。我们完成了源代码文件的设计与编写，其中</w:t>
      </w:r>
      <w:r w:rsidRPr="006253A5">
        <w:rPr>
          <w:rFonts w:ascii="Arial" w:hAnsi="Arial" w:cstheme="minorEastAsia" w:hint="eastAsia"/>
          <w:sz w:val="24"/>
          <w:lang w:bidi="ar"/>
        </w:rPr>
        <w:t>backend</w:t>
      </w:r>
      <w:r w:rsidRPr="006253A5">
        <w:rPr>
          <w:rFonts w:ascii="Arial" w:hAnsi="Arial" w:cstheme="minorEastAsia" w:hint="eastAsia"/>
          <w:sz w:val="24"/>
          <w:lang w:bidi="ar"/>
        </w:rPr>
        <w:t>部分基于</w:t>
      </w:r>
      <w:r w:rsidRPr="006253A5">
        <w:rPr>
          <w:rFonts w:ascii="Arial" w:hAnsi="Arial" w:cstheme="minorEastAsia" w:hint="eastAsia"/>
          <w:sz w:val="24"/>
          <w:lang w:bidi="ar"/>
        </w:rPr>
        <w:t>Django</w:t>
      </w:r>
      <w:r w:rsidRPr="006253A5">
        <w:rPr>
          <w:rFonts w:ascii="Arial" w:hAnsi="Arial" w:cstheme="minorEastAsia" w:hint="eastAsia"/>
          <w:sz w:val="24"/>
          <w:lang w:bidi="ar"/>
        </w:rPr>
        <w:t>框架，在</w:t>
      </w:r>
      <w:r w:rsidRPr="006253A5">
        <w:rPr>
          <w:rFonts w:ascii="Arial" w:hAnsi="Arial" w:cstheme="minorEastAsia" w:hint="eastAsia"/>
          <w:sz w:val="24"/>
          <w:lang w:bidi="ar"/>
        </w:rPr>
        <w:t>users</w:t>
      </w:r>
      <w:r w:rsidRPr="006253A5">
        <w:rPr>
          <w:rFonts w:ascii="Arial" w:hAnsi="Arial" w:cstheme="minorEastAsia" w:hint="eastAsia"/>
          <w:sz w:val="24"/>
          <w:lang w:bidi="ar"/>
        </w:rPr>
        <w:t>应用中实现了</w:t>
      </w:r>
      <w:r w:rsidRPr="006253A5">
        <w:rPr>
          <w:rFonts w:ascii="Arial" w:hAnsi="Arial" w:cstheme="minorEastAsia" w:hint="eastAsia"/>
          <w:sz w:val="24"/>
          <w:lang w:bidi="ar"/>
        </w:rPr>
        <w:t>models.py</w:t>
      </w:r>
      <w:r w:rsidRPr="006253A5">
        <w:rPr>
          <w:rFonts w:ascii="Arial" w:hAnsi="Arial" w:cstheme="minorEastAsia" w:hint="eastAsia"/>
          <w:sz w:val="24"/>
          <w:lang w:bidi="ar"/>
        </w:rPr>
        <w:t>（定义数据模型）、</w:t>
      </w:r>
      <w:r w:rsidRPr="006253A5">
        <w:rPr>
          <w:rFonts w:ascii="Arial" w:hAnsi="Arial" w:cstheme="minorEastAsia" w:hint="eastAsia"/>
          <w:sz w:val="24"/>
          <w:lang w:bidi="ar"/>
        </w:rPr>
        <w:t>serializers.py</w:t>
      </w:r>
      <w:r w:rsidRPr="006253A5">
        <w:rPr>
          <w:rFonts w:ascii="Arial" w:hAnsi="Arial" w:cstheme="minorEastAsia" w:hint="eastAsia"/>
          <w:sz w:val="24"/>
          <w:lang w:bidi="ar"/>
        </w:rPr>
        <w:t>（定义序列化器）、</w:t>
      </w:r>
      <w:r w:rsidRPr="006253A5">
        <w:rPr>
          <w:rFonts w:ascii="Arial" w:hAnsi="Arial" w:cstheme="minorEastAsia" w:hint="eastAsia"/>
          <w:sz w:val="24"/>
          <w:lang w:bidi="ar"/>
        </w:rPr>
        <w:t>views.py</w:t>
      </w:r>
      <w:r w:rsidRPr="006253A5">
        <w:rPr>
          <w:rFonts w:ascii="Arial" w:hAnsi="Arial" w:cstheme="minorEastAsia" w:hint="eastAsia"/>
          <w:sz w:val="24"/>
          <w:lang w:bidi="ar"/>
        </w:rPr>
        <w:t>（实现如</w:t>
      </w:r>
      <w:proofErr w:type="spellStart"/>
      <w:r w:rsidRPr="006253A5">
        <w:rPr>
          <w:rFonts w:ascii="Arial" w:hAnsi="Arial" w:cstheme="minorEastAsia" w:hint="eastAsia"/>
          <w:sz w:val="24"/>
          <w:lang w:bidi="ar"/>
        </w:rPr>
        <w:t>LoginAPIView</w:t>
      </w:r>
      <w:proofErr w:type="spellEnd"/>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ThesisSubmitAPIView</w:t>
      </w:r>
      <w:proofErr w:type="spellEnd"/>
      <w:r w:rsidRPr="006253A5">
        <w:rPr>
          <w:rFonts w:ascii="Arial" w:hAnsi="Arial" w:cstheme="minorEastAsia" w:hint="eastAsia"/>
          <w:sz w:val="24"/>
          <w:lang w:bidi="ar"/>
        </w:rPr>
        <w:t>等</w:t>
      </w:r>
      <w:r w:rsidRPr="006253A5">
        <w:rPr>
          <w:rFonts w:ascii="Arial" w:hAnsi="Arial" w:cstheme="minorEastAsia" w:hint="eastAsia"/>
          <w:sz w:val="24"/>
          <w:lang w:bidi="ar"/>
        </w:rPr>
        <w:t>API</w:t>
      </w:r>
      <w:r w:rsidRPr="006253A5">
        <w:rPr>
          <w:rFonts w:ascii="Arial" w:hAnsi="Arial" w:cstheme="minorEastAsia" w:hint="eastAsia"/>
          <w:sz w:val="24"/>
          <w:lang w:bidi="ar"/>
        </w:rPr>
        <w:t>视图）和</w:t>
      </w:r>
      <w:r w:rsidRPr="006253A5">
        <w:rPr>
          <w:rFonts w:ascii="Arial" w:hAnsi="Arial" w:cstheme="minorEastAsia" w:hint="eastAsia"/>
          <w:sz w:val="24"/>
          <w:lang w:bidi="ar"/>
        </w:rPr>
        <w:t>urls.py</w:t>
      </w:r>
      <w:r w:rsidRPr="006253A5">
        <w:rPr>
          <w:rFonts w:ascii="Arial" w:hAnsi="Arial" w:cstheme="minorEastAsia" w:hint="eastAsia"/>
          <w:sz w:val="24"/>
          <w:lang w:bidi="ar"/>
        </w:rPr>
        <w:t>（配置路由），并配置了</w:t>
      </w:r>
      <w:r w:rsidRPr="006253A5">
        <w:rPr>
          <w:rFonts w:ascii="Arial" w:hAnsi="Arial" w:cstheme="minorEastAsia" w:hint="eastAsia"/>
          <w:sz w:val="24"/>
          <w:lang w:bidi="ar"/>
        </w:rPr>
        <w:t>settings.py</w:t>
      </w:r>
      <w:r w:rsidRPr="006253A5">
        <w:rPr>
          <w:rFonts w:ascii="Arial" w:hAnsi="Arial" w:cstheme="minorEastAsia" w:hint="eastAsia"/>
          <w:sz w:val="24"/>
          <w:lang w:bidi="ar"/>
        </w:rPr>
        <w:t>中的数据库、认证等设置；</w:t>
      </w:r>
      <w:r w:rsidRPr="006253A5">
        <w:rPr>
          <w:rFonts w:ascii="Arial" w:hAnsi="Arial" w:cstheme="minorEastAsia" w:hint="eastAsia"/>
          <w:sz w:val="24"/>
          <w:lang w:bidi="ar"/>
        </w:rPr>
        <w:t>frontend</w:t>
      </w:r>
      <w:r w:rsidRPr="006253A5">
        <w:rPr>
          <w:rFonts w:ascii="Arial" w:hAnsi="Arial" w:cstheme="minorEastAsia" w:hint="eastAsia"/>
          <w:sz w:val="24"/>
          <w:lang w:bidi="ar"/>
        </w:rPr>
        <w:t>部分使用</w:t>
      </w:r>
      <w:r w:rsidRPr="006253A5">
        <w:rPr>
          <w:rFonts w:ascii="Arial" w:hAnsi="Arial" w:cstheme="minorEastAsia" w:hint="eastAsia"/>
          <w:sz w:val="24"/>
          <w:lang w:bidi="ar"/>
        </w:rPr>
        <w:t>React</w:t>
      </w:r>
      <w:r w:rsidRPr="006253A5">
        <w:rPr>
          <w:rFonts w:ascii="Arial" w:hAnsi="Arial" w:cstheme="minorEastAsia" w:hint="eastAsia"/>
          <w:sz w:val="24"/>
          <w:lang w:bidi="ar"/>
        </w:rPr>
        <w:t>和</w:t>
      </w:r>
      <w:r w:rsidRPr="006253A5">
        <w:rPr>
          <w:rFonts w:ascii="Arial" w:hAnsi="Arial" w:cstheme="minorEastAsia" w:hint="eastAsia"/>
          <w:sz w:val="24"/>
          <w:lang w:bidi="ar"/>
        </w:rPr>
        <w:t>TypeScript</w:t>
      </w:r>
      <w:r w:rsidRPr="006253A5">
        <w:rPr>
          <w:rFonts w:ascii="Arial" w:hAnsi="Arial" w:cstheme="minorEastAsia" w:hint="eastAsia"/>
          <w:sz w:val="24"/>
          <w:lang w:bidi="ar"/>
        </w:rPr>
        <w:t>，开发了</w:t>
      </w:r>
      <w:proofErr w:type="spellStart"/>
      <w:r w:rsidRPr="006253A5">
        <w:rPr>
          <w:rFonts w:ascii="Arial" w:hAnsi="Arial" w:cstheme="minorEastAsia" w:hint="eastAsia"/>
          <w:sz w:val="24"/>
          <w:lang w:bidi="ar"/>
        </w:rPr>
        <w:t>LoginPage.tsx</w:t>
      </w:r>
      <w:proofErr w:type="spellEnd"/>
      <w:r w:rsidRPr="006253A5">
        <w:rPr>
          <w:rFonts w:ascii="Arial" w:hAnsi="Arial" w:cstheme="minorEastAsia" w:hint="eastAsia"/>
          <w:sz w:val="24"/>
          <w:lang w:bidi="ar"/>
        </w:rPr>
        <w:t>、</w:t>
      </w:r>
      <w:proofErr w:type="spellStart"/>
      <w:r w:rsidRPr="006253A5">
        <w:rPr>
          <w:rFonts w:ascii="Arial" w:hAnsi="Arial" w:cstheme="minorEastAsia" w:hint="eastAsia"/>
          <w:sz w:val="24"/>
          <w:lang w:bidi="ar"/>
        </w:rPr>
        <w:t>StudentDashboard.tsx</w:t>
      </w:r>
      <w:proofErr w:type="spellEnd"/>
      <w:r w:rsidRPr="006253A5">
        <w:rPr>
          <w:rFonts w:ascii="Arial" w:hAnsi="Arial" w:cstheme="minorEastAsia" w:hint="eastAsia"/>
          <w:sz w:val="24"/>
          <w:lang w:bidi="ar"/>
        </w:rPr>
        <w:t>、</w:t>
      </w:r>
      <w:proofErr w:type="spellStart"/>
      <w:r w:rsidRPr="006253A5">
        <w:rPr>
          <w:rFonts w:ascii="Arial" w:hAnsi="Arial" w:cstheme="minorEastAsia" w:hint="eastAsia"/>
          <w:sz w:val="24"/>
          <w:lang w:bidi="ar"/>
        </w:rPr>
        <w:t>TeacherDashboard.tsx</w:t>
      </w:r>
      <w:proofErr w:type="spellEnd"/>
      <w:r w:rsidRPr="006253A5">
        <w:rPr>
          <w:rFonts w:ascii="Arial" w:hAnsi="Arial" w:cstheme="minorEastAsia" w:hint="eastAsia"/>
          <w:sz w:val="24"/>
          <w:lang w:bidi="ar"/>
        </w:rPr>
        <w:t>等角色主页面，以及</w:t>
      </w:r>
      <w:proofErr w:type="spellStart"/>
      <w:r w:rsidRPr="006253A5">
        <w:rPr>
          <w:rFonts w:ascii="Arial" w:hAnsi="Arial" w:cstheme="minorEastAsia" w:hint="eastAsia"/>
          <w:sz w:val="24"/>
          <w:lang w:bidi="ar"/>
        </w:rPr>
        <w:t>ui</w:t>
      </w:r>
      <w:proofErr w:type="spellEnd"/>
      <w:r w:rsidRPr="006253A5">
        <w:rPr>
          <w:rFonts w:ascii="Arial" w:hAnsi="Arial" w:cstheme="minorEastAsia" w:hint="eastAsia"/>
          <w:sz w:val="24"/>
          <w:lang w:bidi="ar"/>
        </w:rPr>
        <w:t>目录下的可复用组件（如</w:t>
      </w:r>
      <w:proofErr w:type="spellStart"/>
      <w:r w:rsidRPr="006253A5">
        <w:rPr>
          <w:rFonts w:ascii="Arial" w:hAnsi="Arial" w:cstheme="minorEastAsia" w:hint="eastAsia"/>
          <w:sz w:val="24"/>
          <w:lang w:bidi="ar"/>
        </w:rPr>
        <w:t>button.tsx</w:t>
      </w:r>
      <w:proofErr w:type="spellEnd"/>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card.tsx</w:t>
      </w:r>
      <w:proofErr w:type="spellEnd"/>
      <w:r w:rsidRPr="006253A5">
        <w:rPr>
          <w:rFonts w:ascii="Arial" w:hAnsi="Arial" w:cstheme="minorEastAsia" w:hint="eastAsia"/>
          <w:sz w:val="24"/>
          <w:lang w:bidi="ar"/>
        </w:rPr>
        <w:t>），并通过</w:t>
      </w:r>
      <w:proofErr w:type="spellStart"/>
      <w:r w:rsidRPr="006253A5">
        <w:rPr>
          <w:rFonts w:ascii="Arial" w:hAnsi="Arial" w:cstheme="minorEastAsia" w:hint="eastAsia"/>
          <w:sz w:val="24"/>
          <w:lang w:bidi="ar"/>
        </w:rPr>
        <w:t>api.ts</w:t>
      </w:r>
      <w:proofErr w:type="spellEnd"/>
      <w:r w:rsidRPr="006253A5">
        <w:rPr>
          <w:rFonts w:ascii="Arial" w:hAnsi="Arial" w:cstheme="minorEastAsia" w:hint="eastAsia"/>
          <w:sz w:val="24"/>
          <w:lang w:bidi="ar"/>
        </w:rPr>
        <w:t>文件集中管理所有</w:t>
      </w:r>
      <w:r w:rsidRPr="006253A5">
        <w:rPr>
          <w:rFonts w:ascii="Arial" w:hAnsi="Arial" w:cstheme="minorEastAsia" w:hint="eastAsia"/>
          <w:sz w:val="24"/>
          <w:lang w:bidi="ar"/>
        </w:rPr>
        <w:t>API</w:t>
      </w:r>
      <w:r w:rsidRPr="006253A5">
        <w:rPr>
          <w:rFonts w:ascii="Arial" w:hAnsi="Arial" w:cstheme="minorEastAsia" w:hint="eastAsia"/>
          <w:sz w:val="24"/>
          <w:lang w:bidi="ar"/>
        </w:rPr>
        <w:t>调用。项目根目录配置了</w:t>
      </w:r>
      <w:r w:rsidRPr="006253A5">
        <w:rPr>
          <w:rFonts w:ascii="Arial" w:hAnsi="Arial" w:cstheme="minorEastAsia" w:hint="eastAsia"/>
          <w:sz w:val="24"/>
          <w:lang w:bidi="ar"/>
        </w:rPr>
        <w:t>.</w:t>
      </w:r>
      <w:proofErr w:type="spellStart"/>
      <w:r w:rsidRPr="006253A5">
        <w:rPr>
          <w:rFonts w:ascii="Arial" w:hAnsi="Arial" w:cstheme="minorEastAsia" w:hint="eastAsia"/>
          <w:sz w:val="24"/>
          <w:lang w:bidi="ar"/>
        </w:rPr>
        <w:t>gitignore</w:t>
      </w:r>
      <w:proofErr w:type="spellEnd"/>
      <w:r w:rsidRPr="006253A5">
        <w:rPr>
          <w:rFonts w:ascii="Arial" w:hAnsi="Arial" w:cstheme="minorEastAsia" w:hint="eastAsia"/>
          <w:sz w:val="24"/>
          <w:lang w:bidi="ar"/>
        </w:rPr>
        <w:t>文件以排除不必要的文件。通过小组集中讨论，我们解决了代</w:t>
      </w:r>
      <w:r w:rsidRPr="006253A5">
        <w:rPr>
          <w:rFonts w:ascii="Arial" w:hAnsi="Arial" w:cstheme="minorEastAsia" w:hint="eastAsia"/>
          <w:sz w:val="24"/>
          <w:lang w:bidi="ar"/>
        </w:rPr>
        <w:lastRenderedPageBreak/>
        <w:t>码实现过程中的具体技术问题，如前后端</w:t>
      </w:r>
      <w:r w:rsidRPr="006253A5">
        <w:rPr>
          <w:rFonts w:ascii="Arial" w:hAnsi="Arial" w:cstheme="minorEastAsia" w:hint="eastAsia"/>
          <w:sz w:val="24"/>
          <w:lang w:bidi="ar"/>
        </w:rPr>
        <w:t>Token</w:t>
      </w:r>
      <w:r w:rsidRPr="006253A5">
        <w:rPr>
          <w:rFonts w:ascii="Arial" w:hAnsi="Arial" w:cstheme="minorEastAsia" w:hint="eastAsia"/>
          <w:sz w:val="24"/>
          <w:lang w:bidi="ar"/>
        </w:rPr>
        <w:t>认证的集成、文件上传（</w:t>
      </w:r>
      <w:proofErr w:type="spellStart"/>
      <w:r w:rsidRPr="006253A5">
        <w:rPr>
          <w:rFonts w:ascii="Arial" w:hAnsi="Arial" w:cstheme="minorEastAsia" w:hint="eastAsia"/>
          <w:sz w:val="24"/>
          <w:lang w:bidi="ar"/>
        </w:rPr>
        <w:t>MultiPartParser</w:t>
      </w:r>
      <w:proofErr w:type="spellEnd"/>
      <w:r w:rsidRPr="006253A5">
        <w:rPr>
          <w:rFonts w:ascii="Arial" w:hAnsi="Arial" w:cstheme="minorEastAsia" w:hint="eastAsia"/>
          <w:sz w:val="24"/>
          <w:lang w:bidi="ar"/>
        </w:rPr>
        <w:t>）的处理等，确保了代码质量与设计要求的符合。随后，我们整合了完整的系统源代码，并完成了接口测试报告的编写，通过等价类划分法设计了详尽的测试用例（如</w:t>
      </w:r>
      <w:r w:rsidRPr="006253A5">
        <w:rPr>
          <w:rFonts w:ascii="Arial" w:hAnsi="Arial" w:cstheme="minorEastAsia" w:hint="eastAsia"/>
          <w:sz w:val="24"/>
          <w:lang w:bidi="ar"/>
        </w:rPr>
        <w:t>TC1-TC8</w:t>
      </w:r>
      <w:r w:rsidRPr="006253A5">
        <w:rPr>
          <w:rFonts w:ascii="Arial" w:hAnsi="Arial" w:cstheme="minorEastAsia" w:hint="eastAsia"/>
          <w:sz w:val="24"/>
          <w:lang w:bidi="ar"/>
        </w:rPr>
        <w:t>测试登录模块），详细描述了测试概述、测试环境（本地开发服务器）、测试执行过程及结果分析（如发现并记录了“超长字符串导致系统崩溃”等</w:t>
      </w:r>
      <w:r w:rsidRPr="006253A5">
        <w:rPr>
          <w:rFonts w:ascii="Arial" w:hAnsi="Arial" w:cstheme="minorEastAsia" w:hint="eastAsia"/>
          <w:sz w:val="24"/>
          <w:lang w:bidi="ar"/>
        </w:rPr>
        <w:t>BUG</w:t>
      </w:r>
      <w:r w:rsidRPr="006253A5">
        <w:rPr>
          <w:rFonts w:ascii="Arial" w:hAnsi="Arial" w:cstheme="minorEastAsia" w:hint="eastAsia"/>
          <w:sz w:val="24"/>
          <w:lang w:bidi="ar"/>
        </w:rPr>
        <w:t>）等内容。这一阶段成功将设计转化为可运行的系统。</w:t>
      </w:r>
    </w:p>
    <w:p w14:paraId="068D1B3F"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六、系统测试阶段</w:t>
      </w:r>
    </w:p>
    <w:p w14:paraId="77E78D3D"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在系统测试阶段，我们重点对系统进行了全面的测试。我们依据接口测试报告，对系统接口进行了详细测试，</w:t>
      </w:r>
      <w:r w:rsidRPr="006253A5">
        <w:rPr>
          <w:rFonts w:ascii="Arial" w:hAnsi="Arial" w:cstheme="minorEastAsia" w:hint="eastAsia"/>
          <w:sz w:val="24"/>
          <w:lang w:bidi="ar"/>
        </w:rPr>
        <w:t>验证了登录、论文上传、论文评审等接口的协议类型（</w:t>
      </w:r>
      <w:r w:rsidRPr="006253A5">
        <w:rPr>
          <w:rFonts w:ascii="Arial" w:hAnsi="Arial" w:cstheme="minorEastAsia" w:hint="eastAsia"/>
          <w:sz w:val="24"/>
          <w:lang w:bidi="ar"/>
        </w:rPr>
        <w:t>HTTP</w:t>
      </w:r>
      <w:r w:rsidRPr="006253A5">
        <w:rPr>
          <w:rFonts w:ascii="Arial" w:hAnsi="Arial" w:cstheme="minorEastAsia" w:hint="eastAsia"/>
          <w:sz w:val="24"/>
          <w:lang w:bidi="ar"/>
        </w:rPr>
        <w:t>）、请求方法（</w:t>
      </w:r>
      <w:r w:rsidRPr="006253A5">
        <w:rPr>
          <w:rFonts w:ascii="Arial" w:hAnsi="Arial" w:cstheme="minorEastAsia" w:hint="eastAsia"/>
          <w:sz w:val="24"/>
          <w:lang w:bidi="ar"/>
        </w:rPr>
        <w:t>POST</w:t>
      </w:r>
      <w:r w:rsidRPr="006253A5">
        <w:rPr>
          <w:rFonts w:ascii="Arial" w:hAnsi="Arial" w:cstheme="minorEastAsia" w:hint="eastAsia"/>
          <w:sz w:val="24"/>
          <w:lang w:bidi="ar"/>
        </w:rPr>
        <w:t>）、请求格式（</w:t>
      </w:r>
      <w:r w:rsidRPr="006253A5">
        <w:rPr>
          <w:rFonts w:ascii="Arial" w:hAnsi="Arial" w:cstheme="minorEastAsia" w:hint="eastAsia"/>
          <w:sz w:val="24"/>
          <w:lang w:bidi="ar"/>
        </w:rPr>
        <w:t>JSON/</w:t>
      </w:r>
      <w:proofErr w:type="spellStart"/>
      <w:r w:rsidRPr="006253A5">
        <w:rPr>
          <w:rFonts w:ascii="Arial" w:hAnsi="Arial" w:cstheme="minorEastAsia" w:hint="eastAsia"/>
          <w:sz w:val="24"/>
          <w:lang w:bidi="ar"/>
        </w:rPr>
        <w:t>FormData</w:t>
      </w:r>
      <w:proofErr w:type="spellEnd"/>
      <w:r w:rsidRPr="006253A5">
        <w:rPr>
          <w:rFonts w:ascii="Arial" w:hAnsi="Arial" w:cstheme="minorEastAsia" w:hint="eastAsia"/>
          <w:sz w:val="24"/>
          <w:lang w:bidi="ar"/>
        </w:rPr>
        <w:t>）及返回标准（状态码、数据格式）的正确性，并确认了如“仅学生可提交论文”、“仅教师</w:t>
      </w:r>
      <w:r w:rsidRPr="006253A5">
        <w:rPr>
          <w:rFonts w:ascii="Arial" w:hAnsi="Arial" w:cstheme="minorEastAsia" w:hint="eastAsia"/>
          <w:sz w:val="24"/>
          <w:lang w:bidi="ar"/>
        </w:rPr>
        <w:t>/</w:t>
      </w:r>
      <w:r w:rsidRPr="006253A5">
        <w:rPr>
          <w:rFonts w:ascii="Arial" w:hAnsi="Arial" w:cstheme="minorEastAsia" w:hint="eastAsia"/>
          <w:sz w:val="24"/>
          <w:lang w:bidi="ar"/>
        </w:rPr>
        <w:t>管理员可评审”等权限控制的准确性。同时，我们进行了系统整合与前后端交互联调，修复了测试过程中发现的</w:t>
      </w:r>
      <w:r w:rsidRPr="006253A5">
        <w:rPr>
          <w:rFonts w:ascii="Arial" w:hAnsi="Arial" w:cstheme="minorEastAsia" w:hint="eastAsia"/>
          <w:sz w:val="24"/>
          <w:lang w:bidi="ar"/>
        </w:rPr>
        <w:t>Bug</w:t>
      </w:r>
      <w:r w:rsidRPr="006253A5">
        <w:rPr>
          <w:rFonts w:ascii="Arial" w:hAnsi="Arial" w:cstheme="minorEastAsia" w:hint="eastAsia"/>
          <w:sz w:val="24"/>
          <w:lang w:bidi="ar"/>
        </w:rPr>
        <w:t>，例如前端增加了表单验证（如论文题目非空检查、文件类型校验）以弥补后端检查的不足，优化了错误提示的显示机制，确保了系统的稳定性和功能完整性。通过严格的测试流程，我们验证了系统是否满足需求分析阶段所设定的各项</w:t>
      </w:r>
      <w:r w:rsidRPr="006253A5">
        <w:rPr>
          <w:rFonts w:ascii="Arial" w:hAnsi="Arial" w:cstheme="minorEastAsia" w:hint="eastAsia"/>
          <w:sz w:val="24"/>
          <w:lang w:bidi="ar"/>
        </w:rPr>
        <w:t>功能与性能指标，虽然识别出在用户体验和鲁棒性方面仍有提升空间（如对超长输入的处理），但核心业务流程已全部贯通，为项目的最终交付提供了质量保障。</w:t>
      </w:r>
    </w:p>
    <w:p w14:paraId="713F61CE"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t>七、遇到的问题及解决方法</w:t>
      </w:r>
    </w:p>
    <w:p w14:paraId="4B282BBB"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1</w:t>
      </w:r>
      <w:r w:rsidRPr="00ED3081">
        <w:rPr>
          <w:rFonts w:asciiTheme="majorEastAsia" w:eastAsiaTheme="majorEastAsia" w:hAnsiTheme="majorEastAsia" w:cstheme="minorEastAsia" w:hint="eastAsia"/>
          <w:b/>
          <w:bCs/>
          <w:sz w:val="24"/>
          <w:lang w:bidi="ar"/>
        </w:rPr>
        <w:t>、需求与设计阶段的逻辑一致性问题</w:t>
      </w:r>
    </w:p>
    <w:p w14:paraId="73152A8E"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功能逻辑整合困难：团队成员分工完成功能分析表的不同部分后，各部分之间的逻辑衔接可能存在冲突或不一致。数据与接口设计分歧：在定义</w:t>
      </w:r>
      <w:r w:rsidRPr="006253A5">
        <w:rPr>
          <w:rFonts w:ascii="Arial" w:hAnsi="Arial" w:cstheme="minorEastAsia"/>
          <w:sz w:val="24"/>
          <w:lang w:bidi="ar"/>
        </w:rPr>
        <w:t>E-R</w:t>
      </w:r>
      <w:r w:rsidRPr="006253A5">
        <w:rPr>
          <w:rFonts w:ascii="Arial" w:hAnsi="Arial" w:cstheme="minorEastAsia"/>
          <w:sz w:val="24"/>
          <w:lang w:bidi="ar"/>
        </w:rPr>
        <w:t>图实体关系、数据库表结构以及接口规范时，容易产生设计思路或细节上的分歧。模块流程跳转复杂：系统包含多个模块（如课题申报、审核、答辩），如何清晰定义模块间的联系和操作后的流程跳</w:t>
      </w:r>
      <w:r w:rsidRPr="006253A5">
        <w:rPr>
          <w:rFonts w:ascii="Arial" w:hAnsi="Arial" w:cstheme="minorEastAsia"/>
          <w:sz w:val="24"/>
          <w:lang w:bidi="ar"/>
        </w:rPr>
        <w:t>转逻辑是一大挑战。</w:t>
      </w:r>
    </w:p>
    <w:p w14:paraId="18B8C4D9" w14:textId="77777777" w:rsidR="000862EA" w:rsidRPr="006253A5" w:rsidRDefault="000862EA" w:rsidP="006253A5">
      <w:pPr>
        <w:spacing w:beforeLines="50" w:before="156" w:line="400" w:lineRule="exact"/>
        <w:ind w:firstLine="420"/>
        <w:rPr>
          <w:rFonts w:ascii="Arial" w:hAnsi="Arial" w:cstheme="minorEastAsia"/>
          <w:sz w:val="24"/>
          <w:lang w:bidi="ar"/>
        </w:rPr>
      </w:pPr>
    </w:p>
    <w:p w14:paraId="18A770ED"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解决方法：采用严格的自上而下设计流程，并使用标准化文档约束设计细节。先通过</w:t>
      </w:r>
      <w:r w:rsidRPr="006253A5">
        <w:rPr>
          <w:rFonts w:ascii="Arial" w:hAnsi="Arial" w:cstheme="minorEastAsia"/>
          <w:sz w:val="24"/>
          <w:lang w:bidi="ar"/>
        </w:rPr>
        <w:t>E-R</w:t>
      </w:r>
      <w:r w:rsidRPr="006253A5">
        <w:rPr>
          <w:rFonts w:ascii="Arial" w:hAnsi="Arial" w:cstheme="minorEastAsia"/>
          <w:sz w:val="24"/>
          <w:lang w:bidi="ar"/>
        </w:rPr>
        <w:t>图（第</w:t>
      </w:r>
      <w:r w:rsidRPr="006253A5">
        <w:rPr>
          <w:rFonts w:ascii="Arial" w:hAnsi="Arial" w:cstheme="minorEastAsia"/>
          <w:sz w:val="24"/>
          <w:lang w:bidi="ar"/>
        </w:rPr>
        <w:t>10</w:t>
      </w:r>
      <w:r w:rsidRPr="006253A5">
        <w:rPr>
          <w:rFonts w:ascii="Arial" w:hAnsi="Arial" w:cstheme="minorEastAsia"/>
          <w:sz w:val="24"/>
          <w:lang w:bidi="ar"/>
        </w:rPr>
        <w:t>周）明确核心实体及其关系，奠定数据基础。再根据</w:t>
      </w:r>
      <w:r w:rsidRPr="006253A5">
        <w:rPr>
          <w:rFonts w:ascii="Arial" w:hAnsi="Arial" w:cstheme="minorEastAsia"/>
          <w:sz w:val="24"/>
          <w:lang w:bidi="ar"/>
        </w:rPr>
        <w:t>E-R</w:t>
      </w:r>
      <w:r w:rsidRPr="006253A5">
        <w:rPr>
          <w:rFonts w:ascii="Arial" w:hAnsi="Arial" w:cstheme="minorEastAsia"/>
          <w:sz w:val="24"/>
          <w:lang w:bidi="ar"/>
        </w:rPr>
        <w:t>图设计详细的数据库表结构。最后，基于数据模型定义</w:t>
      </w:r>
      <w:r w:rsidRPr="006253A5">
        <w:rPr>
          <w:rFonts w:ascii="Arial" w:hAnsi="Arial" w:cstheme="minorEastAsia"/>
          <w:sz w:val="24"/>
          <w:lang w:bidi="ar"/>
        </w:rPr>
        <w:t>API</w:t>
      </w:r>
      <w:r w:rsidRPr="006253A5">
        <w:rPr>
          <w:rFonts w:ascii="Arial" w:hAnsi="Arial" w:cstheme="minorEastAsia"/>
          <w:sz w:val="24"/>
          <w:lang w:bidi="ar"/>
        </w:rPr>
        <w:t>接口规范，并在接口说明文中事先约定</w:t>
      </w:r>
      <w:r w:rsidRPr="006253A5">
        <w:rPr>
          <w:rFonts w:ascii="Arial" w:hAnsi="Arial" w:cstheme="minorEastAsia"/>
          <w:sz w:val="24"/>
          <w:lang w:bidi="ar"/>
        </w:rPr>
        <w:t>“</w:t>
      </w:r>
      <w:r w:rsidRPr="006253A5">
        <w:rPr>
          <w:rFonts w:ascii="Arial" w:hAnsi="Arial" w:cstheme="minorEastAsia"/>
          <w:sz w:val="24"/>
          <w:lang w:bidi="ar"/>
        </w:rPr>
        <w:t>全局响应格式</w:t>
      </w:r>
      <w:r w:rsidRPr="006253A5">
        <w:rPr>
          <w:rFonts w:ascii="Arial" w:hAnsi="Arial" w:cstheme="minorEastAsia"/>
          <w:sz w:val="24"/>
          <w:lang w:bidi="ar"/>
        </w:rPr>
        <w:t>”</w:t>
      </w:r>
      <w:r w:rsidRPr="006253A5">
        <w:rPr>
          <w:rFonts w:ascii="Arial" w:hAnsi="Arial" w:cstheme="minorEastAsia"/>
          <w:sz w:val="24"/>
          <w:lang w:bidi="ar"/>
        </w:rPr>
        <w:t>等标准。</w:t>
      </w:r>
      <w:r w:rsidRPr="006253A5">
        <w:rPr>
          <w:rFonts w:ascii="Arial" w:hAnsi="Arial" w:cstheme="minorEastAsia" w:hint="eastAsia"/>
          <w:sz w:val="24"/>
          <w:lang w:bidi="ar"/>
        </w:rPr>
        <w:t>这样做</w:t>
      </w:r>
      <w:r w:rsidRPr="006253A5">
        <w:rPr>
          <w:rFonts w:ascii="Arial" w:hAnsi="Arial" w:cstheme="minorEastAsia"/>
          <w:sz w:val="24"/>
          <w:lang w:bidi="ar"/>
        </w:rPr>
        <w:t>确保了从数据模型到接口</w:t>
      </w:r>
      <w:r w:rsidRPr="006253A5">
        <w:rPr>
          <w:rFonts w:ascii="Arial" w:hAnsi="Arial" w:cstheme="minorEastAsia"/>
          <w:sz w:val="24"/>
          <w:lang w:bidi="ar"/>
        </w:rPr>
        <w:lastRenderedPageBreak/>
        <w:t>设计的连贯性和一致性，避免了因设计顺序混乱导致的返工。</w:t>
      </w:r>
    </w:p>
    <w:p w14:paraId="6FA55772"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sz w:val="24"/>
          <w:lang w:bidi="ar"/>
        </w:rPr>
        <w:t>利用程序流程图和</w:t>
      </w:r>
      <w:r w:rsidRPr="006253A5">
        <w:rPr>
          <w:rFonts w:ascii="Arial" w:hAnsi="Arial" w:cstheme="minorEastAsia"/>
          <w:sz w:val="24"/>
          <w:lang w:bidi="ar"/>
        </w:rPr>
        <w:t>N-S</w:t>
      </w:r>
      <w:r w:rsidRPr="006253A5">
        <w:rPr>
          <w:rFonts w:ascii="Arial" w:hAnsi="Arial" w:cstheme="minorEastAsia"/>
          <w:sz w:val="24"/>
          <w:lang w:bidi="ar"/>
        </w:rPr>
        <w:t>图等可视化工具，对模块内部逻辑和模块间交互进行建模。</w:t>
      </w:r>
      <w:r w:rsidRPr="006253A5">
        <w:rPr>
          <w:rFonts w:ascii="Arial" w:hAnsi="Arial" w:cstheme="minorEastAsia" w:hint="eastAsia"/>
          <w:sz w:val="24"/>
          <w:lang w:bidi="ar"/>
        </w:rPr>
        <w:t>我们</w:t>
      </w:r>
      <w:r w:rsidRPr="006253A5">
        <w:rPr>
          <w:rFonts w:ascii="Arial" w:hAnsi="Arial" w:cstheme="minorEastAsia"/>
          <w:sz w:val="24"/>
          <w:lang w:bidi="ar"/>
        </w:rPr>
        <w:t>团队通过绘制详细的程序流程图和</w:t>
      </w:r>
      <w:r w:rsidRPr="006253A5">
        <w:rPr>
          <w:rFonts w:ascii="Arial" w:hAnsi="Arial" w:cstheme="minorEastAsia"/>
          <w:sz w:val="24"/>
          <w:lang w:bidi="ar"/>
        </w:rPr>
        <w:t>N-S</w:t>
      </w:r>
      <w:r w:rsidRPr="006253A5">
        <w:rPr>
          <w:rFonts w:ascii="Arial" w:hAnsi="Arial" w:cstheme="minorEastAsia"/>
          <w:sz w:val="24"/>
          <w:lang w:bidi="ar"/>
        </w:rPr>
        <w:t>图，共同讨论</w:t>
      </w:r>
      <w:r w:rsidRPr="006253A5">
        <w:rPr>
          <w:rFonts w:ascii="Arial" w:hAnsi="Arial" w:cstheme="minorEastAsia"/>
          <w:sz w:val="24"/>
          <w:lang w:bidi="ar"/>
        </w:rPr>
        <w:t>“</w:t>
      </w:r>
      <w:r w:rsidRPr="006253A5">
        <w:rPr>
          <w:rFonts w:ascii="Arial" w:hAnsi="Arial" w:cstheme="minorEastAsia"/>
          <w:sz w:val="24"/>
          <w:lang w:bidi="ar"/>
        </w:rPr>
        <w:t>判断语句后该如何跳转</w:t>
      </w:r>
      <w:r w:rsidRPr="006253A5">
        <w:rPr>
          <w:rFonts w:ascii="Arial" w:hAnsi="Arial" w:cstheme="minorEastAsia"/>
          <w:sz w:val="24"/>
          <w:lang w:bidi="ar"/>
        </w:rPr>
        <w:t>”</w:t>
      </w:r>
      <w:r w:rsidRPr="006253A5">
        <w:rPr>
          <w:rFonts w:ascii="Arial" w:hAnsi="Arial" w:cstheme="minorEastAsia"/>
          <w:sz w:val="24"/>
          <w:lang w:bidi="ar"/>
        </w:rPr>
        <w:t>以及</w:t>
      </w:r>
      <w:r w:rsidRPr="006253A5">
        <w:rPr>
          <w:rFonts w:ascii="Arial" w:hAnsi="Arial" w:cstheme="minorEastAsia"/>
          <w:sz w:val="24"/>
          <w:lang w:bidi="ar"/>
        </w:rPr>
        <w:t>“</w:t>
      </w:r>
      <w:r w:rsidRPr="006253A5">
        <w:rPr>
          <w:rFonts w:ascii="Arial" w:hAnsi="Arial" w:cstheme="minorEastAsia"/>
          <w:sz w:val="24"/>
          <w:lang w:bidi="ar"/>
        </w:rPr>
        <w:t>如何建立模块联系</w:t>
      </w:r>
      <w:r w:rsidRPr="006253A5">
        <w:rPr>
          <w:rFonts w:ascii="Arial" w:hAnsi="Arial" w:cstheme="minorEastAsia"/>
          <w:sz w:val="24"/>
          <w:lang w:bidi="ar"/>
        </w:rPr>
        <w:t>”</w:t>
      </w:r>
      <w:r w:rsidRPr="006253A5">
        <w:rPr>
          <w:rFonts w:ascii="Arial" w:hAnsi="Arial" w:cstheme="minorEastAsia"/>
          <w:sz w:val="24"/>
          <w:lang w:bidi="ar"/>
        </w:rPr>
        <w:t>，将复杂的业务逻辑可视化。图表使复杂的流程和状态跳转变得直观，帮助团队在编码前就明确了所有操作路径，减少了后续开发中的逻辑歧义。</w:t>
      </w:r>
    </w:p>
    <w:p w14:paraId="4F559E60"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2</w:t>
      </w:r>
      <w:r w:rsidRPr="00ED3081">
        <w:rPr>
          <w:rFonts w:asciiTheme="majorEastAsia" w:eastAsiaTheme="majorEastAsia" w:hAnsiTheme="majorEastAsia" w:cstheme="minorEastAsia" w:hint="eastAsia"/>
          <w:b/>
          <w:bCs/>
          <w:sz w:val="24"/>
          <w:lang w:bidi="ar"/>
        </w:rPr>
        <w:t>、用户体验与系统架构的平衡问题</w:t>
      </w:r>
    </w:p>
    <w:p w14:paraId="0843F578"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系统架构需要实现复杂的业务功能，而界面设计必须将这些功能以直观、便捷的方式呈现给用户，避免用户因界面复杂而产生困惑。</w:t>
      </w:r>
    </w:p>
    <w:p w14:paraId="1149F8DA"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解决方法：功能驱动与用户体验并重的设计</w:t>
      </w:r>
      <w:r w:rsidRPr="006253A5">
        <w:rPr>
          <w:rFonts w:ascii="Arial" w:hAnsi="Arial" w:cstheme="minorEastAsia" w:hint="eastAsia"/>
          <w:sz w:val="24"/>
          <w:lang w:bidi="ar"/>
        </w:rPr>
        <w:t>。</w:t>
      </w:r>
      <w:r w:rsidRPr="006253A5">
        <w:rPr>
          <w:rFonts w:ascii="Arial" w:hAnsi="Arial" w:cstheme="minorEastAsia"/>
          <w:sz w:val="24"/>
          <w:lang w:bidi="ar"/>
        </w:rPr>
        <w:t>界面原型设计严格遵循功能分析表，同时将</w:t>
      </w:r>
      <w:r w:rsidRPr="006253A5">
        <w:rPr>
          <w:rFonts w:ascii="Arial" w:hAnsi="Arial" w:cstheme="minorEastAsia"/>
          <w:sz w:val="24"/>
          <w:lang w:bidi="ar"/>
        </w:rPr>
        <w:t>“</w:t>
      </w:r>
      <w:r w:rsidRPr="006253A5">
        <w:rPr>
          <w:rFonts w:ascii="Arial" w:hAnsi="Arial" w:cstheme="minorEastAsia"/>
          <w:sz w:val="24"/>
          <w:lang w:bidi="ar"/>
        </w:rPr>
        <w:t>用户友好性</w:t>
      </w:r>
      <w:r w:rsidRPr="006253A5">
        <w:rPr>
          <w:rFonts w:ascii="Arial" w:hAnsi="Arial" w:cstheme="minorEastAsia"/>
          <w:sz w:val="24"/>
          <w:lang w:bidi="ar"/>
        </w:rPr>
        <w:t>”</w:t>
      </w:r>
      <w:r w:rsidRPr="006253A5">
        <w:rPr>
          <w:rFonts w:ascii="Arial" w:hAnsi="Arial" w:cstheme="minorEastAsia"/>
          <w:sz w:val="24"/>
          <w:lang w:bidi="ar"/>
        </w:rPr>
        <w:t>作为核心设计目标。在第</w:t>
      </w:r>
      <w:r w:rsidRPr="006253A5">
        <w:rPr>
          <w:rFonts w:ascii="Arial" w:hAnsi="Arial" w:cstheme="minorEastAsia"/>
          <w:sz w:val="24"/>
          <w:lang w:bidi="ar"/>
        </w:rPr>
        <w:t>8</w:t>
      </w:r>
      <w:r w:rsidRPr="006253A5">
        <w:rPr>
          <w:rFonts w:ascii="Arial" w:hAnsi="Arial" w:cstheme="minorEastAsia"/>
          <w:sz w:val="24"/>
          <w:lang w:bidi="ar"/>
        </w:rPr>
        <w:t>周和第</w:t>
      </w:r>
      <w:r w:rsidRPr="006253A5">
        <w:rPr>
          <w:rFonts w:ascii="Arial" w:hAnsi="Arial" w:cstheme="minorEastAsia"/>
          <w:sz w:val="24"/>
          <w:lang w:bidi="ar"/>
        </w:rPr>
        <w:t>9</w:t>
      </w:r>
      <w:r w:rsidRPr="006253A5">
        <w:rPr>
          <w:rFonts w:ascii="Arial" w:hAnsi="Arial" w:cstheme="minorEastAsia"/>
          <w:sz w:val="24"/>
          <w:lang w:bidi="ar"/>
        </w:rPr>
        <w:t>周，团队在</w:t>
      </w:r>
      <w:r w:rsidRPr="006253A5">
        <w:rPr>
          <w:rFonts w:ascii="Arial" w:hAnsi="Arial" w:cstheme="minorEastAsia"/>
          <w:sz w:val="24"/>
          <w:lang w:bidi="ar"/>
        </w:rPr>
        <w:t>讨论界面原型和系统框架草图时，核心议题是如何将功能模块（如课题增删改查）以</w:t>
      </w:r>
      <w:r w:rsidRPr="006253A5">
        <w:rPr>
          <w:rFonts w:ascii="Arial" w:hAnsi="Arial" w:cstheme="minorEastAsia"/>
          <w:sz w:val="24"/>
          <w:lang w:bidi="ar"/>
        </w:rPr>
        <w:t>“</w:t>
      </w:r>
      <w:r w:rsidRPr="006253A5">
        <w:rPr>
          <w:rFonts w:ascii="Arial" w:hAnsi="Arial" w:cstheme="minorEastAsia"/>
          <w:sz w:val="24"/>
          <w:lang w:bidi="ar"/>
        </w:rPr>
        <w:t>直观便捷</w:t>
      </w:r>
      <w:r w:rsidRPr="006253A5">
        <w:rPr>
          <w:rFonts w:ascii="Arial" w:hAnsi="Arial" w:cstheme="minorEastAsia"/>
          <w:sz w:val="24"/>
          <w:lang w:bidi="ar"/>
        </w:rPr>
        <w:t>”</w:t>
      </w:r>
      <w:r w:rsidRPr="006253A5">
        <w:rPr>
          <w:rFonts w:ascii="Arial" w:hAnsi="Arial" w:cstheme="minorEastAsia"/>
          <w:sz w:val="24"/>
          <w:lang w:bidi="ar"/>
        </w:rPr>
        <w:t>的布局和跳转逻辑呈现，确保</w:t>
      </w:r>
      <w:r w:rsidRPr="006253A5">
        <w:rPr>
          <w:rFonts w:ascii="Arial" w:hAnsi="Arial" w:cstheme="minorEastAsia"/>
          <w:sz w:val="24"/>
          <w:lang w:bidi="ar"/>
        </w:rPr>
        <w:t>“</w:t>
      </w:r>
      <w:r w:rsidRPr="006253A5">
        <w:rPr>
          <w:rFonts w:ascii="Arial" w:hAnsi="Arial" w:cstheme="minorEastAsia"/>
          <w:sz w:val="24"/>
          <w:lang w:bidi="ar"/>
        </w:rPr>
        <w:t>方便用户使用</w:t>
      </w:r>
      <w:r w:rsidRPr="006253A5">
        <w:rPr>
          <w:rFonts w:ascii="Arial" w:hAnsi="Arial" w:cstheme="minorEastAsia"/>
          <w:sz w:val="24"/>
          <w:lang w:bidi="ar"/>
        </w:rPr>
        <w:t>”</w:t>
      </w:r>
      <w:r w:rsidRPr="006253A5">
        <w:rPr>
          <w:rFonts w:ascii="Arial" w:hAnsi="Arial" w:cstheme="minorEastAsia"/>
          <w:sz w:val="24"/>
          <w:lang w:bidi="ar"/>
        </w:rPr>
        <w:t>。最终的系统框架草图不仅完整承载了所有业务功能，而且具备了清晰的信息架构和用户操作流程，在架构复杂性和使用简便性之间取得了良好平衡。</w:t>
      </w:r>
    </w:p>
    <w:p w14:paraId="1785BB95"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3</w:t>
      </w:r>
      <w:r w:rsidRPr="00ED3081">
        <w:rPr>
          <w:rFonts w:asciiTheme="majorEastAsia" w:eastAsiaTheme="majorEastAsia" w:hAnsiTheme="majorEastAsia" w:cstheme="minorEastAsia" w:hint="eastAsia"/>
          <w:b/>
          <w:bCs/>
          <w:sz w:val="24"/>
          <w:lang w:bidi="ar"/>
        </w:rPr>
        <w:t>、编码实现与设计方案的契合度问题</w:t>
      </w:r>
    </w:p>
    <w:p w14:paraId="72D45AC3"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在从详细设计文档（如流程图、</w:t>
      </w:r>
      <w:r w:rsidRPr="006253A5">
        <w:rPr>
          <w:rFonts w:ascii="Arial" w:hAnsi="Arial" w:cstheme="minorEastAsia"/>
          <w:sz w:val="24"/>
          <w:lang w:bidi="ar"/>
        </w:rPr>
        <w:t>N-S</w:t>
      </w:r>
      <w:r w:rsidRPr="006253A5">
        <w:rPr>
          <w:rFonts w:ascii="Arial" w:hAnsi="Arial" w:cstheme="minorEastAsia"/>
          <w:sz w:val="24"/>
          <w:lang w:bidi="ar"/>
        </w:rPr>
        <w:t>图）转向实际编码时，如何确保所有开发人员对实现方式的理解一致，并能精准落地设计细节。</w:t>
      </w:r>
    </w:p>
    <w:p w14:paraId="7128900E"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sz w:val="24"/>
          <w:lang w:bidi="ar"/>
        </w:rPr>
        <w:t>解决方法：详细设计先行与集体编码决策</w:t>
      </w:r>
      <w:r w:rsidRPr="006253A5">
        <w:rPr>
          <w:rFonts w:ascii="Arial" w:hAnsi="Arial" w:cstheme="minorEastAsia" w:hint="eastAsia"/>
          <w:sz w:val="24"/>
          <w:lang w:bidi="ar"/>
        </w:rPr>
        <w:t>。</w:t>
      </w:r>
      <w:r w:rsidRPr="006253A5">
        <w:rPr>
          <w:rFonts w:ascii="Arial" w:hAnsi="Arial" w:cstheme="minorEastAsia"/>
          <w:sz w:val="24"/>
          <w:lang w:bidi="ar"/>
        </w:rPr>
        <w:t>在编写代码前完成极其详细的程序逻辑设计，并在编码初期进行集体决策以统一技术实现思路。在第</w:t>
      </w:r>
      <w:r w:rsidRPr="006253A5">
        <w:rPr>
          <w:rFonts w:ascii="Arial" w:hAnsi="Arial" w:cstheme="minorEastAsia"/>
          <w:sz w:val="24"/>
          <w:lang w:bidi="ar"/>
        </w:rPr>
        <w:t>13</w:t>
      </w:r>
      <w:r w:rsidRPr="006253A5">
        <w:rPr>
          <w:rFonts w:ascii="Arial" w:hAnsi="Arial" w:cstheme="minorEastAsia"/>
          <w:sz w:val="24"/>
          <w:lang w:bidi="ar"/>
        </w:rPr>
        <w:t>周编码开始前，团队已拥有成熟的程序流程图和</w:t>
      </w:r>
      <w:r w:rsidRPr="006253A5">
        <w:rPr>
          <w:rFonts w:ascii="Arial" w:hAnsi="Arial" w:cstheme="minorEastAsia"/>
          <w:sz w:val="24"/>
          <w:lang w:bidi="ar"/>
        </w:rPr>
        <w:t>N-S</w:t>
      </w:r>
      <w:r w:rsidRPr="006253A5">
        <w:rPr>
          <w:rFonts w:ascii="Arial" w:hAnsi="Arial" w:cstheme="minorEastAsia"/>
          <w:sz w:val="24"/>
          <w:lang w:bidi="ar"/>
        </w:rPr>
        <w:t>图。团队并未立即分工编码，而是先集中讨论</w:t>
      </w:r>
      <w:r w:rsidRPr="006253A5">
        <w:rPr>
          <w:rFonts w:ascii="Arial" w:hAnsi="Arial" w:cstheme="minorEastAsia"/>
          <w:sz w:val="24"/>
          <w:lang w:bidi="ar"/>
        </w:rPr>
        <w:t>“</w:t>
      </w:r>
      <w:r w:rsidRPr="006253A5">
        <w:rPr>
          <w:rFonts w:ascii="Arial" w:hAnsi="Arial" w:cstheme="minorEastAsia"/>
          <w:sz w:val="24"/>
          <w:lang w:bidi="ar"/>
        </w:rPr>
        <w:t>代码该如何编写才能实现前面详细设计的各项要求</w:t>
      </w:r>
      <w:r w:rsidRPr="006253A5">
        <w:rPr>
          <w:rFonts w:ascii="Arial" w:hAnsi="Arial" w:cstheme="minorEastAsia"/>
          <w:sz w:val="24"/>
          <w:lang w:bidi="ar"/>
        </w:rPr>
        <w:t>”</w:t>
      </w:r>
      <w:r w:rsidRPr="006253A5">
        <w:rPr>
          <w:rFonts w:ascii="Arial" w:hAnsi="Arial" w:cstheme="minorEastAsia"/>
          <w:sz w:val="24"/>
          <w:lang w:bidi="ar"/>
        </w:rPr>
        <w:t>，共同确定技术选型（如采用</w:t>
      </w:r>
      <w:r w:rsidRPr="006253A5">
        <w:rPr>
          <w:rFonts w:ascii="Arial" w:hAnsi="Arial" w:cstheme="minorEastAsia"/>
          <w:sz w:val="24"/>
          <w:lang w:bidi="ar"/>
        </w:rPr>
        <w:t>Django</w:t>
      </w:r>
      <w:r w:rsidRPr="006253A5">
        <w:rPr>
          <w:rFonts w:ascii="Arial" w:hAnsi="Arial" w:cstheme="minorEastAsia"/>
          <w:sz w:val="24"/>
          <w:lang w:bidi="ar"/>
        </w:rPr>
        <w:t>框架）和核心代码结构。这种</w:t>
      </w:r>
      <w:r w:rsidRPr="006253A5">
        <w:rPr>
          <w:rFonts w:ascii="Arial" w:hAnsi="Arial" w:cstheme="minorEastAsia"/>
          <w:sz w:val="24"/>
          <w:lang w:bidi="ar"/>
        </w:rPr>
        <w:t>“</w:t>
      </w:r>
      <w:r w:rsidRPr="006253A5">
        <w:rPr>
          <w:rFonts w:ascii="Arial" w:hAnsi="Arial" w:cstheme="minorEastAsia"/>
          <w:sz w:val="24"/>
          <w:lang w:bidi="ar"/>
        </w:rPr>
        <w:t>先讨论，后动手</w:t>
      </w:r>
      <w:r w:rsidRPr="006253A5">
        <w:rPr>
          <w:rFonts w:ascii="Arial" w:hAnsi="Arial" w:cstheme="minorEastAsia"/>
          <w:sz w:val="24"/>
          <w:lang w:bidi="ar"/>
        </w:rPr>
        <w:t>”</w:t>
      </w:r>
      <w:r w:rsidRPr="006253A5">
        <w:rPr>
          <w:rFonts w:ascii="Arial" w:hAnsi="Arial" w:cstheme="minorEastAsia"/>
          <w:sz w:val="24"/>
          <w:lang w:bidi="ar"/>
        </w:rPr>
        <w:t>的方式，确保了所有成员对设计稿的理解和技术实</w:t>
      </w:r>
      <w:r w:rsidRPr="006253A5">
        <w:rPr>
          <w:rFonts w:ascii="Arial" w:hAnsi="Arial" w:cstheme="minorEastAsia"/>
          <w:sz w:val="24"/>
          <w:lang w:bidi="ar"/>
        </w:rPr>
        <w:t>现路径高度一致，从起点上保证了代码与设计方案的契合度，有效避免了后期集成时出现重大偏差。</w:t>
      </w:r>
    </w:p>
    <w:p w14:paraId="4C614C7B"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4</w:t>
      </w:r>
      <w:r w:rsidRPr="00ED3081">
        <w:rPr>
          <w:rFonts w:asciiTheme="majorEastAsia" w:eastAsiaTheme="majorEastAsia" w:hAnsiTheme="majorEastAsia" w:cstheme="minorEastAsia" w:hint="eastAsia"/>
          <w:b/>
          <w:bCs/>
          <w:sz w:val="24"/>
          <w:lang w:bidi="ar"/>
        </w:rPr>
        <w:t>、技术实现与架构问题：前后端数据交互与认证机制的实现</w:t>
      </w:r>
    </w:p>
    <w:p w14:paraId="45AECD7B"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在系统实现阶段，需要确保基于</w:t>
      </w:r>
      <w:r w:rsidRPr="006253A5">
        <w:rPr>
          <w:rFonts w:ascii="Arial" w:hAnsi="Arial" w:cstheme="minorEastAsia" w:hint="eastAsia"/>
          <w:sz w:val="24"/>
          <w:lang w:bidi="ar"/>
        </w:rPr>
        <w:t>Token</w:t>
      </w:r>
      <w:r w:rsidRPr="006253A5">
        <w:rPr>
          <w:rFonts w:ascii="Arial" w:hAnsi="Arial" w:cstheme="minorEastAsia" w:hint="eastAsia"/>
          <w:sz w:val="24"/>
          <w:lang w:bidi="ar"/>
        </w:rPr>
        <w:t>的身份认证机制能在</w:t>
      </w:r>
      <w:r w:rsidRPr="006253A5">
        <w:rPr>
          <w:rFonts w:ascii="Arial" w:hAnsi="Arial" w:cstheme="minorEastAsia" w:hint="eastAsia"/>
          <w:sz w:val="24"/>
          <w:lang w:bidi="ar"/>
        </w:rPr>
        <w:t>React</w:t>
      </w:r>
      <w:r w:rsidRPr="006253A5">
        <w:rPr>
          <w:rFonts w:ascii="Arial" w:hAnsi="Arial" w:cstheme="minorEastAsia" w:hint="eastAsia"/>
          <w:sz w:val="24"/>
          <w:lang w:bidi="ar"/>
        </w:rPr>
        <w:t>前端和</w:t>
      </w:r>
      <w:r w:rsidRPr="006253A5">
        <w:rPr>
          <w:rFonts w:ascii="Arial" w:hAnsi="Arial" w:cstheme="minorEastAsia" w:hint="eastAsia"/>
          <w:sz w:val="24"/>
          <w:lang w:bidi="ar"/>
        </w:rPr>
        <w:t>Django</w:t>
      </w:r>
      <w:r w:rsidRPr="006253A5">
        <w:rPr>
          <w:rFonts w:ascii="Arial" w:hAnsi="Arial" w:cstheme="minorEastAsia" w:hint="eastAsia"/>
          <w:sz w:val="24"/>
          <w:lang w:bidi="ar"/>
        </w:rPr>
        <w:t>后端之间稳定工作。同时，如何处理</w:t>
      </w:r>
      <w:r w:rsidRPr="006253A5">
        <w:rPr>
          <w:rFonts w:ascii="Arial" w:hAnsi="Arial" w:cstheme="minorEastAsia" w:hint="eastAsia"/>
          <w:sz w:val="24"/>
          <w:lang w:bidi="ar"/>
        </w:rPr>
        <w:t>API</w:t>
      </w:r>
      <w:r w:rsidRPr="006253A5">
        <w:rPr>
          <w:rFonts w:ascii="Arial" w:hAnsi="Arial" w:cstheme="minorEastAsia" w:hint="eastAsia"/>
          <w:sz w:val="24"/>
          <w:lang w:bidi="ar"/>
        </w:rPr>
        <w:t>请求（尤其是包含文件上传的请求）并统一管理错误响应是一个关键点。</w:t>
      </w:r>
    </w:p>
    <w:p w14:paraId="54415CA5"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解决方法：统一</w:t>
      </w:r>
      <w:r w:rsidRPr="006253A5">
        <w:rPr>
          <w:rFonts w:ascii="Arial" w:hAnsi="Arial" w:cstheme="minorEastAsia" w:hint="eastAsia"/>
          <w:sz w:val="24"/>
          <w:lang w:bidi="ar"/>
        </w:rPr>
        <w:t>API</w:t>
      </w:r>
      <w:r w:rsidRPr="006253A5">
        <w:rPr>
          <w:rFonts w:ascii="Arial" w:hAnsi="Arial" w:cstheme="minorEastAsia" w:hint="eastAsia"/>
          <w:sz w:val="24"/>
          <w:lang w:bidi="ar"/>
        </w:rPr>
        <w:t>管理：在前端创建专用的</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api.ts</w:t>
      </w:r>
      <w:proofErr w:type="spellEnd"/>
      <w:r w:rsidRPr="006253A5">
        <w:rPr>
          <w:rFonts w:ascii="Arial" w:hAnsi="Arial" w:cstheme="minorEastAsia" w:hint="eastAsia"/>
          <w:sz w:val="24"/>
          <w:lang w:bidi="ar"/>
        </w:rPr>
        <w:t>文件，集中封装所</w:t>
      </w:r>
      <w:r w:rsidRPr="006253A5">
        <w:rPr>
          <w:rFonts w:ascii="Arial" w:hAnsi="Arial" w:cstheme="minorEastAsia" w:hint="eastAsia"/>
          <w:sz w:val="24"/>
          <w:lang w:bidi="ar"/>
        </w:rPr>
        <w:lastRenderedPageBreak/>
        <w:t>有</w:t>
      </w:r>
      <w:r w:rsidRPr="006253A5">
        <w:rPr>
          <w:rFonts w:ascii="Arial" w:hAnsi="Arial" w:cstheme="minorEastAsia" w:hint="eastAsia"/>
          <w:sz w:val="24"/>
          <w:lang w:bidi="ar"/>
        </w:rPr>
        <w:t>API</w:t>
      </w:r>
      <w:r w:rsidRPr="006253A5">
        <w:rPr>
          <w:rFonts w:ascii="Arial" w:hAnsi="Arial" w:cstheme="minorEastAsia" w:hint="eastAsia"/>
          <w:sz w:val="24"/>
          <w:lang w:bidi="ar"/>
        </w:rPr>
        <w:t>请求。在此处统一设置请求基础</w:t>
      </w:r>
      <w:r w:rsidRPr="006253A5">
        <w:rPr>
          <w:rFonts w:ascii="Arial" w:hAnsi="Arial" w:cstheme="minorEastAsia" w:hint="eastAsia"/>
          <w:sz w:val="24"/>
          <w:lang w:bidi="ar"/>
        </w:rPr>
        <w:t>URL</w:t>
      </w:r>
      <w:r w:rsidRPr="006253A5">
        <w:rPr>
          <w:rFonts w:ascii="Arial" w:hAnsi="Arial" w:cstheme="minorEastAsia" w:hint="eastAsia"/>
          <w:sz w:val="24"/>
          <w:lang w:bidi="ar"/>
        </w:rPr>
        <w:t>、请求头，并处理认证</w:t>
      </w:r>
      <w:r w:rsidRPr="006253A5">
        <w:rPr>
          <w:rFonts w:ascii="Arial" w:hAnsi="Arial" w:cstheme="minorEastAsia" w:hint="eastAsia"/>
          <w:sz w:val="24"/>
          <w:lang w:bidi="ar"/>
        </w:rPr>
        <w:t>Token</w:t>
      </w:r>
      <w:r w:rsidRPr="006253A5">
        <w:rPr>
          <w:rFonts w:ascii="Arial" w:hAnsi="Arial" w:cstheme="minorEastAsia" w:hint="eastAsia"/>
          <w:sz w:val="24"/>
          <w:lang w:bidi="ar"/>
        </w:rPr>
        <w:t>的自动携带和响应拦截，减少了重复代</w:t>
      </w:r>
      <w:r w:rsidRPr="006253A5">
        <w:rPr>
          <w:rFonts w:ascii="Arial" w:hAnsi="Arial" w:cstheme="minorEastAsia" w:hint="eastAsia"/>
          <w:sz w:val="24"/>
          <w:lang w:bidi="ar"/>
        </w:rPr>
        <w:t>码。规范认证方式：后端</w:t>
      </w:r>
      <w:r w:rsidRPr="006253A5">
        <w:rPr>
          <w:rFonts w:ascii="Arial" w:hAnsi="Arial" w:cstheme="minorEastAsia" w:hint="eastAsia"/>
          <w:sz w:val="24"/>
          <w:lang w:bidi="ar"/>
        </w:rPr>
        <w:t>Django REST Framework</w:t>
      </w:r>
      <w:r w:rsidRPr="006253A5">
        <w:rPr>
          <w:rFonts w:ascii="Arial" w:hAnsi="Arial" w:cstheme="minorEastAsia" w:hint="eastAsia"/>
          <w:sz w:val="24"/>
          <w:lang w:bidi="ar"/>
        </w:rPr>
        <w:t>使用</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TokenAuthentication</w:t>
      </w:r>
      <w:proofErr w:type="spellEnd"/>
      <w:r w:rsidRPr="006253A5">
        <w:rPr>
          <w:rFonts w:ascii="Arial" w:hAnsi="Arial" w:cstheme="minorEastAsia" w:hint="eastAsia"/>
          <w:sz w:val="24"/>
          <w:lang w:bidi="ar"/>
        </w:rPr>
        <w:t>，并在需要权限的视图（如</w:t>
      </w:r>
      <w:proofErr w:type="spellStart"/>
      <w:r w:rsidRPr="006253A5">
        <w:rPr>
          <w:rFonts w:ascii="Arial" w:hAnsi="Arial" w:cstheme="minorEastAsia" w:hint="eastAsia"/>
          <w:sz w:val="24"/>
          <w:lang w:bidi="ar"/>
        </w:rPr>
        <w:t>ThesisSubmitAPIView</w:t>
      </w:r>
      <w:proofErr w:type="spellEnd"/>
      <w:r w:rsidRPr="006253A5">
        <w:rPr>
          <w:rFonts w:ascii="Arial" w:hAnsi="Arial" w:cstheme="minorEastAsia" w:hint="eastAsia"/>
          <w:sz w:val="24"/>
          <w:lang w:bidi="ar"/>
        </w:rPr>
        <w:t>）中设置</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permission_classes</w:t>
      </w:r>
      <w:proofErr w:type="spellEnd"/>
      <w:r w:rsidRPr="006253A5">
        <w:rPr>
          <w:rFonts w:ascii="Arial" w:hAnsi="Arial" w:cstheme="minorEastAsia" w:hint="eastAsia"/>
          <w:sz w:val="24"/>
          <w:lang w:bidi="ar"/>
        </w:rPr>
        <w:t xml:space="preserve"> = (</w:t>
      </w:r>
      <w:proofErr w:type="spellStart"/>
      <w:r w:rsidRPr="006253A5">
        <w:rPr>
          <w:rFonts w:ascii="Arial" w:hAnsi="Arial" w:cstheme="minorEastAsia" w:hint="eastAsia"/>
          <w:sz w:val="24"/>
          <w:lang w:bidi="ar"/>
        </w:rPr>
        <w:t>IsAuthenticated</w:t>
      </w:r>
      <w:proofErr w:type="spellEnd"/>
      <w:r w:rsidRPr="006253A5">
        <w:rPr>
          <w:rFonts w:ascii="Arial" w:hAnsi="Arial" w:cstheme="minorEastAsia" w:hint="eastAsia"/>
          <w:sz w:val="24"/>
          <w:lang w:bidi="ar"/>
        </w:rPr>
        <w:t>,)</w:t>
      </w:r>
      <w:r w:rsidRPr="006253A5">
        <w:rPr>
          <w:rFonts w:ascii="Arial" w:hAnsi="Arial" w:cstheme="minorEastAsia" w:hint="eastAsia"/>
          <w:sz w:val="24"/>
          <w:lang w:bidi="ar"/>
        </w:rPr>
        <w:t>。文件上传处理：后端为处理文件上传的</w:t>
      </w:r>
      <w:r w:rsidRPr="006253A5">
        <w:rPr>
          <w:rFonts w:ascii="Arial" w:hAnsi="Arial" w:cstheme="minorEastAsia" w:hint="eastAsia"/>
          <w:sz w:val="24"/>
          <w:lang w:bidi="ar"/>
        </w:rPr>
        <w:t>API</w:t>
      </w:r>
      <w:r w:rsidRPr="006253A5">
        <w:rPr>
          <w:rFonts w:ascii="Arial" w:hAnsi="Arial" w:cstheme="minorEastAsia" w:hint="eastAsia"/>
          <w:sz w:val="24"/>
          <w:lang w:bidi="ar"/>
        </w:rPr>
        <w:t>视图（如论文提交）明确配置</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parser_classes</w:t>
      </w:r>
      <w:proofErr w:type="spellEnd"/>
      <w:r w:rsidRPr="006253A5">
        <w:rPr>
          <w:rFonts w:ascii="Arial" w:hAnsi="Arial" w:cstheme="minorEastAsia" w:hint="eastAsia"/>
          <w:sz w:val="24"/>
          <w:lang w:bidi="ar"/>
        </w:rPr>
        <w:t xml:space="preserve"> = (</w:t>
      </w:r>
      <w:proofErr w:type="spellStart"/>
      <w:r w:rsidRPr="006253A5">
        <w:rPr>
          <w:rFonts w:ascii="Arial" w:hAnsi="Arial" w:cstheme="minorEastAsia" w:hint="eastAsia"/>
          <w:sz w:val="24"/>
          <w:lang w:bidi="ar"/>
        </w:rPr>
        <w:t>MultiPartParser</w:t>
      </w:r>
      <w:proofErr w:type="spellEnd"/>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FormParser</w:t>
      </w:r>
      <w:proofErr w:type="spellEnd"/>
      <w:r w:rsidRPr="006253A5">
        <w:rPr>
          <w:rFonts w:ascii="Arial" w:hAnsi="Arial" w:cstheme="minorEastAsia" w:hint="eastAsia"/>
          <w:sz w:val="24"/>
          <w:lang w:bidi="ar"/>
        </w:rPr>
        <w:t>)</w:t>
      </w:r>
      <w:r w:rsidRPr="006253A5">
        <w:rPr>
          <w:rFonts w:ascii="Arial" w:hAnsi="Arial" w:cstheme="minorEastAsia" w:hint="eastAsia"/>
          <w:sz w:val="24"/>
          <w:lang w:bidi="ar"/>
        </w:rPr>
        <w:t>，以正确解析表单数据。</w:t>
      </w:r>
    </w:p>
    <w:p w14:paraId="0C2D6F99" w14:textId="77777777" w:rsidR="000862EA" w:rsidRPr="006253A5" w:rsidRDefault="00863B68" w:rsidP="006253A5">
      <w:pPr>
        <w:spacing w:beforeLines="50" w:before="156" w:line="400" w:lineRule="exact"/>
        <w:ind w:firstLine="420"/>
        <w:rPr>
          <w:rFonts w:ascii="Arial" w:hAnsi="Arial" w:cstheme="minorEastAsia"/>
          <w:sz w:val="24"/>
          <w:lang w:bidi="ar"/>
        </w:rPr>
      </w:pPr>
      <w:r w:rsidRPr="00ED3081">
        <w:rPr>
          <w:rFonts w:asciiTheme="majorEastAsia" w:eastAsiaTheme="majorEastAsia" w:hAnsiTheme="majorEastAsia" w:cstheme="minorEastAsia" w:hint="eastAsia"/>
          <w:b/>
          <w:bCs/>
          <w:sz w:val="24"/>
          <w:lang w:bidi="ar"/>
        </w:rPr>
        <w:t>5</w:t>
      </w:r>
      <w:r w:rsidRPr="00ED3081">
        <w:rPr>
          <w:rFonts w:asciiTheme="majorEastAsia" w:eastAsiaTheme="majorEastAsia" w:hAnsiTheme="majorEastAsia" w:cstheme="minorEastAsia" w:hint="eastAsia"/>
          <w:b/>
          <w:bCs/>
          <w:sz w:val="24"/>
          <w:lang w:bidi="ar"/>
        </w:rPr>
        <w:t>、技术实现与架构问题：数据库选择与未来扩展性的矛盾</w:t>
      </w:r>
    </w:p>
    <w:p w14:paraId="005A1FB9"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在开发阶段为了</w:t>
      </w:r>
      <w:r w:rsidRPr="006253A5">
        <w:rPr>
          <w:rFonts w:ascii="Arial" w:hAnsi="Arial" w:cstheme="minorEastAsia" w:hint="eastAsia"/>
          <w:sz w:val="24"/>
          <w:lang w:bidi="ar"/>
        </w:rPr>
        <w:t>简洁和调试方便，使用了</w:t>
      </w:r>
      <w:r w:rsidRPr="006253A5">
        <w:rPr>
          <w:rFonts w:ascii="Arial" w:hAnsi="Arial" w:cstheme="minorEastAsia" w:hint="eastAsia"/>
          <w:sz w:val="24"/>
          <w:lang w:bidi="ar"/>
        </w:rPr>
        <w:t>SQLite</w:t>
      </w:r>
      <w:r w:rsidRPr="006253A5">
        <w:rPr>
          <w:rFonts w:ascii="Arial" w:hAnsi="Arial" w:cstheme="minorEastAsia" w:hint="eastAsia"/>
          <w:sz w:val="24"/>
          <w:lang w:bidi="ar"/>
        </w:rPr>
        <w:t>数据库。但项目后期意识到，</w:t>
      </w:r>
      <w:r w:rsidRPr="006253A5">
        <w:rPr>
          <w:rFonts w:ascii="Arial" w:hAnsi="Arial" w:cstheme="minorEastAsia" w:hint="eastAsia"/>
          <w:sz w:val="24"/>
          <w:lang w:bidi="ar"/>
        </w:rPr>
        <w:t>SQLite</w:t>
      </w:r>
      <w:r w:rsidRPr="006253A5">
        <w:rPr>
          <w:rFonts w:ascii="Arial" w:hAnsi="Arial" w:cstheme="minorEastAsia" w:hint="eastAsia"/>
          <w:sz w:val="24"/>
          <w:lang w:bidi="ar"/>
        </w:rPr>
        <w:t>在生产环境中可能存在性能瓶颈和并发能力弱的问题。</w:t>
      </w:r>
    </w:p>
    <w:p w14:paraId="16A443D5"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解决方法：阶段性策略：在系统设计阶段就明确</w:t>
      </w:r>
      <w:r w:rsidRPr="006253A5">
        <w:rPr>
          <w:rFonts w:ascii="Arial" w:hAnsi="Arial" w:cstheme="minorEastAsia" w:hint="eastAsia"/>
          <w:sz w:val="24"/>
          <w:lang w:bidi="ar"/>
        </w:rPr>
        <w:t>SQLite</w:t>
      </w:r>
      <w:r w:rsidRPr="006253A5">
        <w:rPr>
          <w:rFonts w:ascii="Arial" w:hAnsi="Arial" w:cstheme="minorEastAsia" w:hint="eastAsia"/>
          <w:sz w:val="24"/>
          <w:lang w:bidi="ar"/>
        </w:rPr>
        <w:t>仅用于开发。在《系统说明文档》的“小结”中已规划好解决方案：在生产环境中，将迁移至更强大、可扩展的数据库系统，如</w:t>
      </w:r>
      <w:r w:rsidRPr="006253A5">
        <w:rPr>
          <w:rFonts w:ascii="Arial" w:hAnsi="Arial" w:cstheme="minorEastAsia" w:hint="eastAsia"/>
          <w:sz w:val="24"/>
          <w:lang w:bidi="ar"/>
        </w:rPr>
        <w:t>PostgreSQL</w:t>
      </w:r>
      <w:r w:rsidRPr="006253A5">
        <w:rPr>
          <w:rFonts w:ascii="Arial" w:hAnsi="Arial" w:cstheme="minorEastAsia" w:hint="eastAsia"/>
          <w:sz w:val="24"/>
          <w:lang w:bidi="ar"/>
        </w:rPr>
        <w:t>或</w:t>
      </w:r>
      <w:r w:rsidRPr="006253A5">
        <w:rPr>
          <w:rFonts w:ascii="Arial" w:hAnsi="Arial" w:cstheme="minorEastAsia" w:hint="eastAsia"/>
          <w:sz w:val="24"/>
          <w:lang w:bidi="ar"/>
        </w:rPr>
        <w:t>MySQL</w:t>
      </w:r>
      <w:r w:rsidRPr="006253A5">
        <w:rPr>
          <w:rFonts w:ascii="Arial" w:hAnsi="Arial" w:cstheme="minorEastAsia" w:hint="eastAsia"/>
          <w:sz w:val="24"/>
          <w:lang w:bidi="ar"/>
        </w:rPr>
        <w:t>。这确保了架构的可演进性。</w:t>
      </w:r>
    </w:p>
    <w:p w14:paraId="4CCDBA9E"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6</w:t>
      </w:r>
      <w:r w:rsidRPr="00ED3081">
        <w:rPr>
          <w:rFonts w:asciiTheme="majorEastAsia" w:eastAsiaTheme="majorEastAsia" w:hAnsiTheme="majorEastAsia" w:cstheme="minorEastAsia" w:hint="eastAsia"/>
          <w:b/>
          <w:bCs/>
          <w:sz w:val="24"/>
          <w:lang w:bidi="ar"/>
        </w:rPr>
        <w:t>、功能逻辑与业务规则问题：用户身份校验与权限控制</w:t>
      </w:r>
    </w:p>
    <w:p w14:paraId="770C29CB"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登录时，用户选择的“身份”（角色）需要与系统中该账号实际存储的角色一致。在业务操作中，需严格区分不同角色的权限，</w:t>
      </w:r>
      <w:r w:rsidRPr="006253A5">
        <w:rPr>
          <w:rFonts w:ascii="Arial" w:hAnsi="Arial" w:cstheme="minorEastAsia" w:hint="eastAsia"/>
          <w:sz w:val="24"/>
          <w:lang w:bidi="ar"/>
        </w:rPr>
        <w:t>例如，禁止教师提交论文或学生评审论文。</w:t>
      </w:r>
    </w:p>
    <w:p w14:paraId="7AAB83E1"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解决方法：登录时双重验证：在</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LoginAPIView</w:t>
      </w:r>
      <w:proofErr w:type="spellEnd"/>
      <w:r w:rsidRPr="006253A5">
        <w:rPr>
          <w:rFonts w:ascii="Arial" w:hAnsi="Arial" w:cstheme="minorEastAsia" w:hint="eastAsia"/>
          <w:sz w:val="24"/>
          <w:lang w:bidi="ar"/>
        </w:rPr>
        <w:t>中，不仅验证用户名</w:t>
      </w:r>
      <w:r w:rsidRPr="006253A5">
        <w:rPr>
          <w:rFonts w:ascii="Arial" w:hAnsi="Arial" w:cstheme="minorEastAsia" w:hint="eastAsia"/>
          <w:sz w:val="24"/>
          <w:lang w:bidi="ar"/>
        </w:rPr>
        <w:t>/</w:t>
      </w:r>
      <w:r w:rsidRPr="006253A5">
        <w:rPr>
          <w:rFonts w:ascii="Arial" w:hAnsi="Arial" w:cstheme="minorEastAsia" w:hint="eastAsia"/>
          <w:sz w:val="24"/>
          <w:lang w:bidi="ar"/>
        </w:rPr>
        <w:t>密码，还检查用户选择的身份是否与系统中该用户的</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profile.role</w:t>
      </w:r>
      <w:proofErr w:type="spellEnd"/>
      <w:r w:rsidRPr="006253A5">
        <w:rPr>
          <w:rFonts w:ascii="Arial" w:hAnsi="Arial" w:cstheme="minorEastAsia" w:hint="eastAsia"/>
          <w:sz w:val="24"/>
          <w:lang w:bidi="ar"/>
        </w:rPr>
        <w:t>字段匹配。如果不匹配，返回“身份不匹配”错误。</w:t>
      </w:r>
      <w:r w:rsidRPr="006253A5">
        <w:rPr>
          <w:rFonts w:ascii="Arial" w:hAnsi="Arial" w:cstheme="minorEastAsia" w:hint="eastAsia"/>
          <w:sz w:val="24"/>
          <w:lang w:bidi="ar"/>
        </w:rPr>
        <w:t>API</w:t>
      </w:r>
      <w:r w:rsidRPr="006253A5">
        <w:rPr>
          <w:rFonts w:ascii="Arial" w:hAnsi="Arial" w:cstheme="minorEastAsia" w:hint="eastAsia"/>
          <w:sz w:val="24"/>
          <w:lang w:bidi="ar"/>
        </w:rPr>
        <w:t>视图级权限控制：在关键</w:t>
      </w:r>
      <w:r w:rsidRPr="006253A5">
        <w:rPr>
          <w:rFonts w:ascii="Arial" w:hAnsi="Arial" w:cstheme="minorEastAsia" w:hint="eastAsia"/>
          <w:sz w:val="24"/>
          <w:lang w:bidi="ar"/>
        </w:rPr>
        <w:t>API</w:t>
      </w:r>
      <w:r w:rsidRPr="006253A5">
        <w:rPr>
          <w:rFonts w:ascii="Arial" w:hAnsi="Arial" w:cstheme="minorEastAsia" w:hint="eastAsia"/>
          <w:sz w:val="24"/>
          <w:lang w:bidi="ar"/>
        </w:rPr>
        <w:t>中编写明确的业务逻辑代码。例如，在</w:t>
      </w:r>
      <w:proofErr w:type="spellStart"/>
      <w:r w:rsidRPr="006253A5">
        <w:rPr>
          <w:rFonts w:ascii="Arial" w:hAnsi="Arial" w:cstheme="minorEastAsia" w:hint="eastAsia"/>
          <w:sz w:val="24"/>
          <w:lang w:bidi="ar"/>
        </w:rPr>
        <w:t>ThesisSubmitAPIView</w:t>
      </w:r>
      <w:proofErr w:type="spellEnd"/>
      <w:r w:rsidRPr="006253A5">
        <w:rPr>
          <w:rFonts w:ascii="Arial" w:hAnsi="Arial" w:cstheme="minorEastAsia" w:hint="eastAsia"/>
          <w:sz w:val="24"/>
          <w:lang w:bidi="ar"/>
        </w:rPr>
        <w:t>的</w:t>
      </w:r>
      <w:r w:rsidRPr="006253A5">
        <w:rPr>
          <w:rFonts w:ascii="Arial" w:hAnsi="Arial" w:cstheme="minorEastAsia" w:hint="eastAsia"/>
          <w:sz w:val="24"/>
          <w:lang w:bidi="ar"/>
        </w:rPr>
        <w:t>create</w:t>
      </w:r>
      <w:r w:rsidRPr="006253A5">
        <w:rPr>
          <w:rFonts w:ascii="Arial" w:hAnsi="Arial" w:cstheme="minorEastAsia" w:hint="eastAsia"/>
          <w:sz w:val="24"/>
          <w:lang w:bidi="ar"/>
        </w:rPr>
        <w:t>方法中，首先检查</w:t>
      </w:r>
      <w:r w:rsidRPr="006253A5">
        <w:rPr>
          <w:rFonts w:ascii="Arial" w:hAnsi="Arial" w:cstheme="minorEastAsia" w:hint="eastAsia"/>
          <w:sz w:val="24"/>
          <w:lang w:bidi="ar"/>
        </w:rPr>
        <w:t xml:space="preserve"> </w:t>
      </w:r>
      <w:proofErr w:type="spellStart"/>
      <w:r w:rsidRPr="006253A5">
        <w:rPr>
          <w:rFonts w:ascii="Arial" w:hAnsi="Arial" w:cstheme="minorEastAsia" w:hint="eastAsia"/>
          <w:sz w:val="24"/>
          <w:lang w:bidi="ar"/>
        </w:rPr>
        <w:t>request.user.profile.role</w:t>
      </w:r>
      <w:proofErr w:type="spellEnd"/>
      <w:r w:rsidRPr="006253A5">
        <w:rPr>
          <w:rFonts w:ascii="Arial" w:hAnsi="Arial" w:cstheme="minorEastAsia" w:hint="eastAsia"/>
          <w:sz w:val="24"/>
          <w:lang w:bidi="ar"/>
        </w:rPr>
        <w:t xml:space="preserve"> != 'student'</w:t>
      </w:r>
      <w:r w:rsidRPr="006253A5">
        <w:rPr>
          <w:rFonts w:ascii="Arial" w:hAnsi="Arial" w:cstheme="minorEastAsia" w:hint="eastAsia"/>
          <w:sz w:val="24"/>
          <w:lang w:bidi="ar"/>
        </w:rPr>
        <w:t>，如果是则返回</w:t>
      </w:r>
      <w:r w:rsidRPr="006253A5">
        <w:rPr>
          <w:rFonts w:ascii="Arial" w:hAnsi="Arial" w:cstheme="minorEastAsia" w:hint="eastAsia"/>
          <w:sz w:val="24"/>
          <w:lang w:bidi="ar"/>
        </w:rPr>
        <w:t>403</w:t>
      </w:r>
      <w:r w:rsidRPr="006253A5">
        <w:rPr>
          <w:rFonts w:ascii="Arial" w:hAnsi="Arial" w:cstheme="minorEastAsia" w:hint="eastAsia"/>
          <w:sz w:val="24"/>
          <w:lang w:bidi="ar"/>
        </w:rPr>
        <w:t>错误。同样，在论文评审</w:t>
      </w:r>
      <w:r w:rsidRPr="006253A5">
        <w:rPr>
          <w:rFonts w:ascii="Arial" w:hAnsi="Arial" w:cstheme="minorEastAsia" w:hint="eastAsia"/>
          <w:sz w:val="24"/>
          <w:lang w:bidi="ar"/>
        </w:rPr>
        <w:t>API</w:t>
      </w:r>
      <w:r w:rsidRPr="006253A5">
        <w:rPr>
          <w:rFonts w:ascii="Arial" w:hAnsi="Arial" w:cstheme="minorEastAsia" w:hint="eastAsia"/>
          <w:sz w:val="24"/>
          <w:lang w:bidi="ar"/>
        </w:rPr>
        <w:t>中检查角色是否为教</w:t>
      </w:r>
      <w:r w:rsidRPr="006253A5">
        <w:rPr>
          <w:rFonts w:ascii="Arial" w:hAnsi="Arial" w:cstheme="minorEastAsia" w:hint="eastAsia"/>
          <w:sz w:val="24"/>
          <w:lang w:bidi="ar"/>
        </w:rPr>
        <w:t>师或管理员。</w:t>
      </w:r>
    </w:p>
    <w:p w14:paraId="52D52CC0" w14:textId="77777777" w:rsidR="000862EA" w:rsidRPr="00ED3081" w:rsidRDefault="00863B68" w:rsidP="006253A5">
      <w:pPr>
        <w:spacing w:beforeLines="50" w:before="156" w:line="400" w:lineRule="exact"/>
        <w:ind w:firstLine="420"/>
        <w:rPr>
          <w:rFonts w:asciiTheme="majorEastAsia" w:eastAsiaTheme="majorEastAsia" w:hAnsiTheme="majorEastAsia" w:cstheme="minorEastAsia"/>
          <w:b/>
          <w:bCs/>
          <w:sz w:val="24"/>
          <w:lang w:bidi="ar"/>
        </w:rPr>
      </w:pPr>
      <w:r w:rsidRPr="00ED3081">
        <w:rPr>
          <w:rFonts w:asciiTheme="majorEastAsia" w:eastAsiaTheme="majorEastAsia" w:hAnsiTheme="majorEastAsia" w:cstheme="minorEastAsia" w:hint="eastAsia"/>
          <w:b/>
          <w:bCs/>
          <w:sz w:val="24"/>
          <w:lang w:bidi="ar"/>
        </w:rPr>
        <w:t>7</w:t>
      </w:r>
      <w:r w:rsidRPr="00ED3081">
        <w:rPr>
          <w:rFonts w:asciiTheme="majorEastAsia" w:eastAsiaTheme="majorEastAsia" w:hAnsiTheme="majorEastAsia" w:cstheme="minorEastAsia" w:hint="eastAsia"/>
          <w:b/>
          <w:bCs/>
          <w:sz w:val="24"/>
          <w:lang w:bidi="ar"/>
        </w:rPr>
        <w:t>、项目协作与流程管理问题：确保代码与文档的同步和一致性</w:t>
      </w:r>
    </w:p>
    <w:p w14:paraId="141A3680"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在多人并行开发（前端、后端、测试）过程中，需要确保所有成员对系统设计、</w:t>
      </w:r>
      <w:r w:rsidRPr="006253A5">
        <w:rPr>
          <w:rFonts w:ascii="Arial" w:hAnsi="Arial" w:cstheme="minorEastAsia" w:hint="eastAsia"/>
          <w:sz w:val="24"/>
          <w:lang w:bidi="ar"/>
        </w:rPr>
        <w:t>API</w:t>
      </w:r>
      <w:r w:rsidRPr="006253A5">
        <w:rPr>
          <w:rFonts w:ascii="Arial" w:hAnsi="Arial" w:cstheme="minorEastAsia" w:hint="eastAsia"/>
          <w:sz w:val="24"/>
          <w:lang w:bidi="ar"/>
        </w:rPr>
        <w:t>接口的理解是一致的。</w:t>
      </w:r>
    </w:p>
    <w:p w14:paraId="3AC7FED8" w14:textId="77777777" w:rsidR="000862EA" w:rsidRPr="006253A5" w:rsidRDefault="00863B68" w:rsidP="006253A5">
      <w:pPr>
        <w:spacing w:beforeLines="50" w:before="156" w:line="400" w:lineRule="exact"/>
        <w:ind w:firstLineChars="300" w:firstLine="720"/>
        <w:rPr>
          <w:rFonts w:ascii="Arial" w:hAnsi="Arial" w:cstheme="minorEastAsia"/>
          <w:sz w:val="24"/>
          <w:lang w:bidi="ar"/>
        </w:rPr>
      </w:pPr>
      <w:r w:rsidRPr="006253A5">
        <w:rPr>
          <w:rFonts w:ascii="Arial" w:hAnsi="Arial" w:cstheme="minorEastAsia" w:hint="eastAsia"/>
          <w:sz w:val="24"/>
          <w:lang w:bidi="ar"/>
        </w:rPr>
        <w:t>解决方法：详尽的文档驱动开发：在每个阶段（需求、设计、详细设计）都产出标准化文档，如</w:t>
      </w:r>
      <w:r w:rsidRPr="006253A5">
        <w:rPr>
          <w:rFonts w:ascii="Arial" w:hAnsi="Arial" w:cstheme="minorEastAsia" w:hint="eastAsia"/>
          <w:sz w:val="24"/>
          <w:lang w:bidi="ar"/>
        </w:rPr>
        <w:t>E-R</w:t>
      </w:r>
      <w:r w:rsidRPr="006253A5">
        <w:rPr>
          <w:rFonts w:ascii="Arial" w:hAnsi="Arial" w:cstheme="minorEastAsia" w:hint="eastAsia"/>
          <w:sz w:val="24"/>
          <w:lang w:bidi="ar"/>
        </w:rPr>
        <w:t>图、接口说明文档、模块流程图。这些文档成为所有开发者的共同蓝图。集中讨论与定期的周会：通过“小组集中讨论”来解决开发中遇到的具体技术分歧和接口联调问题，确保前后端开发进度匹配。</w:t>
      </w:r>
    </w:p>
    <w:p w14:paraId="3EF6DAEE" w14:textId="77777777" w:rsidR="000862EA" w:rsidRPr="00ED3081" w:rsidRDefault="00863B68" w:rsidP="006253A5">
      <w:pPr>
        <w:spacing w:beforeLines="50" w:before="156" w:line="400" w:lineRule="exact"/>
        <w:rPr>
          <w:rFonts w:ascii="Arial" w:hAnsi="Arial" w:cstheme="minorEastAsia"/>
          <w:b/>
          <w:bCs/>
          <w:sz w:val="28"/>
          <w:szCs w:val="28"/>
          <w:lang w:bidi="ar"/>
        </w:rPr>
      </w:pPr>
      <w:r w:rsidRPr="00ED3081">
        <w:rPr>
          <w:rFonts w:ascii="Arial" w:hAnsi="Arial" w:cstheme="minorEastAsia" w:hint="eastAsia"/>
          <w:b/>
          <w:bCs/>
          <w:sz w:val="28"/>
          <w:szCs w:val="28"/>
          <w:lang w:bidi="ar"/>
        </w:rPr>
        <w:lastRenderedPageBreak/>
        <w:t>八、总结</w:t>
      </w:r>
    </w:p>
    <w:p w14:paraId="157ED210"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在为期十周的软工课设里，我们小组顺利完成了高校毕业设计管理系统的</w:t>
      </w:r>
      <w:r w:rsidRPr="006253A5">
        <w:rPr>
          <w:rFonts w:ascii="Arial" w:hAnsi="Arial" w:cstheme="minorEastAsia" w:hint="eastAsia"/>
          <w:sz w:val="24"/>
          <w:lang w:bidi="ar"/>
        </w:rPr>
        <w:t>开发。这次项目让我们完整走了一遍软件工程的生命周期，从最初的需求分析、系统设计，再到编码实现和系统测试，每一步都严格按照计划推进。我们重点梳理了学生、教师和管理员这三类用户的核心需求，最终决定采用</w:t>
      </w:r>
      <w:r w:rsidRPr="006253A5">
        <w:rPr>
          <w:rFonts w:ascii="Arial" w:hAnsi="Arial" w:cstheme="minorEastAsia" w:hint="eastAsia"/>
          <w:sz w:val="24"/>
          <w:lang w:bidi="ar"/>
        </w:rPr>
        <w:t>Django REST Framework</w:t>
      </w:r>
      <w:r w:rsidRPr="006253A5">
        <w:rPr>
          <w:rFonts w:ascii="Arial" w:hAnsi="Arial" w:cstheme="minorEastAsia" w:hint="eastAsia"/>
          <w:sz w:val="24"/>
          <w:lang w:bidi="ar"/>
        </w:rPr>
        <w:t>作为后端、</w:t>
      </w:r>
      <w:proofErr w:type="spellStart"/>
      <w:r w:rsidRPr="006253A5">
        <w:rPr>
          <w:rFonts w:ascii="Arial" w:hAnsi="Arial" w:cstheme="minorEastAsia" w:hint="eastAsia"/>
          <w:sz w:val="24"/>
          <w:lang w:bidi="ar"/>
        </w:rPr>
        <w:t>React+TypeScript</w:t>
      </w:r>
      <w:proofErr w:type="spellEnd"/>
      <w:r w:rsidRPr="006253A5">
        <w:rPr>
          <w:rFonts w:ascii="Arial" w:hAnsi="Arial" w:cstheme="minorEastAsia" w:hint="eastAsia"/>
          <w:sz w:val="24"/>
          <w:lang w:bidi="ar"/>
        </w:rPr>
        <w:t>作为前端的分离架构方案，并用</w:t>
      </w:r>
      <w:r w:rsidRPr="006253A5">
        <w:rPr>
          <w:rFonts w:ascii="Arial" w:hAnsi="Arial" w:cstheme="minorEastAsia" w:hint="eastAsia"/>
          <w:sz w:val="24"/>
          <w:lang w:bidi="ar"/>
        </w:rPr>
        <w:t>E-R</w:t>
      </w:r>
      <w:r w:rsidRPr="006253A5">
        <w:rPr>
          <w:rFonts w:ascii="Arial" w:hAnsi="Arial" w:cstheme="minorEastAsia" w:hint="eastAsia"/>
          <w:sz w:val="24"/>
          <w:lang w:bidi="ar"/>
        </w:rPr>
        <w:t>图、程序流程图等工具完成详细设计。</w:t>
      </w:r>
    </w:p>
    <w:p w14:paraId="1C6A7555"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开发过程中也遇到不少实际问题，比如需求逻辑不一致、技术实现上的难点、权限控制怎么合理设计等等。不过通过组内反复讨论和调试，我们最终把这些难点都一一解决了，也保证了</w:t>
      </w:r>
      <w:r w:rsidRPr="006253A5">
        <w:rPr>
          <w:rFonts w:ascii="Arial" w:hAnsi="Arial" w:cstheme="minorEastAsia" w:hint="eastAsia"/>
          <w:sz w:val="24"/>
          <w:lang w:bidi="ar"/>
        </w:rPr>
        <w:t>系统功能的完整和稳定。到项目结题时，所有核心业务流程都已顺利跑通，基本达到了我们最初设定的目标。</w:t>
      </w:r>
    </w:p>
    <w:p w14:paraId="626DB0CD" w14:textId="77777777" w:rsidR="000862EA" w:rsidRPr="006253A5" w:rsidRDefault="00863B68" w:rsidP="006253A5">
      <w:pPr>
        <w:spacing w:beforeLines="50" w:before="156" w:line="400" w:lineRule="exact"/>
        <w:ind w:firstLine="420"/>
        <w:rPr>
          <w:rFonts w:ascii="Arial" w:hAnsi="Arial" w:cstheme="minorEastAsia"/>
          <w:sz w:val="24"/>
          <w:lang w:bidi="ar"/>
        </w:rPr>
      </w:pPr>
      <w:r w:rsidRPr="006253A5">
        <w:rPr>
          <w:rFonts w:ascii="Arial" w:hAnsi="Arial" w:cstheme="minorEastAsia" w:hint="eastAsia"/>
          <w:sz w:val="24"/>
          <w:lang w:bidi="ar"/>
        </w:rPr>
        <w:t>总的来说，这次课设不仅让我们对课堂上学到的理论有了更实际的理解，也锻炼了团队协作和解决实际问题的能力，为后续的系统优化和扩展打下了不错的基础。</w:t>
      </w:r>
    </w:p>
    <w:p w14:paraId="0F5BFEF8" w14:textId="03B6ECC0" w:rsidR="000862EA" w:rsidRPr="00ED3081" w:rsidRDefault="00DE7418" w:rsidP="00ED3081">
      <w:pPr>
        <w:spacing w:beforeLines="50" w:before="156" w:line="400" w:lineRule="exact"/>
        <w:rPr>
          <w:rFonts w:ascii="Arial" w:hAnsi="Arial" w:cstheme="minorEastAsia"/>
          <w:b/>
          <w:bCs/>
          <w:sz w:val="28"/>
          <w:szCs w:val="28"/>
          <w:lang w:bidi="ar"/>
        </w:rPr>
      </w:pPr>
      <w:r>
        <w:rPr>
          <w:rFonts w:ascii="Arial" w:hAnsi="Arial" w:cstheme="minorEastAsia" w:hint="eastAsia"/>
          <w:b/>
          <w:bCs/>
          <w:sz w:val="28"/>
          <w:szCs w:val="28"/>
          <w:lang w:bidi="ar"/>
        </w:rPr>
        <w:t>九</w:t>
      </w:r>
      <w:r w:rsidR="00ED3081" w:rsidRPr="00ED3081">
        <w:rPr>
          <w:rFonts w:ascii="Arial" w:hAnsi="Arial" w:cstheme="minorEastAsia" w:hint="eastAsia"/>
          <w:b/>
          <w:bCs/>
          <w:sz w:val="28"/>
          <w:szCs w:val="28"/>
          <w:lang w:bidi="ar"/>
        </w:rPr>
        <w:t>、</w:t>
      </w:r>
      <w:r w:rsidR="00863B68" w:rsidRPr="00ED3081">
        <w:rPr>
          <w:rFonts w:ascii="Arial" w:hAnsi="Arial" w:cstheme="minorEastAsia" w:hint="eastAsia"/>
          <w:b/>
          <w:bCs/>
          <w:sz w:val="28"/>
          <w:szCs w:val="28"/>
          <w:lang w:bidi="ar"/>
        </w:rPr>
        <w:t>个人</w:t>
      </w:r>
      <w:r w:rsidR="00863B68" w:rsidRPr="00ED3081">
        <w:rPr>
          <w:rFonts w:ascii="Arial" w:hAnsi="Arial" w:cstheme="minorEastAsia" w:hint="eastAsia"/>
          <w:b/>
          <w:bCs/>
          <w:sz w:val="28"/>
          <w:szCs w:val="28"/>
          <w:lang w:bidi="ar"/>
        </w:rPr>
        <w:t>总结</w:t>
      </w:r>
    </w:p>
    <w:p w14:paraId="7BAE0AE1" w14:textId="138FC679" w:rsidR="000862EA" w:rsidRPr="006253A5" w:rsidRDefault="00ED3081" w:rsidP="00ED3081">
      <w:pPr>
        <w:spacing w:beforeLines="50" w:before="156" w:line="400" w:lineRule="exact"/>
        <w:rPr>
          <w:rFonts w:ascii="Arial" w:hAnsi="Arial" w:cstheme="minorEastAsia"/>
          <w:b/>
          <w:bCs/>
          <w:sz w:val="24"/>
          <w:szCs w:val="28"/>
        </w:rPr>
      </w:pPr>
      <w:r>
        <w:rPr>
          <w:rFonts w:ascii="Arial" w:hAnsi="Arial" w:cstheme="minorEastAsia" w:hint="eastAsia"/>
          <w:b/>
          <w:bCs/>
          <w:sz w:val="24"/>
          <w:szCs w:val="28"/>
        </w:rPr>
        <w:t>1</w:t>
      </w:r>
      <w:r>
        <w:rPr>
          <w:rFonts w:ascii="Arial" w:hAnsi="Arial" w:cstheme="minorEastAsia" w:hint="eastAsia"/>
          <w:b/>
          <w:bCs/>
          <w:sz w:val="24"/>
          <w:szCs w:val="28"/>
        </w:rPr>
        <w:t>、</w:t>
      </w:r>
      <w:r w:rsidR="00863B68" w:rsidRPr="006253A5">
        <w:rPr>
          <w:rFonts w:ascii="Arial" w:hAnsi="Arial" w:cstheme="minorEastAsia" w:hint="eastAsia"/>
          <w:b/>
          <w:bCs/>
          <w:sz w:val="24"/>
          <w:szCs w:val="28"/>
        </w:rPr>
        <w:t>吴立文</w:t>
      </w:r>
    </w:p>
    <w:p w14:paraId="06A24292"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本学期的《软件工程》课程，我以组长身份完成了“高校毕业设计管理系统”的开发项目。通过这个项目的开发，我不仅加深了对课程内容的理解，还在实践中提升了自己的技术能力和团队合作能力，获得了宝贵的经验与成长。</w:t>
      </w:r>
    </w:p>
    <w:p w14:paraId="528A0B1F"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软件工程》课程通过对软件开发全生命周期的介绍，使我对需求分析、系统设计、编码实现、测试以及部署维护等各个环节有了更加清晰的认识。在项目中，我作为组长负责了需求分析和系统设计阶段。我们根据文档中的要求，进行需求调研、功能模块划分以及系统框架搭建。我通过参与</w:t>
      </w:r>
      <w:r w:rsidRPr="006253A5">
        <w:rPr>
          <w:rFonts w:ascii="Arial" w:hAnsi="Arial" w:cstheme="minorEastAsia" w:hint="eastAsia"/>
          <w:sz w:val="24"/>
        </w:rPr>
        <w:t>ER</w:t>
      </w:r>
      <w:r w:rsidRPr="006253A5">
        <w:rPr>
          <w:rFonts w:ascii="Arial" w:hAnsi="Arial" w:cstheme="minorEastAsia" w:hint="eastAsia"/>
          <w:sz w:val="24"/>
        </w:rPr>
        <w:t>图的绘制和数据库设计，深刻理解了数据库设计的重要性</w:t>
      </w:r>
      <w:r w:rsidRPr="006253A5">
        <w:rPr>
          <w:rFonts w:ascii="Arial" w:hAnsi="Arial" w:cstheme="minorEastAsia" w:hint="eastAsia"/>
          <w:sz w:val="24"/>
        </w:rPr>
        <w:t>，特别是在数据表关系和数据存取效率方面的考虑。这些实践与理论的结合，使我能够更好地将课程中学到的知识应用于实际开发中。</w:t>
      </w:r>
    </w:p>
    <w:p w14:paraId="1C817CF3"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在项目的开发过程中，我负责了部分后端开发，尤其是与用户管理和论文模块相关的功能。通过使用</w:t>
      </w:r>
      <w:r w:rsidRPr="006253A5">
        <w:rPr>
          <w:rFonts w:ascii="Arial" w:hAnsi="Arial" w:cstheme="minorEastAsia" w:hint="eastAsia"/>
          <w:sz w:val="24"/>
        </w:rPr>
        <w:t>Django</w:t>
      </w:r>
      <w:r w:rsidRPr="006253A5">
        <w:rPr>
          <w:rFonts w:ascii="Arial" w:hAnsi="Arial" w:cstheme="minorEastAsia" w:hint="eastAsia"/>
          <w:sz w:val="24"/>
        </w:rPr>
        <w:t>框架，我熟悉了</w:t>
      </w:r>
      <w:r w:rsidRPr="006253A5">
        <w:rPr>
          <w:rFonts w:ascii="Arial" w:hAnsi="Arial" w:cstheme="minorEastAsia" w:hint="eastAsia"/>
          <w:sz w:val="24"/>
        </w:rPr>
        <w:t>RESTful API</w:t>
      </w:r>
      <w:r w:rsidRPr="006253A5">
        <w:rPr>
          <w:rFonts w:ascii="Arial" w:hAnsi="Arial" w:cstheme="minorEastAsia" w:hint="eastAsia"/>
          <w:sz w:val="24"/>
        </w:rPr>
        <w:t>的设计和开发流程，学习了如何通过序列化器将数据库模型与前端传输的数据进行转换。在论文上传模块的实现中，我通过设计</w:t>
      </w:r>
      <w:r w:rsidRPr="006253A5">
        <w:rPr>
          <w:rFonts w:ascii="Arial" w:hAnsi="Arial" w:cstheme="minorEastAsia" w:hint="eastAsia"/>
          <w:sz w:val="24"/>
        </w:rPr>
        <w:t>API</w:t>
      </w:r>
      <w:r w:rsidRPr="006253A5">
        <w:rPr>
          <w:rFonts w:ascii="Arial" w:hAnsi="Arial" w:cstheme="minorEastAsia" w:hint="eastAsia"/>
          <w:sz w:val="24"/>
        </w:rPr>
        <w:t>接口和控制权限，确保了系统的功能逻辑严谨且符合先前设计。这一过程中，我深刻理解了权限管理、用户认证及文件上</w:t>
      </w:r>
      <w:r w:rsidRPr="006253A5">
        <w:rPr>
          <w:rFonts w:ascii="Arial" w:hAnsi="Arial" w:cstheme="minorEastAsia" w:hint="eastAsia"/>
          <w:sz w:val="24"/>
        </w:rPr>
        <w:lastRenderedPageBreak/>
        <w:t>传等功能的实现原理，提升了我的后</w:t>
      </w:r>
      <w:r w:rsidRPr="006253A5">
        <w:rPr>
          <w:rFonts w:ascii="Arial" w:hAnsi="Arial" w:cstheme="minorEastAsia" w:hint="eastAsia"/>
          <w:sz w:val="24"/>
        </w:rPr>
        <w:t>端开发能力。</w:t>
      </w:r>
    </w:p>
    <w:p w14:paraId="00FC6081"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此外，项目中使用</w:t>
      </w:r>
      <w:r w:rsidRPr="006253A5">
        <w:rPr>
          <w:rFonts w:ascii="Arial" w:hAnsi="Arial" w:cstheme="minorEastAsia" w:hint="eastAsia"/>
          <w:sz w:val="24"/>
        </w:rPr>
        <w:t>React</w:t>
      </w:r>
      <w:r w:rsidRPr="006253A5">
        <w:rPr>
          <w:rFonts w:ascii="Arial" w:hAnsi="Arial" w:cstheme="minorEastAsia" w:hint="eastAsia"/>
          <w:sz w:val="24"/>
        </w:rPr>
        <w:t>和</w:t>
      </w:r>
      <w:r w:rsidRPr="006253A5">
        <w:rPr>
          <w:rFonts w:ascii="Arial" w:hAnsi="Arial" w:cstheme="minorEastAsia" w:hint="eastAsia"/>
          <w:sz w:val="24"/>
        </w:rPr>
        <w:t>TypeScript</w:t>
      </w:r>
      <w:r w:rsidRPr="006253A5">
        <w:rPr>
          <w:rFonts w:ascii="Arial" w:hAnsi="Arial" w:cstheme="minorEastAsia" w:hint="eastAsia"/>
          <w:sz w:val="24"/>
        </w:rPr>
        <w:t>进行前端开发也是我首次接触这类技术栈。在前端部分，我参与了系统界面的设计与开发，通过搭建前后端分离的架构，使我对前端的开发流程和调试过程有了深入的了解</w:t>
      </w:r>
      <w:r w:rsidRPr="006253A5">
        <w:rPr>
          <w:rFonts w:ascii="Arial" w:hAnsi="Arial" w:cstheme="minorEastAsia" w:hint="eastAsia"/>
          <w:sz w:val="24"/>
        </w:rPr>
        <w:t xml:space="preserve"> </w:t>
      </w:r>
      <w:r w:rsidRPr="006253A5">
        <w:rPr>
          <w:rFonts w:ascii="Arial" w:hAnsi="Arial" w:cstheme="minorEastAsia" w:hint="eastAsia"/>
          <w:sz w:val="24"/>
        </w:rPr>
        <w:t>。通过与前端开发人员的密切合作，我学会了如何与后端</w:t>
      </w:r>
      <w:r w:rsidRPr="006253A5">
        <w:rPr>
          <w:rFonts w:ascii="Arial" w:hAnsi="Arial" w:cstheme="minorEastAsia" w:hint="eastAsia"/>
          <w:sz w:val="24"/>
        </w:rPr>
        <w:t>API</w:t>
      </w:r>
      <w:r w:rsidRPr="006253A5">
        <w:rPr>
          <w:rFonts w:ascii="Arial" w:hAnsi="Arial" w:cstheme="minorEastAsia" w:hint="eastAsia"/>
          <w:sz w:val="24"/>
        </w:rPr>
        <w:t>进行高效对接，如何处理前端交互中的状态管理和界面渲染等问题。</w:t>
      </w:r>
    </w:p>
    <w:p w14:paraId="528FEF3A"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在团队合作方面，我学到了如何进行有效的团队管理与沟通。作为组长，我需要统筹全局，协调各个成员的工作，确保项目按时推进。通过定期的团队会议和任务分配，我逐渐学会了如何在团队中担任领导</w:t>
      </w:r>
      <w:r w:rsidRPr="006253A5">
        <w:rPr>
          <w:rFonts w:ascii="Arial" w:hAnsi="Arial" w:cstheme="minorEastAsia" w:hint="eastAsia"/>
          <w:sz w:val="24"/>
        </w:rPr>
        <w:t>角色，处理团队成员之间的分歧，确保每个成员都能够高效地完成自己的任务。</w:t>
      </w:r>
    </w:p>
    <w:p w14:paraId="60033CA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回顾整个项目开发过程，我也发现了许多不足之处，尤其是在系统的性能和安全性方面。尽管项目基本功能已经实现，但未来可以考虑引入更强的数据库支持、更高效的代码优化以及更加严格的安全措施</w:t>
      </w:r>
      <w:r w:rsidRPr="006253A5">
        <w:rPr>
          <w:rFonts w:ascii="Arial" w:hAnsi="Arial" w:cstheme="minorEastAsia" w:hint="eastAsia"/>
          <w:sz w:val="24"/>
        </w:rPr>
        <w:t xml:space="preserve"> </w:t>
      </w:r>
      <w:r w:rsidRPr="006253A5">
        <w:rPr>
          <w:rFonts w:ascii="Arial" w:hAnsi="Arial" w:cstheme="minorEastAsia" w:hint="eastAsia"/>
          <w:sz w:val="24"/>
        </w:rPr>
        <w:t>。通过对这些问题的思考，我更加明白了软件开发中如何平衡功能实现与性能优化之间的关系。</w:t>
      </w:r>
    </w:p>
    <w:p w14:paraId="5A6602B7"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总的来说，《软件工程》课程与项目开发的结合，为我提供了理论与实践的双重提升。我不仅学会了如何使用技术工具实现一个完整的系统，还体会到团队合作与项目管理的重要性。未来，我将继续</w:t>
      </w:r>
      <w:r w:rsidRPr="006253A5">
        <w:rPr>
          <w:rFonts w:ascii="Arial" w:hAnsi="Arial" w:cstheme="minorEastAsia" w:hint="eastAsia"/>
          <w:sz w:val="24"/>
        </w:rPr>
        <w:t>提升自己的技术水平，并在实际项目中不断总结经验，追求更高效的工作方法和更加完善的系统设计。</w:t>
      </w:r>
    </w:p>
    <w:p w14:paraId="2AB90CE5" w14:textId="475DA433" w:rsidR="000862EA" w:rsidRPr="006253A5" w:rsidRDefault="00ED3081" w:rsidP="00ED3081">
      <w:pPr>
        <w:spacing w:beforeLines="50" w:before="156" w:line="400" w:lineRule="exact"/>
        <w:rPr>
          <w:rFonts w:ascii="Arial" w:hAnsi="Arial" w:cstheme="minorEastAsia"/>
          <w:b/>
          <w:bCs/>
          <w:sz w:val="24"/>
          <w:szCs w:val="28"/>
        </w:rPr>
      </w:pPr>
      <w:r>
        <w:rPr>
          <w:rFonts w:ascii="Arial" w:hAnsi="Arial" w:cstheme="minorEastAsia" w:hint="eastAsia"/>
          <w:b/>
          <w:bCs/>
          <w:sz w:val="24"/>
          <w:szCs w:val="28"/>
        </w:rPr>
        <w:t>2</w:t>
      </w:r>
      <w:r>
        <w:rPr>
          <w:rFonts w:ascii="Arial" w:hAnsi="Arial" w:cstheme="minorEastAsia" w:hint="eastAsia"/>
          <w:b/>
          <w:bCs/>
          <w:sz w:val="24"/>
          <w:szCs w:val="28"/>
        </w:rPr>
        <w:t>、</w:t>
      </w:r>
      <w:r w:rsidR="00863B68" w:rsidRPr="006253A5">
        <w:rPr>
          <w:rFonts w:ascii="Arial" w:hAnsi="Arial" w:cstheme="minorEastAsia" w:hint="eastAsia"/>
          <w:b/>
          <w:bCs/>
          <w:sz w:val="24"/>
          <w:szCs w:val="28"/>
        </w:rPr>
        <w:t>叶一凡</w:t>
      </w:r>
    </w:p>
    <w:p w14:paraId="2B5DC56F"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在本次“高校毕业设计管理系统”的开发实践中，我主要承担了需求分析、技术文档撰写以及系统功能测试工作。通过贯穿软件开发生命周期（</w:t>
      </w:r>
      <w:r w:rsidRPr="006253A5">
        <w:rPr>
          <w:rFonts w:ascii="Arial" w:hAnsi="Arial" w:cstheme="minorEastAsia" w:hint="eastAsia"/>
          <w:sz w:val="24"/>
        </w:rPr>
        <w:t>SDLC</w:t>
      </w:r>
      <w:r w:rsidRPr="006253A5">
        <w:rPr>
          <w:rFonts w:ascii="Arial" w:hAnsi="Arial" w:cstheme="minorEastAsia" w:hint="eastAsia"/>
          <w:sz w:val="24"/>
        </w:rPr>
        <w:t>）的深度参与，我不仅在业务逻辑层面协助团队完成了系统建模，更在质量保证环节验证了系统设计的严密性。</w:t>
      </w:r>
    </w:p>
    <w:p w14:paraId="59734CB2"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项目初期的需求分析阶段，我针对学生、教师、管理员三类利益相关者的业务场景，进行了细致的功能解构。由于系统涉及论文提交、评审反馈及评分管理等多个交叉业务流，我重点通过对业务逻辑的梳理，确保了权限控制与数据流向的一致性。这些分析工作最终沉淀为系统的设计规范，不仅为后续前后端开发提供了清晰的逻辑基准，也最大程度地规避了开发过程中的功能偏离风险。</w:t>
      </w:r>
    </w:p>
    <w:p w14:paraId="51F8C4D4"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作为文档撰写的主要负责人之一，我力求将复杂的系统逻辑转化为清晰的技术语言。从项目架构的全局说明到各个</w:t>
      </w:r>
      <w:r w:rsidRPr="006253A5">
        <w:rPr>
          <w:rFonts w:ascii="Arial" w:hAnsi="Arial" w:cstheme="minorEastAsia" w:hint="eastAsia"/>
          <w:sz w:val="24"/>
        </w:rPr>
        <w:t>API</w:t>
      </w:r>
      <w:r w:rsidRPr="006253A5">
        <w:rPr>
          <w:rFonts w:ascii="Arial" w:hAnsi="Arial" w:cstheme="minorEastAsia" w:hint="eastAsia"/>
          <w:sz w:val="24"/>
        </w:rPr>
        <w:t>接口的功能定义，我通过规范化的文档记录，确保了团队内部的沟通效</w:t>
      </w:r>
      <w:r w:rsidRPr="006253A5">
        <w:rPr>
          <w:rFonts w:ascii="Arial" w:hAnsi="Arial" w:cstheme="minorEastAsia" w:hint="eastAsia"/>
          <w:sz w:val="24"/>
        </w:rPr>
        <w:t>率与信息透明度。在实际协作中我深刻体会</w:t>
      </w:r>
      <w:r w:rsidRPr="006253A5">
        <w:rPr>
          <w:rFonts w:ascii="Arial" w:hAnsi="Arial" w:cstheme="minorEastAsia" w:hint="eastAsia"/>
          <w:sz w:val="24"/>
        </w:rPr>
        <w:lastRenderedPageBreak/>
        <w:t>到，高质量的文档不仅是项目交付的一部分，更是确保系统后期可维护性的关键资产。</w:t>
      </w:r>
    </w:p>
    <w:p w14:paraId="72BE52B9"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在系统测试阶段，我主要针对登录鉴权、论文上传及评审模块进行了黑盒测试与逻辑回归。利用</w:t>
      </w:r>
      <w:r w:rsidRPr="006253A5">
        <w:rPr>
          <w:rFonts w:ascii="Arial" w:hAnsi="Arial" w:cstheme="minorEastAsia" w:hint="eastAsia"/>
          <w:sz w:val="24"/>
        </w:rPr>
        <w:t xml:space="preserve"> Django REST framework </w:t>
      </w:r>
      <w:r w:rsidRPr="006253A5">
        <w:rPr>
          <w:rFonts w:ascii="Arial" w:hAnsi="Arial" w:cstheme="minorEastAsia" w:hint="eastAsia"/>
          <w:sz w:val="24"/>
        </w:rPr>
        <w:t>提供的接口特性，我重点验证了</w:t>
      </w:r>
      <w:r w:rsidRPr="006253A5">
        <w:rPr>
          <w:rFonts w:ascii="Arial" w:hAnsi="Arial" w:cstheme="minorEastAsia" w:hint="eastAsia"/>
          <w:sz w:val="24"/>
        </w:rPr>
        <w:t xml:space="preserve"> API </w:t>
      </w:r>
      <w:r w:rsidRPr="006253A5">
        <w:rPr>
          <w:rFonts w:ascii="Arial" w:hAnsi="Arial" w:cstheme="minorEastAsia" w:hint="eastAsia"/>
          <w:sz w:val="24"/>
        </w:rPr>
        <w:t>视图层的安全性，特别是在</w:t>
      </w:r>
      <w:r w:rsidRPr="006253A5">
        <w:rPr>
          <w:rFonts w:ascii="Arial" w:hAnsi="Arial" w:cstheme="minorEastAsia" w:hint="eastAsia"/>
          <w:sz w:val="24"/>
        </w:rPr>
        <w:t xml:space="preserve"> </w:t>
      </w:r>
      <w:proofErr w:type="spellStart"/>
      <w:r w:rsidRPr="006253A5">
        <w:rPr>
          <w:rFonts w:ascii="Arial" w:hAnsi="Arial" w:cstheme="minorEastAsia" w:hint="eastAsia"/>
          <w:sz w:val="24"/>
        </w:rPr>
        <w:t>ThesisSubmitAPIView</w:t>
      </w:r>
      <w:proofErr w:type="spellEnd"/>
      <w:r w:rsidRPr="006253A5">
        <w:rPr>
          <w:rFonts w:ascii="Arial" w:hAnsi="Arial" w:cstheme="minorEastAsia" w:hint="eastAsia"/>
          <w:sz w:val="24"/>
        </w:rPr>
        <w:t xml:space="preserve"> </w:t>
      </w:r>
      <w:r w:rsidRPr="006253A5">
        <w:rPr>
          <w:rFonts w:ascii="Arial" w:hAnsi="Arial" w:cstheme="minorEastAsia" w:hint="eastAsia"/>
          <w:sz w:val="24"/>
        </w:rPr>
        <w:t>等核心组件中，通过模拟跨权限请求，验证了</w:t>
      </w:r>
      <w:r w:rsidRPr="006253A5">
        <w:rPr>
          <w:rFonts w:ascii="Arial" w:hAnsi="Arial" w:cstheme="minorEastAsia" w:hint="eastAsia"/>
          <w:sz w:val="24"/>
        </w:rPr>
        <w:t xml:space="preserve"> Token </w:t>
      </w:r>
      <w:r w:rsidRPr="006253A5">
        <w:rPr>
          <w:rFonts w:ascii="Arial" w:hAnsi="Arial" w:cstheme="minorEastAsia" w:hint="eastAsia"/>
          <w:sz w:val="24"/>
        </w:rPr>
        <w:t>校验机制和角色限制的有效性。此外，我也参与了评审数据与论文实体关联性的校验，确保了核心业务闭环的准确可靠。</w:t>
      </w:r>
    </w:p>
    <w:p w14:paraId="7D042DE6"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通过对项目的整体复盘，我也发现了一些亟待优化的技术细节。目前系统采用的</w:t>
      </w:r>
      <w:r w:rsidRPr="006253A5">
        <w:rPr>
          <w:rFonts w:ascii="Arial" w:hAnsi="Arial" w:cstheme="minorEastAsia" w:hint="eastAsia"/>
          <w:sz w:val="24"/>
        </w:rPr>
        <w:t xml:space="preserve"> SQLite </w:t>
      </w:r>
      <w:r w:rsidRPr="006253A5">
        <w:rPr>
          <w:rFonts w:ascii="Arial" w:hAnsi="Arial" w:cstheme="minorEastAsia" w:hint="eastAsia"/>
          <w:sz w:val="24"/>
        </w:rPr>
        <w:t>数据库虽然能够满足开发调试阶段的需求，但在应对高并发访问和数据一致性要求较高的场景时，仍存在扩展性瓶颈，未来应考虑向</w:t>
      </w:r>
      <w:r w:rsidRPr="006253A5">
        <w:rPr>
          <w:rFonts w:ascii="Arial" w:hAnsi="Arial" w:cstheme="minorEastAsia" w:hint="eastAsia"/>
          <w:sz w:val="24"/>
        </w:rPr>
        <w:t xml:space="preserve"> PostgreSQL </w:t>
      </w:r>
      <w:r w:rsidRPr="006253A5">
        <w:rPr>
          <w:rFonts w:ascii="Arial" w:hAnsi="Arial" w:cstheme="minorEastAsia" w:hint="eastAsia"/>
          <w:sz w:val="24"/>
        </w:rPr>
        <w:t>等更成熟的关系型数据库进行架构迁移。同时，系统的自动化测试覆盖率仍有提升空间，这是提升系统长期稳定性的重要方向。</w:t>
      </w:r>
    </w:p>
    <w:p w14:paraId="1BD5C72D"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本次实践让我对软件工程的方法论有了更具象的认知：优秀的软件系统不仅取决于代码质量，更取决于前期的严谨规划与后期的严格验证。在未来的学习中，我将继续探索如何利用工程化手段，进</w:t>
      </w:r>
      <w:r w:rsidRPr="006253A5">
        <w:rPr>
          <w:rFonts w:ascii="Arial" w:hAnsi="Arial" w:cstheme="minorEastAsia" w:hint="eastAsia"/>
          <w:sz w:val="24"/>
        </w:rPr>
        <w:t>一步提升软件开发的可靠性与交付质量。</w:t>
      </w:r>
    </w:p>
    <w:p w14:paraId="56638010" w14:textId="4DD7CEB3" w:rsidR="000862EA" w:rsidRPr="00ED3081" w:rsidRDefault="00ED3081" w:rsidP="00ED3081">
      <w:pPr>
        <w:spacing w:beforeLines="50" w:before="156" w:line="400" w:lineRule="exact"/>
        <w:rPr>
          <w:rFonts w:ascii="Arial" w:hAnsi="Arial" w:cstheme="minorEastAsia"/>
          <w:b/>
          <w:bCs/>
          <w:sz w:val="24"/>
          <w:szCs w:val="28"/>
        </w:rPr>
      </w:pPr>
      <w:r>
        <w:rPr>
          <w:rFonts w:ascii="Arial" w:hAnsi="Arial" w:cstheme="minorEastAsia"/>
          <w:b/>
          <w:bCs/>
          <w:sz w:val="24"/>
          <w:szCs w:val="28"/>
        </w:rPr>
        <w:t>3</w:t>
      </w:r>
      <w:r>
        <w:rPr>
          <w:rFonts w:ascii="Arial" w:hAnsi="Arial" w:cstheme="minorEastAsia" w:hint="eastAsia"/>
          <w:b/>
          <w:bCs/>
          <w:sz w:val="24"/>
          <w:szCs w:val="28"/>
        </w:rPr>
        <w:t>、</w:t>
      </w:r>
      <w:r w:rsidR="00863B68" w:rsidRPr="006253A5">
        <w:rPr>
          <w:rFonts w:ascii="Arial" w:hAnsi="Arial" w:cstheme="minorEastAsia" w:hint="eastAsia"/>
          <w:b/>
          <w:bCs/>
          <w:sz w:val="24"/>
          <w:szCs w:val="28"/>
        </w:rPr>
        <w:t>沈冯毅</w:t>
      </w:r>
    </w:p>
    <w:p w14:paraId="24A86AD3"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本报告旨在总结我在“毕业设计管理系统”项目中的前端开发与系统部署工作。作为项目小组的主要前端开发者与部署负责人，我参与了从技术选型、功能实现到最终上线的完整周期，在实战中深化了对现代</w:t>
      </w:r>
      <w:r w:rsidRPr="006253A5">
        <w:rPr>
          <w:rFonts w:ascii="Arial" w:hAnsi="Arial" w:cstheme="minorEastAsia" w:hint="eastAsia"/>
          <w:sz w:val="24"/>
        </w:rPr>
        <w:t>Web</w:t>
      </w:r>
      <w:r w:rsidRPr="006253A5">
        <w:rPr>
          <w:rFonts w:ascii="Arial" w:hAnsi="Arial" w:cstheme="minorEastAsia" w:hint="eastAsia"/>
          <w:sz w:val="24"/>
        </w:rPr>
        <w:t>开发与</w:t>
      </w:r>
      <w:r w:rsidRPr="006253A5">
        <w:rPr>
          <w:rFonts w:ascii="Arial" w:hAnsi="Arial" w:cstheme="minorEastAsia" w:hint="eastAsia"/>
          <w:sz w:val="24"/>
        </w:rPr>
        <w:t>DevOps</w:t>
      </w:r>
      <w:r w:rsidRPr="006253A5">
        <w:rPr>
          <w:rFonts w:ascii="Arial" w:hAnsi="Arial" w:cstheme="minorEastAsia" w:hint="eastAsia"/>
          <w:sz w:val="24"/>
        </w:rPr>
        <w:t>流程的理解。以下将围绕我的具体工作内容、技术实践、问题解决及个人感悟进行阐述。</w:t>
      </w:r>
    </w:p>
    <w:p w14:paraId="2FB2BDDC"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一、</w:t>
      </w:r>
      <w:r w:rsidRPr="006253A5">
        <w:rPr>
          <w:rFonts w:ascii="Arial" w:hAnsi="Arial" w:cstheme="minorEastAsia" w:hint="eastAsia"/>
          <w:sz w:val="24"/>
        </w:rPr>
        <w:t xml:space="preserve"> </w:t>
      </w:r>
      <w:r w:rsidRPr="006253A5">
        <w:rPr>
          <w:rFonts w:ascii="Arial" w:hAnsi="Arial" w:cstheme="minorEastAsia" w:hint="eastAsia"/>
          <w:sz w:val="24"/>
        </w:rPr>
        <w:t>工作内容概述</w:t>
      </w:r>
    </w:p>
    <w:p w14:paraId="277E4D36"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本项目是一个多角色协作的</w:t>
      </w:r>
      <w:r w:rsidRPr="006253A5">
        <w:rPr>
          <w:rFonts w:ascii="Arial" w:hAnsi="Arial" w:cstheme="minorEastAsia" w:hint="eastAsia"/>
          <w:sz w:val="24"/>
        </w:rPr>
        <w:t>B/S</w:t>
      </w:r>
      <w:r w:rsidRPr="006253A5">
        <w:rPr>
          <w:rFonts w:ascii="Arial" w:hAnsi="Arial" w:cstheme="minorEastAsia" w:hint="eastAsia"/>
          <w:sz w:val="24"/>
        </w:rPr>
        <w:t>架构系统，后端采用</w:t>
      </w:r>
      <w:r w:rsidRPr="006253A5">
        <w:rPr>
          <w:rFonts w:ascii="Arial" w:hAnsi="Arial" w:cstheme="minorEastAsia" w:hint="eastAsia"/>
          <w:sz w:val="24"/>
        </w:rPr>
        <w:t>Django</w:t>
      </w:r>
      <w:r w:rsidRPr="006253A5">
        <w:rPr>
          <w:rFonts w:ascii="Arial" w:hAnsi="Arial" w:cstheme="minorEastAsia" w:hint="eastAsia"/>
          <w:sz w:val="24"/>
        </w:rPr>
        <w:t>框架提供</w:t>
      </w:r>
      <w:r w:rsidRPr="006253A5">
        <w:rPr>
          <w:rFonts w:ascii="Arial" w:hAnsi="Arial" w:cstheme="minorEastAsia" w:hint="eastAsia"/>
          <w:sz w:val="24"/>
        </w:rPr>
        <w:t>RESTful API</w:t>
      </w:r>
      <w:r w:rsidRPr="006253A5">
        <w:rPr>
          <w:rFonts w:ascii="Arial" w:hAnsi="Arial" w:cstheme="minorEastAsia" w:hint="eastAsia"/>
          <w:sz w:val="24"/>
        </w:rPr>
        <w:t>，前端需构建一个交互友好、功能清晰的单页面应用（</w:t>
      </w:r>
      <w:r w:rsidRPr="006253A5">
        <w:rPr>
          <w:rFonts w:ascii="Arial" w:hAnsi="Arial" w:cstheme="minorEastAsia" w:hint="eastAsia"/>
          <w:sz w:val="24"/>
        </w:rPr>
        <w:t>SPA</w:t>
      </w:r>
      <w:r w:rsidRPr="006253A5">
        <w:rPr>
          <w:rFonts w:ascii="Arial" w:hAnsi="Arial" w:cstheme="minorEastAsia" w:hint="eastAsia"/>
          <w:sz w:val="24"/>
        </w:rPr>
        <w:t>）。我承担的核心</w:t>
      </w:r>
      <w:r w:rsidRPr="006253A5">
        <w:rPr>
          <w:rFonts w:ascii="Arial" w:hAnsi="Arial" w:cstheme="minorEastAsia" w:hint="eastAsia"/>
          <w:sz w:val="24"/>
        </w:rPr>
        <w:t>职责包括：</w:t>
      </w:r>
    </w:p>
    <w:p w14:paraId="765559DC"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1.  </w:t>
      </w:r>
      <w:r w:rsidRPr="006253A5">
        <w:rPr>
          <w:rFonts w:ascii="Arial" w:hAnsi="Arial" w:cstheme="minorEastAsia" w:hint="eastAsia"/>
          <w:sz w:val="24"/>
        </w:rPr>
        <w:t>前端架构设计与开发：负责整个</w:t>
      </w:r>
      <w:r w:rsidRPr="006253A5">
        <w:rPr>
          <w:rFonts w:ascii="Arial" w:hAnsi="Arial" w:cstheme="minorEastAsia" w:hint="eastAsia"/>
          <w:sz w:val="24"/>
        </w:rPr>
        <w:t>React</w:t>
      </w:r>
      <w:r w:rsidRPr="006253A5">
        <w:rPr>
          <w:rFonts w:ascii="Arial" w:hAnsi="Arial" w:cstheme="minorEastAsia" w:hint="eastAsia"/>
          <w:sz w:val="24"/>
        </w:rPr>
        <w:t>前端的搭建、核心功能模块的实现，以及与后端</w:t>
      </w:r>
      <w:r w:rsidRPr="006253A5">
        <w:rPr>
          <w:rFonts w:ascii="Arial" w:hAnsi="Arial" w:cstheme="minorEastAsia" w:hint="eastAsia"/>
          <w:sz w:val="24"/>
        </w:rPr>
        <w:t>API</w:t>
      </w:r>
      <w:r w:rsidRPr="006253A5">
        <w:rPr>
          <w:rFonts w:ascii="Arial" w:hAnsi="Arial" w:cstheme="minorEastAsia" w:hint="eastAsia"/>
          <w:sz w:val="24"/>
        </w:rPr>
        <w:t>的联调。</w:t>
      </w:r>
    </w:p>
    <w:p w14:paraId="484E71C5"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2.  </w:t>
      </w:r>
      <w:r w:rsidRPr="006253A5">
        <w:rPr>
          <w:rFonts w:ascii="Arial" w:hAnsi="Arial" w:cstheme="minorEastAsia" w:hint="eastAsia"/>
          <w:sz w:val="24"/>
        </w:rPr>
        <w:t>系统部署与运维：负责将前后端应用部署至生产环境，并配置相关的</w:t>
      </w:r>
      <w:r w:rsidRPr="006253A5">
        <w:rPr>
          <w:rFonts w:ascii="Arial" w:hAnsi="Arial" w:cstheme="minorEastAsia" w:hint="eastAsia"/>
          <w:sz w:val="24"/>
        </w:rPr>
        <w:t>Web</w:t>
      </w:r>
      <w:r w:rsidRPr="006253A5">
        <w:rPr>
          <w:rFonts w:ascii="Arial" w:hAnsi="Arial" w:cstheme="minorEastAsia" w:hint="eastAsia"/>
          <w:sz w:val="24"/>
        </w:rPr>
        <w:t>服务器、反向代理及基础运行环境。</w:t>
      </w:r>
    </w:p>
    <w:p w14:paraId="45B19539"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二、</w:t>
      </w:r>
      <w:r w:rsidRPr="006253A5">
        <w:rPr>
          <w:rFonts w:ascii="Arial" w:hAnsi="Arial" w:cstheme="minorEastAsia" w:hint="eastAsia"/>
          <w:sz w:val="24"/>
        </w:rPr>
        <w:t xml:space="preserve"> </w:t>
      </w:r>
      <w:r w:rsidRPr="006253A5">
        <w:rPr>
          <w:rFonts w:ascii="Arial" w:hAnsi="Arial" w:cstheme="minorEastAsia" w:hint="eastAsia"/>
          <w:sz w:val="24"/>
        </w:rPr>
        <w:t>技术选型与前端开发实践</w:t>
      </w:r>
    </w:p>
    <w:p w14:paraId="35A43FBE"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lastRenderedPageBreak/>
        <w:t>开发工具链：选择</w:t>
      </w:r>
      <w:proofErr w:type="spellStart"/>
      <w:r w:rsidRPr="006253A5">
        <w:rPr>
          <w:rFonts w:ascii="Arial" w:hAnsi="Arial" w:cstheme="minorEastAsia" w:hint="eastAsia"/>
          <w:sz w:val="24"/>
        </w:rPr>
        <w:t>Vite</w:t>
      </w:r>
      <w:proofErr w:type="spellEnd"/>
      <w:r w:rsidRPr="006253A5">
        <w:rPr>
          <w:rFonts w:ascii="Arial" w:hAnsi="Arial" w:cstheme="minorEastAsia" w:hint="eastAsia"/>
          <w:sz w:val="24"/>
        </w:rPr>
        <w:t>作为构建工具。与传统的</w:t>
      </w:r>
      <w:r w:rsidRPr="006253A5">
        <w:rPr>
          <w:rFonts w:ascii="Arial" w:hAnsi="Arial" w:cstheme="minorEastAsia" w:hint="eastAsia"/>
          <w:sz w:val="24"/>
        </w:rPr>
        <w:t>Webpack</w:t>
      </w:r>
      <w:r w:rsidRPr="006253A5">
        <w:rPr>
          <w:rFonts w:ascii="Arial" w:hAnsi="Arial" w:cstheme="minorEastAsia" w:hint="eastAsia"/>
          <w:sz w:val="24"/>
        </w:rPr>
        <w:t>相比，</w:t>
      </w:r>
      <w:proofErr w:type="spellStart"/>
      <w:r w:rsidRPr="006253A5">
        <w:rPr>
          <w:rFonts w:ascii="Arial" w:hAnsi="Arial" w:cstheme="minorEastAsia" w:hint="eastAsia"/>
          <w:sz w:val="24"/>
        </w:rPr>
        <w:t>Vite</w:t>
      </w:r>
      <w:proofErr w:type="spellEnd"/>
      <w:r w:rsidRPr="006253A5">
        <w:rPr>
          <w:rFonts w:ascii="Arial" w:hAnsi="Arial" w:cstheme="minorEastAsia" w:hint="eastAsia"/>
          <w:sz w:val="24"/>
        </w:rPr>
        <w:t>基于原生</w:t>
      </w:r>
      <w:r w:rsidRPr="006253A5">
        <w:rPr>
          <w:rFonts w:ascii="Arial" w:hAnsi="Arial" w:cstheme="minorEastAsia" w:hint="eastAsia"/>
          <w:sz w:val="24"/>
        </w:rPr>
        <w:t>ES</w:t>
      </w:r>
      <w:r w:rsidRPr="006253A5">
        <w:rPr>
          <w:rFonts w:ascii="Arial" w:hAnsi="Arial" w:cstheme="minorEastAsia" w:hint="eastAsia"/>
          <w:sz w:val="24"/>
        </w:rPr>
        <w:t>模块，提供了极快的冷启动和热更新速度，显著提升了开发体验和效率，尤其适合</w:t>
      </w:r>
      <w:r w:rsidRPr="006253A5">
        <w:rPr>
          <w:rFonts w:ascii="Arial" w:hAnsi="Arial" w:cstheme="minorEastAsia" w:hint="eastAsia"/>
          <w:sz w:val="24"/>
        </w:rPr>
        <w:t>React + TypeScript</w:t>
      </w:r>
      <w:r w:rsidRPr="006253A5">
        <w:rPr>
          <w:rFonts w:ascii="Arial" w:hAnsi="Arial" w:cstheme="minorEastAsia" w:hint="eastAsia"/>
          <w:sz w:val="24"/>
        </w:rPr>
        <w:t>的项目。</w:t>
      </w:r>
    </w:p>
    <w:p w14:paraId="7161D2FA"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核心框架与语言：采用</w:t>
      </w:r>
      <w:r w:rsidRPr="006253A5">
        <w:rPr>
          <w:rFonts w:ascii="Arial" w:hAnsi="Arial" w:cstheme="minorEastAsia" w:hint="eastAsia"/>
          <w:sz w:val="24"/>
        </w:rPr>
        <w:t>React 18</w:t>
      </w:r>
      <w:r w:rsidRPr="006253A5">
        <w:rPr>
          <w:rFonts w:ascii="Arial" w:hAnsi="Arial" w:cstheme="minorEastAsia" w:hint="eastAsia"/>
          <w:sz w:val="24"/>
        </w:rPr>
        <w:t>配合</w:t>
      </w:r>
      <w:r w:rsidRPr="006253A5">
        <w:rPr>
          <w:rFonts w:ascii="Arial" w:hAnsi="Arial" w:cstheme="minorEastAsia" w:hint="eastAsia"/>
          <w:sz w:val="24"/>
        </w:rPr>
        <w:t>TypeScr</w:t>
      </w:r>
      <w:r w:rsidRPr="006253A5">
        <w:rPr>
          <w:rFonts w:ascii="Arial" w:hAnsi="Arial" w:cstheme="minorEastAsia" w:hint="eastAsia"/>
          <w:sz w:val="24"/>
        </w:rPr>
        <w:t>ipt</w:t>
      </w:r>
      <w:r w:rsidRPr="006253A5">
        <w:rPr>
          <w:rFonts w:ascii="Arial" w:hAnsi="Arial" w:cstheme="minorEastAsia" w:hint="eastAsia"/>
          <w:sz w:val="24"/>
        </w:rPr>
        <w:t>。</w:t>
      </w:r>
      <w:r w:rsidRPr="006253A5">
        <w:rPr>
          <w:rFonts w:ascii="Arial" w:hAnsi="Arial" w:cstheme="minorEastAsia" w:hint="eastAsia"/>
          <w:sz w:val="24"/>
        </w:rPr>
        <w:t>React</w:t>
      </w:r>
      <w:r w:rsidRPr="006253A5">
        <w:rPr>
          <w:rFonts w:ascii="Arial" w:hAnsi="Arial" w:cstheme="minorEastAsia" w:hint="eastAsia"/>
          <w:sz w:val="24"/>
        </w:rPr>
        <w:t>组件化思想完美契合了系统内如用户仪表盘、论文列表、评审表单等功能模块的复用需求。</w:t>
      </w:r>
      <w:r w:rsidRPr="006253A5">
        <w:rPr>
          <w:rFonts w:ascii="Arial" w:hAnsi="Arial" w:cstheme="minorEastAsia" w:hint="eastAsia"/>
          <w:sz w:val="24"/>
        </w:rPr>
        <w:t>TypeScript</w:t>
      </w:r>
      <w:r w:rsidRPr="006253A5">
        <w:rPr>
          <w:rFonts w:ascii="Arial" w:hAnsi="Arial" w:cstheme="minorEastAsia" w:hint="eastAsia"/>
          <w:sz w:val="24"/>
        </w:rPr>
        <w:t>的静态类型检查在开发大型应用时优势明显，它帮助我在编码阶段就捕获了许多潜在的类型错误，增强了代码的健壮性和可维护性，同时也使组件</w:t>
      </w:r>
      <w:r w:rsidRPr="006253A5">
        <w:rPr>
          <w:rFonts w:ascii="Arial" w:hAnsi="Arial" w:cstheme="minorEastAsia" w:hint="eastAsia"/>
          <w:sz w:val="24"/>
        </w:rPr>
        <w:t>Props</w:t>
      </w:r>
      <w:r w:rsidRPr="006253A5">
        <w:rPr>
          <w:rFonts w:ascii="Arial" w:hAnsi="Arial" w:cstheme="minorEastAsia" w:hint="eastAsia"/>
          <w:sz w:val="24"/>
        </w:rPr>
        <w:t>和</w:t>
      </w:r>
      <w:r w:rsidRPr="006253A5">
        <w:rPr>
          <w:rFonts w:ascii="Arial" w:hAnsi="Arial" w:cstheme="minorEastAsia" w:hint="eastAsia"/>
          <w:sz w:val="24"/>
        </w:rPr>
        <w:t>API</w:t>
      </w:r>
      <w:r w:rsidRPr="006253A5">
        <w:rPr>
          <w:rFonts w:ascii="Arial" w:hAnsi="Arial" w:cstheme="minorEastAsia" w:hint="eastAsia"/>
          <w:sz w:val="24"/>
        </w:rPr>
        <w:t>响应数据的结构清晰易懂。</w:t>
      </w:r>
    </w:p>
    <w:p w14:paraId="5624F630"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状态管理与路由：使用</w:t>
      </w:r>
      <w:r w:rsidRPr="006253A5">
        <w:rPr>
          <w:rFonts w:ascii="Arial" w:hAnsi="Arial" w:cstheme="minorEastAsia" w:hint="eastAsia"/>
          <w:sz w:val="24"/>
        </w:rPr>
        <w:t>Context API</w:t>
      </w:r>
      <w:r w:rsidRPr="006253A5">
        <w:rPr>
          <w:rFonts w:ascii="Arial" w:hAnsi="Arial" w:cstheme="minorEastAsia" w:hint="eastAsia"/>
          <w:sz w:val="24"/>
        </w:rPr>
        <w:t>与</w:t>
      </w:r>
      <w:r w:rsidRPr="006253A5">
        <w:rPr>
          <w:rFonts w:ascii="Arial" w:hAnsi="Arial" w:cstheme="minorEastAsia" w:hint="eastAsia"/>
          <w:sz w:val="24"/>
        </w:rPr>
        <w:t>Hooks</w:t>
      </w:r>
      <w:r w:rsidRPr="006253A5">
        <w:rPr>
          <w:rFonts w:ascii="Arial" w:hAnsi="Arial" w:cstheme="minorEastAsia" w:hint="eastAsia"/>
          <w:sz w:val="24"/>
        </w:rPr>
        <w:t>（如</w:t>
      </w:r>
      <w:r w:rsidRPr="006253A5">
        <w:rPr>
          <w:rFonts w:ascii="Arial" w:hAnsi="Arial" w:cstheme="minorEastAsia" w:hint="eastAsia"/>
          <w:sz w:val="24"/>
        </w:rPr>
        <w:t>`</w:t>
      </w:r>
      <w:proofErr w:type="spellStart"/>
      <w:r w:rsidRPr="006253A5">
        <w:rPr>
          <w:rFonts w:ascii="Arial" w:hAnsi="Arial" w:cstheme="minorEastAsia" w:hint="eastAsia"/>
          <w:sz w:val="24"/>
        </w:rPr>
        <w:t>useState</w:t>
      </w:r>
      <w:proofErr w:type="spellEnd"/>
      <w:r w:rsidRPr="006253A5">
        <w:rPr>
          <w:rFonts w:ascii="Arial" w:hAnsi="Arial" w:cstheme="minorEastAsia" w:hint="eastAsia"/>
          <w:sz w:val="24"/>
        </w:rPr>
        <w:t>`, `</w:t>
      </w:r>
      <w:proofErr w:type="spellStart"/>
      <w:r w:rsidRPr="006253A5">
        <w:rPr>
          <w:rFonts w:ascii="Arial" w:hAnsi="Arial" w:cstheme="minorEastAsia" w:hint="eastAsia"/>
          <w:sz w:val="24"/>
        </w:rPr>
        <w:t>useReducer</w:t>
      </w:r>
      <w:proofErr w:type="spellEnd"/>
      <w:r w:rsidRPr="006253A5">
        <w:rPr>
          <w:rFonts w:ascii="Arial" w:hAnsi="Arial" w:cstheme="minorEastAsia" w:hint="eastAsia"/>
          <w:sz w:val="24"/>
        </w:rPr>
        <w:t>`, `</w:t>
      </w:r>
      <w:proofErr w:type="spellStart"/>
      <w:r w:rsidRPr="006253A5">
        <w:rPr>
          <w:rFonts w:ascii="Arial" w:hAnsi="Arial" w:cstheme="minorEastAsia" w:hint="eastAsia"/>
          <w:sz w:val="24"/>
        </w:rPr>
        <w:t>useContext</w:t>
      </w:r>
      <w:proofErr w:type="spellEnd"/>
      <w:r w:rsidRPr="006253A5">
        <w:rPr>
          <w:rFonts w:ascii="Arial" w:hAnsi="Arial" w:cstheme="minorEastAsia" w:hint="eastAsia"/>
          <w:sz w:val="24"/>
        </w:rPr>
        <w:t>`</w:t>
      </w:r>
      <w:r w:rsidRPr="006253A5">
        <w:rPr>
          <w:rFonts w:ascii="Arial" w:hAnsi="Arial" w:cstheme="minorEastAsia" w:hint="eastAsia"/>
          <w:sz w:val="24"/>
        </w:rPr>
        <w:t>）管理应用级状态（如用户登录信息、全局通知）。对于复杂的表单状态（如多步骤的论文提交、评</w:t>
      </w:r>
      <w:r w:rsidRPr="006253A5">
        <w:rPr>
          <w:rFonts w:ascii="Arial" w:hAnsi="Arial" w:cstheme="minorEastAsia" w:hint="eastAsia"/>
          <w:sz w:val="24"/>
        </w:rPr>
        <w:t>审打分），则采用了</w:t>
      </w:r>
      <w:r w:rsidRPr="006253A5">
        <w:rPr>
          <w:rFonts w:ascii="Arial" w:hAnsi="Arial" w:cstheme="minorEastAsia" w:hint="eastAsia"/>
          <w:sz w:val="24"/>
        </w:rPr>
        <w:t>`</w:t>
      </w:r>
      <w:proofErr w:type="spellStart"/>
      <w:r w:rsidRPr="006253A5">
        <w:rPr>
          <w:rFonts w:ascii="Arial" w:hAnsi="Arial" w:cstheme="minorEastAsia" w:hint="eastAsia"/>
          <w:sz w:val="24"/>
        </w:rPr>
        <w:t>useReducer</w:t>
      </w:r>
      <w:proofErr w:type="spellEnd"/>
      <w:r w:rsidRPr="006253A5">
        <w:rPr>
          <w:rFonts w:ascii="Arial" w:hAnsi="Arial" w:cstheme="minorEastAsia" w:hint="eastAsia"/>
          <w:sz w:val="24"/>
        </w:rPr>
        <w:t>`</w:t>
      </w:r>
      <w:r w:rsidRPr="006253A5">
        <w:rPr>
          <w:rFonts w:ascii="Arial" w:hAnsi="Arial" w:cstheme="minorEastAsia" w:hint="eastAsia"/>
          <w:sz w:val="24"/>
        </w:rPr>
        <w:t>进行集中管理。路由库选用</w:t>
      </w:r>
      <w:r w:rsidRPr="006253A5">
        <w:rPr>
          <w:rFonts w:ascii="Arial" w:hAnsi="Arial" w:cstheme="minorEastAsia" w:hint="eastAsia"/>
          <w:sz w:val="24"/>
        </w:rPr>
        <w:t>`React-Router-DOM`</w:t>
      </w:r>
      <w:r w:rsidRPr="006253A5">
        <w:rPr>
          <w:rFonts w:ascii="Arial" w:hAnsi="Arial" w:cstheme="minorEastAsia" w:hint="eastAsia"/>
          <w:sz w:val="24"/>
        </w:rPr>
        <w:t>，实现了基于角色（学生、教师、管理员）的动态路由和权限导航守卫，确保用户只能访问被授权的页面。</w:t>
      </w:r>
    </w:p>
    <w:p w14:paraId="702B30A4"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功能实现要点：</w:t>
      </w:r>
    </w:p>
    <w:p w14:paraId="44CCF360"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    1.</w:t>
      </w:r>
      <w:r w:rsidRPr="006253A5">
        <w:rPr>
          <w:rFonts w:ascii="Arial" w:hAnsi="Arial" w:cstheme="minorEastAsia" w:hint="eastAsia"/>
          <w:sz w:val="24"/>
        </w:rPr>
        <w:t>用户认证与授权：实现了完整的</w:t>
      </w:r>
      <w:r w:rsidRPr="006253A5">
        <w:rPr>
          <w:rFonts w:ascii="Arial" w:hAnsi="Arial" w:cstheme="minorEastAsia" w:hint="eastAsia"/>
          <w:sz w:val="24"/>
        </w:rPr>
        <w:t>JWT</w:t>
      </w:r>
      <w:r w:rsidRPr="006253A5">
        <w:rPr>
          <w:rFonts w:ascii="Arial" w:hAnsi="Arial" w:cstheme="minorEastAsia" w:hint="eastAsia"/>
          <w:sz w:val="24"/>
        </w:rPr>
        <w:t>令牌认证流程。用户登录后，令牌被安全存储，并在后续请求中通过拦截器自动附加至请求头。根据后端返回的角色信息，动态渲染侧边栏菜单和可访问路由。</w:t>
      </w:r>
    </w:p>
    <w:p w14:paraId="7DF95C18"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2.</w:t>
      </w:r>
      <w:r w:rsidRPr="006253A5">
        <w:rPr>
          <w:rFonts w:ascii="Arial" w:hAnsi="Arial" w:cstheme="minorEastAsia" w:hint="eastAsia"/>
          <w:sz w:val="24"/>
        </w:rPr>
        <w:t>论文管理模块：为学生角色开发了论文上传（支持拖拽、进度显示）、版本管理、状态查看界面；为教师角色开发了待评审论文列表、在线预览、打分与撰写评语的表单；为管理员角色开发了论文全周期查看与强制状态流转功能。</w:t>
      </w:r>
    </w:p>
    <w:p w14:paraId="0E6BE9BE"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三、</w:t>
      </w:r>
      <w:r w:rsidRPr="006253A5">
        <w:rPr>
          <w:rFonts w:ascii="Arial" w:hAnsi="Arial" w:cstheme="minorEastAsia" w:hint="eastAsia"/>
          <w:sz w:val="24"/>
        </w:rPr>
        <w:t xml:space="preserve"> </w:t>
      </w:r>
      <w:r w:rsidRPr="006253A5">
        <w:rPr>
          <w:rFonts w:ascii="Arial" w:hAnsi="Arial" w:cstheme="minorEastAsia" w:hint="eastAsia"/>
          <w:sz w:val="24"/>
        </w:rPr>
        <w:t>系统部署实践</w:t>
      </w:r>
    </w:p>
    <w:p w14:paraId="25F49CFE"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我负责了以下环境搭建与配置工作：</w:t>
      </w:r>
    </w:p>
    <w:p w14:paraId="02ADA975"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1.  </w:t>
      </w:r>
      <w:r w:rsidRPr="006253A5">
        <w:rPr>
          <w:rFonts w:ascii="Arial" w:hAnsi="Arial" w:cstheme="minorEastAsia" w:hint="eastAsia"/>
          <w:sz w:val="24"/>
        </w:rPr>
        <w:t>前端部署：运行</w:t>
      </w:r>
      <w:r w:rsidRPr="006253A5">
        <w:rPr>
          <w:rFonts w:ascii="Arial" w:hAnsi="Arial" w:cstheme="minorEastAsia" w:hint="eastAsia"/>
          <w:sz w:val="24"/>
        </w:rPr>
        <w:t xml:space="preserve"> `</w:t>
      </w:r>
      <w:proofErr w:type="spellStart"/>
      <w:r w:rsidRPr="006253A5">
        <w:rPr>
          <w:rFonts w:ascii="Arial" w:hAnsi="Arial" w:cstheme="minorEastAsia" w:hint="eastAsia"/>
          <w:sz w:val="24"/>
        </w:rPr>
        <w:t>npm</w:t>
      </w:r>
      <w:proofErr w:type="spellEnd"/>
      <w:r w:rsidRPr="006253A5">
        <w:rPr>
          <w:rFonts w:ascii="Arial" w:hAnsi="Arial" w:cstheme="minorEastAsia" w:hint="eastAsia"/>
          <w:sz w:val="24"/>
        </w:rPr>
        <w:t xml:space="preserve"> run build` </w:t>
      </w:r>
      <w:r w:rsidRPr="006253A5">
        <w:rPr>
          <w:rFonts w:ascii="Arial" w:hAnsi="Arial" w:cstheme="minorEastAsia" w:hint="eastAsia"/>
          <w:sz w:val="24"/>
        </w:rPr>
        <w:t>生成前</w:t>
      </w:r>
      <w:r w:rsidRPr="006253A5">
        <w:rPr>
          <w:rFonts w:ascii="Arial" w:hAnsi="Arial" w:cstheme="minorEastAsia" w:hint="eastAsia"/>
          <w:sz w:val="24"/>
        </w:rPr>
        <w:t>端静态资源（位于</w:t>
      </w:r>
      <w:r w:rsidRPr="006253A5">
        <w:rPr>
          <w:rFonts w:ascii="Arial" w:hAnsi="Arial" w:cstheme="minorEastAsia" w:hint="eastAsia"/>
          <w:sz w:val="24"/>
        </w:rPr>
        <w:t>`</w:t>
      </w:r>
      <w:proofErr w:type="spellStart"/>
      <w:r w:rsidRPr="006253A5">
        <w:rPr>
          <w:rFonts w:ascii="Arial" w:hAnsi="Arial" w:cstheme="minorEastAsia" w:hint="eastAsia"/>
          <w:sz w:val="24"/>
        </w:rPr>
        <w:t>dist</w:t>
      </w:r>
      <w:proofErr w:type="spellEnd"/>
      <w:r w:rsidRPr="006253A5">
        <w:rPr>
          <w:rFonts w:ascii="Arial" w:hAnsi="Arial" w:cstheme="minorEastAsia" w:hint="eastAsia"/>
          <w:sz w:val="24"/>
        </w:rPr>
        <w:t>`</w:t>
      </w:r>
      <w:r w:rsidRPr="006253A5">
        <w:rPr>
          <w:rFonts w:ascii="Arial" w:hAnsi="Arial" w:cstheme="minorEastAsia" w:hint="eastAsia"/>
          <w:sz w:val="24"/>
        </w:rPr>
        <w:t>目录）。将</w:t>
      </w:r>
      <w:r w:rsidRPr="006253A5">
        <w:rPr>
          <w:rFonts w:ascii="Arial" w:hAnsi="Arial" w:cstheme="minorEastAsia" w:hint="eastAsia"/>
          <w:sz w:val="24"/>
        </w:rPr>
        <w:t>`</w:t>
      </w:r>
      <w:proofErr w:type="spellStart"/>
      <w:r w:rsidRPr="006253A5">
        <w:rPr>
          <w:rFonts w:ascii="Arial" w:hAnsi="Arial" w:cstheme="minorEastAsia" w:hint="eastAsia"/>
          <w:sz w:val="24"/>
        </w:rPr>
        <w:t>dist</w:t>
      </w:r>
      <w:proofErr w:type="spellEnd"/>
      <w:r w:rsidRPr="006253A5">
        <w:rPr>
          <w:rFonts w:ascii="Arial" w:hAnsi="Arial" w:cstheme="minorEastAsia" w:hint="eastAsia"/>
          <w:sz w:val="24"/>
        </w:rPr>
        <w:t>`</w:t>
      </w:r>
      <w:r w:rsidRPr="006253A5">
        <w:rPr>
          <w:rFonts w:ascii="Arial" w:hAnsi="Arial" w:cstheme="minorEastAsia" w:hint="eastAsia"/>
          <w:sz w:val="24"/>
        </w:rPr>
        <w:t>目录放置于服务器，并配置</w:t>
      </w:r>
      <w:r w:rsidRPr="006253A5">
        <w:rPr>
          <w:rFonts w:ascii="Arial" w:hAnsi="Arial" w:cstheme="minorEastAsia" w:hint="eastAsia"/>
          <w:sz w:val="24"/>
        </w:rPr>
        <w:t>Nginx</w:t>
      </w:r>
      <w:r w:rsidRPr="006253A5">
        <w:rPr>
          <w:rFonts w:ascii="Arial" w:hAnsi="Arial" w:cstheme="minorEastAsia" w:hint="eastAsia"/>
          <w:sz w:val="24"/>
        </w:rPr>
        <w:t>，将其作为静态文件服务。同时，将所有非静态文件的</w:t>
      </w:r>
      <w:r w:rsidRPr="006253A5">
        <w:rPr>
          <w:rFonts w:ascii="Arial" w:hAnsi="Arial" w:cstheme="minorEastAsia" w:hint="eastAsia"/>
          <w:sz w:val="24"/>
        </w:rPr>
        <w:t>API</w:t>
      </w:r>
      <w:r w:rsidRPr="006253A5">
        <w:rPr>
          <w:rFonts w:ascii="Arial" w:hAnsi="Arial" w:cstheme="minorEastAsia" w:hint="eastAsia"/>
          <w:sz w:val="24"/>
        </w:rPr>
        <w:t>请求代理到后端</w:t>
      </w:r>
      <w:proofErr w:type="spellStart"/>
      <w:r w:rsidRPr="006253A5">
        <w:rPr>
          <w:rFonts w:ascii="Arial" w:hAnsi="Arial" w:cstheme="minorEastAsia" w:hint="eastAsia"/>
          <w:sz w:val="24"/>
        </w:rPr>
        <w:t>Gunicorn</w:t>
      </w:r>
      <w:proofErr w:type="spellEnd"/>
      <w:r w:rsidRPr="006253A5">
        <w:rPr>
          <w:rFonts w:ascii="Arial" w:hAnsi="Arial" w:cstheme="minorEastAsia" w:hint="eastAsia"/>
          <w:sz w:val="24"/>
        </w:rPr>
        <w:t>服务。此过程涉及</w:t>
      </w:r>
      <w:r w:rsidRPr="006253A5">
        <w:rPr>
          <w:rFonts w:ascii="Arial" w:hAnsi="Arial" w:cstheme="minorEastAsia" w:hint="eastAsia"/>
          <w:sz w:val="24"/>
        </w:rPr>
        <w:t>Nginx</w:t>
      </w:r>
      <w:r w:rsidRPr="006253A5">
        <w:rPr>
          <w:rFonts w:ascii="Arial" w:hAnsi="Arial" w:cstheme="minorEastAsia" w:hint="eastAsia"/>
          <w:sz w:val="24"/>
        </w:rPr>
        <w:t>配置文件的编写，特别是对路由重写和代理规则的仔细调试。</w:t>
      </w:r>
    </w:p>
    <w:p w14:paraId="3CE1C244"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2.  </w:t>
      </w:r>
      <w:r w:rsidRPr="006253A5">
        <w:rPr>
          <w:rFonts w:ascii="Arial" w:hAnsi="Arial" w:cstheme="minorEastAsia" w:hint="eastAsia"/>
          <w:sz w:val="24"/>
        </w:rPr>
        <w:t>跨域与安全配置：在开发阶段通过</w:t>
      </w:r>
      <w:proofErr w:type="spellStart"/>
      <w:r w:rsidRPr="006253A5">
        <w:rPr>
          <w:rFonts w:ascii="Arial" w:hAnsi="Arial" w:cstheme="minorEastAsia" w:hint="eastAsia"/>
          <w:sz w:val="24"/>
        </w:rPr>
        <w:t>Vite</w:t>
      </w:r>
      <w:proofErr w:type="spellEnd"/>
      <w:r w:rsidRPr="006253A5">
        <w:rPr>
          <w:rFonts w:ascii="Arial" w:hAnsi="Arial" w:cstheme="minorEastAsia" w:hint="eastAsia"/>
          <w:sz w:val="24"/>
        </w:rPr>
        <w:t xml:space="preserve"> Proxy</w:t>
      </w:r>
      <w:r w:rsidRPr="006253A5">
        <w:rPr>
          <w:rFonts w:ascii="Arial" w:hAnsi="Arial" w:cstheme="minorEastAsia" w:hint="eastAsia"/>
          <w:sz w:val="24"/>
        </w:rPr>
        <w:t>解决跨域。生产环境中，则在</w:t>
      </w:r>
      <w:r w:rsidRPr="006253A5">
        <w:rPr>
          <w:rFonts w:ascii="Arial" w:hAnsi="Arial" w:cstheme="minorEastAsia" w:hint="eastAsia"/>
          <w:sz w:val="24"/>
        </w:rPr>
        <w:t>Nginx</w:t>
      </w:r>
      <w:r w:rsidRPr="006253A5">
        <w:rPr>
          <w:rFonts w:ascii="Arial" w:hAnsi="Arial" w:cstheme="minorEastAsia" w:hint="eastAsia"/>
          <w:sz w:val="24"/>
        </w:rPr>
        <w:t>和后端</w:t>
      </w:r>
      <w:r w:rsidRPr="006253A5">
        <w:rPr>
          <w:rFonts w:ascii="Arial" w:hAnsi="Arial" w:cstheme="minorEastAsia" w:hint="eastAsia"/>
          <w:sz w:val="24"/>
        </w:rPr>
        <w:t>Django</w:t>
      </w:r>
      <w:r w:rsidRPr="006253A5">
        <w:rPr>
          <w:rFonts w:ascii="Arial" w:hAnsi="Arial" w:cstheme="minorEastAsia" w:hint="eastAsia"/>
          <w:sz w:val="24"/>
        </w:rPr>
        <w:t>中配置了</w:t>
      </w:r>
      <w:r w:rsidRPr="006253A5">
        <w:rPr>
          <w:rFonts w:ascii="Arial" w:hAnsi="Arial" w:cstheme="minorEastAsia" w:hint="eastAsia"/>
          <w:sz w:val="24"/>
        </w:rPr>
        <w:t>CORS</w:t>
      </w:r>
      <w:r w:rsidRPr="006253A5">
        <w:rPr>
          <w:rFonts w:ascii="Arial" w:hAnsi="Arial" w:cstheme="minorEastAsia" w:hint="eastAsia"/>
          <w:sz w:val="24"/>
        </w:rPr>
        <w:t>策略。同时，对</w:t>
      </w:r>
      <w:r w:rsidRPr="006253A5">
        <w:rPr>
          <w:rFonts w:ascii="Arial" w:hAnsi="Arial" w:cstheme="minorEastAsia" w:hint="eastAsia"/>
          <w:sz w:val="24"/>
        </w:rPr>
        <w:t>Nginx</w:t>
      </w:r>
      <w:r w:rsidRPr="006253A5">
        <w:rPr>
          <w:rFonts w:ascii="Arial" w:hAnsi="Arial" w:cstheme="minorEastAsia" w:hint="eastAsia"/>
          <w:sz w:val="24"/>
        </w:rPr>
        <w:t>进行了基础的安全加固，如隐藏版本号、设置安全头部等。</w:t>
      </w:r>
    </w:p>
    <w:p w14:paraId="791FBC6A"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四、</w:t>
      </w:r>
      <w:r w:rsidRPr="006253A5">
        <w:rPr>
          <w:rFonts w:ascii="Arial" w:hAnsi="Arial" w:cstheme="minorEastAsia" w:hint="eastAsia"/>
          <w:sz w:val="24"/>
        </w:rPr>
        <w:t xml:space="preserve"> </w:t>
      </w:r>
      <w:r w:rsidRPr="006253A5">
        <w:rPr>
          <w:rFonts w:ascii="Arial" w:hAnsi="Arial" w:cstheme="minorEastAsia" w:hint="eastAsia"/>
          <w:sz w:val="24"/>
        </w:rPr>
        <w:t>遇到的问题与解决方案</w:t>
      </w:r>
    </w:p>
    <w:p w14:paraId="799E37C6"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lastRenderedPageBreak/>
        <w:t xml:space="preserve">1.  </w:t>
      </w:r>
      <w:r w:rsidRPr="006253A5">
        <w:rPr>
          <w:rFonts w:ascii="Arial" w:hAnsi="Arial" w:cstheme="minorEastAsia" w:hint="eastAsia"/>
          <w:sz w:val="24"/>
        </w:rPr>
        <w:t>复杂表单状态管理：论</w:t>
      </w:r>
      <w:r w:rsidRPr="006253A5">
        <w:rPr>
          <w:rFonts w:ascii="Arial" w:hAnsi="Arial" w:cstheme="minorEastAsia" w:hint="eastAsia"/>
          <w:sz w:val="24"/>
        </w:rPr>
        <w:t>文评审表单包含多个评分项和富文本评语，状态变化复杂。最初使用多个</w:t>
      </w:r>
      <w:r w:rsidRPr="006253A5">
        <w:rPr>
          <w:rFonts w:ascii="Arial" w:hAnsi="Arial" w:cstheme="minorEastAsia" w:hint="eastAsia"/>
          <w:sz w:val="24"/>
        </w:rPr>
        <w:t>`</w:t>
      </w:r>
      <w:proofErr w:type="spellStart"/>
      <w:r w:rsidRPr="006253A5">
        <w:rPr>
          <w:rFonts w:ascii="Arial" w:hAnsi="Arial" w:cstheme="minorEastAsia" w:hint="eastAsia"/>
          <w:sz w:val="24"/>
        </w:rPr>
        <w:t>useState</w:t>
      </w:r>
      <w:proofErr w:type="spellEnd"/>
      <w:r w:rsidRPr="006253A5">
        <w:rPr>
          <w:rFonts w:ascii="Arial" w:hAnsi="Arial" w:cstheme="minorEastAsia" w:hint="eastAsia"/>
          <w:sz w:val="24"/>
        </w:rPr>
        <w:t>`</w:t>
      </w:r>
      <w:r w:rsidRPr="006253A5">
        <w:rPr>
          <w:rFonts w:ascii="Arial" w:hAnsi="Arial" w:cstheme="minorEastAsia" w:hint="eastAsia"/>
          <w:sz w:val="24"/>
        </w:rPr>
        <w:t>导致逻辑分散。后重构为使用</w:t>
      </w:r>
      <w:r w:rsidRPr="006253A5">
        <w:rPr>
          <w:rFonts w:ascii="Arial" w:hAnsi="Arial" w:cstheme="minorEastAsia" w:hint="eastAsia"/>
          <w:sz w:val="24"/>
        </w:rPr>
        <w:t>`</w:t>
      </w:r>
      <w:proofErr w:type="spellStart"/>
      <w:r w:rsidRPr="006253A5">
        <w:rPr>
          <w:rFonts w:ascii="Arial" w:hAnsi="Arial" w:cstheme="minorEastAsia" w:hint="eastAsia"/>
          <w:sz w:val="24"/>
        </w:rPr>
        <w:t>useReducer</w:t>
      </w:r>
      <w:proofErr w:type="spellEnd"/>
      <w:r w:rsidRPr="006253A5">
        <w:rPr>
          <w:rFonts w:ascii="Arial" w:hAnsi="Arial" w:cstheme="minorEastAsia" w:hint="eastAsia"/>
          <w:sz w:val="24"/>
        </w:rPr>
        <w:t>`</w:t>
      </w:r>
      <w:r w:rsidRPr="006253A5">
        <w:rPr>
          <w:rFonts w:ascii="Arial" w:hAnsi="Arial" w:cstheme="minorEastAsia" w:hint="eastAsia"/>
          <w:sz w:val="24"/>
        </w:rPr>
        <w:t>，将所有相关的状态变更集中处理，逻辑变得清晰且易于测试。</w:t>
      </w:r>
    </w:p>
    <w:p w14:paraId="3B85DD3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 xml:space="preserve">2.  </w:t>
      </w:r>
      <w:r w:rsidRPr="006253A5">
        <w:rPr>
          <w:rFonts w:ascii="Arial" w:hAnsi="Arial" w:cstheme="minorEastAsia" w:hint="eastAsia"/>
          <w:sz w:val="24"/>
        </w:rPr>
        <w:t>生产环境路由刷新</w:t>
      </w:r>
      <w:r w:rsidRPr="006253A5">
        <w:rPr>
          <w:rFonts w:ascii="Arial" w:hAnsi="Arial" w:cstheme="minorEastAsia" w:hint="eastAsia"/>
          <w:sz w:val="24"/>
        </w:rPr>
        <w:t>404</w:t>
      </w:r>
      <w:r w:rsidRPr="006253A5">
        <w:rPr>
          <w:rFonts w:ascii="Arial" w:hAnsi="Arial" w:cstheme="minorEastAsia" w:hint="eastAsia"/>
          <w:sz w:val="24"/>
        </w:rPr>
        <w:t>：</w:t>
      </w:r>
      <w:r w:rsidRPr="006253A5">
        <w:rPr>
          <w:rFonts w:ascii="Arial" w:hAnsi="Arial" w:cstheme="minorEastAsia" w:hint="eastAsia"/>
          <w:sz w:val="24"/>
        </w:rPr>
        <w:t>React Router</w:t>
      </w:r>
      <w:r w:rsidRPr="006253A5">
        <w:rPr>
          <w:rFonts w:ascii="Arial" w:hAnsi="Arial" w:cstheme="minorEastAsia" w:hint="eastAsia"/>
          <w:sz w:val="24"/>
        </w:rPr>
        <w:t>在前端控制路由，但浏览器直接访问非根路径或刷新时，</w:t>
      </w:r>
      <w:r w:rsidRPr="006253A5">
        <w:rPr>
          <w:rFonts w:ascii="Arial" w:hAnsi="Arial" w:cstheme="minorEastAsia" w:hint="eastAsia"/>
          <w:sz w:val="24"/>
        </w:rPr>
        <w:t>Nginx</w:t>
      </w:r>
      <w:r w:rsidRPr="006253A5">
        <w:rPr>
          <w:rFonts w:ascii="Arial" w:hAnsi="Arial" w:cstheme="minorEastAsia" w:hint="eastAsia"/>
          <w:sz w:val="24"/>
        </w:rPr>
        <w:t>会将其当作真实路径请求，导致</w:t>
      </w:r>
      <w:r w:rsidRPr="006253A5">
        <w:rPr>
          <w:rFonts w:ascii="Arial" w:hAnsi="Arial" w:cstheme="minorEastAsia" w:hint="eastAsia"/>
          <w:sz w:val="24"/>
        </w:rPr>
        <w:t>404</w:t>
      </w:r>
      <w:r w:rsidRPr="006253A5">
        <w:rPr>
          <w:rFonts w:ascii="Arial" w:hAnsi="Arial" w:cstheme="minorEastAsia" w:hint="eastAsia"/>
          <w:sz w:val="24"/>
        </w:rPr>
        <w:t>。解决方案是在</w:t>
      </w:r>
      <w:r w:rsidRPr="006253A5">
        <w:rPr>
          <w:rFonts w:ascii="Arial" w:hAnsi="Arial" w:cstheme="minorEastAsia" w:hint="eastAsia"/>
          <w:sz w:val="24"/>
        </w:rPr>
        <w:t>Nginx</w:t>
      </w:r>
      <w:r w:rsidRPr="006253A5">
        <w:rPr>
          <w:rFonts w:ascii="Arial" w:hAnsi="Arial" w:cstheme="minorEastAsia" w:hint="eastAsia"/>
          <w:sz w:val="24"/>
        </w:rPr>
        <w:t>配置中，将所有前端路由请求重定向到</w:t>
      </w:r>
      <w:r w:rsidRPr="006253A5">
        <w:rPr>
          <w:rFonts w:ascii="Arial" w:hAnsi="Arial" w:cstheme="minorEastAsia" w:hint="eastAsia"/>
          <w:sz w:val="24"/>
        </w:rPr>
        <w:t>`index.html`</w:t>
      </w:r>
      <w:r w:rsidRPr="006253A5">
        <w:rPr>
          <w:rFonts w:ascii="Arial" w:hAnsi="Arial" w:cstheme="minorEastAsia" w:hint="eastAsia"/>
          <w:sz w:val="24"/>
        </w:rPr>
        <w:t>。</w:t>
      </w:r>
    </w:p>
    <w:p w14:paraId="12E1B98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3.  API</w:t>
      </w:r>
      <w:r w:rsidRPr="006253A5">
        <w:rPr>
          <w:rFonts w:ascii="Arial" w:hAnsi="Arial" w:cstheme="minorEastAsia" w:hint="eastAsia"/>
          <w:sz w:val="24"/>
        </w:rPr>
        <w:t>联调数据类型不一致：前后端对某些字段（如日期时间、枚举值）的格式约定初</w:t>
      </w:r>
      <w:r w:rsidRPr="006253A5">
        <w:rPr>
          <w:rFonts w:ascii="Arial" w:hAnsi="Arial" w:cstheme="minorEastAsia" w:hint="eastAsia"/>
          <w:sz w:val="24"/>
        </w:rPr>
        <w:t>期不够明确。通过完善后端</w:t>
      </w:r>
      <w:r w:rsidRPr="006253A5">
        <w:rPr>
          <w:rFonts w:ascii="Arial" w:hAnsi="Arial" w:cstheme="minorEastAsia" w:hint="eastAsia"/>
          <w:sz w:val="24"/>
        </w:rPr>
        <w:t>API</w:t>
      </w:r>
      <w:r w:rsidRPr="006253A5">
        <w:rPr>
          <w:rFonts w:ascii="Arial" w:hAnsi="Arial" w:cstheme="minorEastAsia" w:hint="eastAsia"/>
          <w:sz w:val="24"/>
        </w:rPr>
        <w:t>文档，并在前端定义清晰的</w:t>
      </w:r>
      <w:r w:rsidRPr="006253A5">
        <w:rPr>
          <w:rFonts w:ascii="Arial" w:hAnsi="Arial" w:cstheme="minorEastAsia" w:hint="eastAsia"/>
          <w:sz w:val="24"/>
        </w:rPr>
        <w:t>TypeScript</w:t>
      </w:r>
      <w:r w:rsidRPr="006253A5">
        <w:rPr>
          <w:rFonts w:ascii="Arial" w:hAnsi="Arial" w:cstheme="minorEastAsia" w:hint="eastAsia"/>
          <w:sz w:val="24"/>
        </w:rPr>
        <w:t>接口（</w:t>
      </w:r>
      <w:r w:rsidRPr="006253A5">
        <w:rPr>
          <w:rFonts w:ascii="Arial" w:hAnsi="Arial" w:cstheme="minorEastAsia" w:hint="eastAsia"/>
          <w:sz w:val="24"/>
        </w:rPr>
        <w:t>`interface`</w:t>
      </w:r>
      <w:r w:rsidRPr="006253A5">
        <w:rPr>
          <w:rFonts w:ascii="Arial" w:hAnsi="Arial" w:cstheme="minorEastAsia" w:hint="eastAsia"/>
          <w:sz w:val="24"/>
        </w:rPr>
        <w:t>）与之对应，建立了强类型的契约，极大减少了联调误解。</w:t>
      </w:r>
    </w:p>
    <w:p w14:paraId="10883506"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五、</w:t>
      </w:r>
      <w:r w:rsidRPr="006253A5">
        <w:rPr>
          <w:rFonts w:ascii="Arial" w:hAnsi="Arial" w:cstheme="minorEastAsia" w:hint="eastAsia"/>
          <w:sz w:val="24"/>
        </w:rPr>
        <w:t xml:space="preserve"> </w:t>
      </w:r>
      <w:r w:rsidRPr="006253A5">
        <w:rPr>
          <w:rFonts w:ascii="Arial" w:hAnsi="Arial" w:cstheme="minorEastAsia" w:hint="eastAsia"/>
          <w:sz w:val="24"/>
        </w:rPr>
        <w:t>工作感想与收获</w:t>
      </w:r>
    </w:p>
    <w:p w14:paraId="4E4A834C"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通过这个完整的项目实践，我深刻体会到：</w:t>
      </w:r>
    </w:p>
    <w:p w14:paraId="7DE2146D"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工程化工具的价值：</w:t>
      </w:r>
      <w:proofErr w:type="spellStart"/>
      <w:r w:rsidRPr="006253A5">
        <w:rPr>
          <w:rFonts w:ascii="Arial" w:hAnsi="Arial" w:cstheme="minorEastAsia" w:hint="eastAsia"/>
          <w:sz w:val="24"/>
        </w:rPr>
        <w:t>Vite</w:t>
      </w:r>
      <w:proofErr w:type="spellEnd"/>
      <w:r w:rsidRPr="006253A5">
        <w:rPr>
          <w:rFonts w:ascii="Arial" w:hAnsi="Arial" w:cstheme="minorEastAsia" w:hint="eastAsia"/>
          <w:sz w:val="24"/>
        </w:rPr>
        <w:t>、</w:t>
      </w:r>
      <w:r w:rsidRPr="006253A5">
        <w:rPr>
          <w:rFonts w:ascii="Arial" w:hAnsi="Arial" w:cstheme="minorEastAsia" w:hint="eastAsia"/>
          <w:sz w:val="24"/>
        </w:rPr>
        <w:t>TypeScript</w:t>
      </w:r>
      <w:r w:rsidRPr="006253A5">
        <w:rPr>
          <w:rFonts w:ascii="Arial" w:hAnsi="Arial" w:cstheme="minorEastAsia" w:hint="eastAsia"/>
          <w:sz w:val="24"/>
        </w:rPr>
        <w:t>、</w:t>
      </w:r>
      <w:proofErr w:type="spellStart"/>
      <w:r w:rsidRPr="006253A5">
        <w:rPr>
          <w:rFonts w:ascii="Arial" w:hAnsi="Arial" w:cstheme="minorEastAsia" w:hint="eastAsia"/>
          <w:sz w:val="24"/>
        </w:rPr>
        <w:t>ESLint</w:t>
      </w:r>
      <w:proofErr w:type="spellEnd"/>
      <w:r w:rsidRPr="006253A5">
        <w:rPr>
          <w:rFonts w:ascii="Arial" w:hAnsi="Arial" w:cstheme="minorEastAsia" w:hint="eastAsia"/>
          <w:sz w:val="24"/>
        </w:rPr>
        <w:t>、</w:t>
      </w:r>
      <w:r w:rsidRPr="006253A5">
        <w:rPr>
          <w:rFonts w:ascii="Arial" w:hAnsi="Arial" w:cstheme="minorEastAsia" w:hint="eastAsia"/>
          <w:sz w:val="24"/>
        </w:rPr>
        <w:t>Prettier</w:t>
      </w:r>
      <w:r w:rsidRPr="006253A5">
        <w:rPr>
          <w:rFonts w:ascii="Arial" w:hAnsi="Arial" w:cstheme="minorEastAsia" w:hint="eastAsia"/>
          <w:sz w:val="24"/>
        </w:rPr>
        <w:t>等工具链不仅是“用起来时髦”，它们实实在在地提升了开发效率、代码质量和团队协作的规范性。尤其是</w:t>
      </w:r>
      <w:r w:rsidRPr="006253A5">
        <w:rPr>
          <w:rFonts w:ascii="Arial" w:hAnsi="Arial" w:cstheme="minorEastAsia" w:hint="eastAsia"/>
          <w:sz w:val="24"/>
        </w:rPr>
        <w:t>TypeScript</w:t>
      </w:r>
      <w:r w:rsidRPr="006253A5">
        <w:rPr>
          <w:rFonts w:ascii="Arial" w:hAnsi="Arial" w:cstheme="minorEastAsia" w:hint="eastAsia"/>
          <w:sz w:val="24"/>
        </w:rPr>
        <w:t>，它不仅是“有类型的</w:t>
      </w:r>
      <w:r w:rsidRPr="006253A5">
        <w:rPr>
          <w:rFonts w:ascii="Arial" w:hAnsi="Arial" w:cstheme="minorEastAsia" w:hint="eastAsia"/>
          <w:sz w:val="24"/>
        </w:rPr>
        <w:t>JavaScript</w:t>
      </w:r>
      <w:r w:rsidRPr="006253A5">
        <w:rPr>
          <w:rFonts w:ascii="Arial" w:hAnsi="Arial" w:cstheme="minorEastAsia" w:hint="eastAsia"/>
          <w:sz w:val="24"/>
        </w:rPr>
        <w:t>”，更是一种设计思维的转变，促使我在编写函数和组件时更严谨地</w:t>
      </w:r>
      <w:r w:rsidRPr="006253A5">
        <w:rPr>
          <w:rFonts w:ascii="Arial" w:hAnsi="Arial" w:cstheme="minorEastAsia" w:hint="eastAsia"/>
          <w:sz w:val="24"/>
        </w:rPr>
        <w:t>思考数据流和接口契约。</w:t>
      </w:r>
    </w:p>
    <w:p w14:paraId="2A204820"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前后端分离协作模式：清晰定义的</w:t>
      </w:r>
      <w:r w:rsidRPr="006253A5">
        <w:rPr>
          <w:rFonts w:ascii="Arial" w:hAnsi="Arial" w:cstheme="minorEastAsia" w:hint="eastAsia"/>
          <w:sz w:val="24"/>
        </w:rPr>
        <w:t>API</w:t>
      </w:r>
      <w:r w:rsidRPr="006253A5">
        <w:rPr>
          <w:rFonts w:ascii="Arial" w:hAnsi="Arial" w:cstheme="minorEastAsia" w:hint="eastAsia"/>
          <w:sz w:val="24"/>
        </w:rPr>
        <w:t>接口是前后端并行开发的基石。本次项目中，我们通过契约（接口文档</w:t>
      </w:r>
      <w:r w:rsidRPr="006253A5">
        <w:rPr>
          <w:rFonts w:ascii="Arial" w:hAnsi="Arial" w:cstheme="minorEastAsia" w:hint="eastAsia"/>
          <w:sz w:val="24"/>
        </w:rPr>
        <w:t>+TypeScript</w:t>
      </w:r>
      <w:r w:rsidRPr="006253A5">
        <w:rPr>
          <w:rFonts w:ascii="Arial" w:hAnsi="Arial" w:cstheme="minorEastAsia" w:hint="eastAsia"/>
          <w:sz w:val="24"/>
        </w:rPr>
        <w:t>类型定义）进行协作，降低了沟通成本，使得前后端关注点分离又紧密配合。</w:t>
      </w:r>
    </w:p>
    <w:p w14:paraId="29A4FCC5"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解决问题的能力：遇到技术难题时，从官方文档、技术社区、调试工具中寻找答案的过程，极大地锻炼了我的自主学习和问题排查能力。每一次解决问题的经历，都加深了对相关技术原理的理解。</w:t>
      </w:r>
    </w:p>
    <w:p w14:paraId="16609A8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总而言之，本次毕业设计项目对我而言是一次宝贵的实践。它不仅巩固和深化了我的</w:t>
      </w:r>
      <w:r w:rsidRPr="006253A5">
        <w:rPr>
          <w:rFonts w:ascii="Arial" w:hAnsi="Arial" w:cstheme="minorEastAsia" w:hint="eastAsia"/>
          <w:sz w:val="24"/>
        </w:rPr>
        <w:t>React</w:t>
      </w:r>
      <w:r w:rsidRPr="006253A5">
        <w:rPr>
          <w:rFonts w:ascii="Arial" w:hAnsi="Arial" w:cstheme="minorEastAsia" w:hint="eastAsia"/>
          <w:sz w:val="24"/>
        </w:rPr>
        <w:t>、</w:t>
      </w:r>
      <w:r w:rsidRPr="006253A5">
        <w:rPr>
          <w:rFonts w:ascii="Arial" w:hAnsi="Arial" w:cstheme="minorEastAsia" w:hint="eastAsia"/>
          <w:sz w:val="24"/>
        </w:rPr>
        <w:t>TypeScript</w:t>
      </w:r>
      <w:r w:rsidRPr="006253A5">
        <w:rPr>
          <w:rFonts w:ascii="Arial" w:hAnsi="Arial" w:cstheme="minorEastAsia" w:hint="eastAsia"/>
          <w:sz w:val="24"/>
        </w:rPr>
        <w:t>前端技术能力，更让</w:t>
      </w:r>
      <w:r w:rsidRPr="006253A5">
        <w:rPr>
          <w:rFonts w:ascii="Arial" w:hAnsi="Arial" w:cstheme="minorEastAsia" w:hint="eastAsia"/>
          <w:sz w:val="24"/>
        </w:rPr>
        <w:t>我初步掌握了将一个完整的</w:t>
      </w:r>
      <w:r w:rsidRPr="006253A5">
        <w:rPr>
          <w:rFonts w:ascii="Arial" w:hAnsi="Arial" w:cstheme="minorEastAsia" w:hint="eastAsia"/>
          <w:sz w:val="24"/>
        </w:rPr>
        <w:t>Web</w:t>
      </w:r>
      <w:r w:rsidRPr="006253A5">
        <w:rPr>
          <w:rFonts w:ascii="Arial" w:hAnsi="Arial" w:cstheme="minorEastAsia" w:hint="eastAsia"/>
          <w:sz w:val="24"/>
        </w:rPr>
        <w:t>应用从开发环境推向生产环境的必备技能。我深刻认识到，构建一个可用的系统需要严谨的代码逻辑，而构建一个健壮、可维护、可部署的系统，则需要全面的工程化思维和对全链路细节的关注。这段经历为我未来的职业生涯打下了坚实而宝贵的基础。</w:t>
      </w:r>
    </w:p>
    <w:p w14:paraId="6330B881" w14:textId="1682B1EA" w:rsidR="000862EA" w:rsidRPr="006253A5" w:rsidRDefault="001139F1" w:rsidP="001139F1">
      <w:pPr>
        <w:spacing w:beforeLines="50" w:before="156" w:line="400" w:lineRule="exact"/>
        <w:rPr>
          <w:rFonts w:ascii="Arial" w:hAnsi="Arial" w:cstheme="minorEastAsia"/>
          <w:b/>
          <w:bCs/>
          <w:sz w:val="24"/>
          <w:szCs w:val="28"/>
        </w:rPr>
      </w:pPr>
      <w:r>
        <w:rPr>
          <w:rFonts w:ascii="Arial" w:hAnsi="Arial" w:cstheme="minorEastAsia" w:hint="eastAsia"/>
          <w:b/>
          <w:bCs/>
          <w:sz w:val="24"/>
          <w:szCs w:val="28"/>
        </w:rPr>
        <w:t>4</w:t>
      </w:r>
      <w:r>
        <w:rPr>
          <w:rFonts w:ascii="Arial" w:hAnsi="Arial" w:cstheme="minorEastAsia" w:hint="eastAsia"/>
          <w:b/>
          <w:bCs/>
          <w:sz w:val="24"/>
          <w:szCs w:val="28"/>
        </w:rPr>
        <w:t>、</w:t>
      </w:r>
      <w:r w:rsidR="00863B68" w:rsidRPr="006253A5">
        <w:rPr>
          <w:rFonts w:ascii="Arial" w:hAnsi="Arial" w:cstheme="minorEastAsia" w:hint="eastAsia"/>
          <w:b/>
          <w:bCs/>
          <w:sz w:val="24"/>
          <w:szCs w:val="28"/>
        </w:rPr>
        <w:t>陈徐豪</w:t>
      </w:r>
    </w:p>
    <w:p w14:paraId="7CEE9637"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在本毕业设计管理系统的研发过程中，我主要负责前端应用架构的设计与实</w:t>
      </w:r>
      <w:r w:rsidRPr="006253A5">
        <w:rPr>
          <w:rFonts w:ascii="Arial" w:hAnsi="Arial" w:cstheme="minorEastAsia" w:hint="eastAsia"/>
          <w:sz w:val="24"/>
        </w:rPr>
        <w:lastRenderedPageBreak/>
        <w:t>现，以及系统集成部署方案的制定与实施。项目采用前后端分离的现代化架构范式，前端技术栈基于</w:t>
      </w:r>
      <w:r w:rsidRPr="006253A5">
        <w:rPr>
          <w:rFonts w:ascii="Arial" w:hAnsi="Arial" w:cstheme="minorEastAsia" w:hint="eastAsia"/>
          <w:sz w:val="24"/>
        </w:rPr>
        <w:t>React 18</w:t>
      </w:r>
      <w:r w:rsidRPr="006253A5">
        <w:rPr>
          <w:rFonts w:ascii="Arial" w:hAnsi="Arial" w:cstheme="minorEastAsia" w:hint="eastAsia"/>
          <w:sz w:val="24"/>
        </w:rPr>
        <w:t>框架，结合</w:t>
      </w:r>
      <w:r w:rsidRPr="006253A5">
        <w:rPr>
          <w:rFonts w:ascii="Arial" w:hAnsi="Arial" w:cstheme="minorEastAsia" w:hint="eastAsia"/>
          <w:sz w:val="24"/>
        </w:rPr>
        <w:t>TypeScript</w:t>
      </w:r>
      <w:r w:rsidRPr="006253A5">
        <w:rPr>
          <w:rFonts w:ascii="Arial" w:hAnsi="Arial" w:cstheme="minorEastAsia" w:hint="eastAsia"/>
          <w:sz w:val="24"/>
        </w:rPr>
        <w:t>的静态类型系统，并使用</w:t>
      </w:r>
      <w:proofErr w:type="spellStart"/>
      <w:r w:rsidRPr="006253A5">
        <w:rPr>
          <w:rFonts w:ascii="Arial" w:hAnsi="Arial" w:cstheme="minorEastAsia" w:hint="eastAsia"/>
          <w:sz w:val="24"/>
        </w:rPr>
        <w:t>Vite</w:t>
      </w:r>
      <w:proofErr w:type="spellEnd"/>
      <w:r w:rsidRPr="006253A5">
        <w:rPr>
          <w:rFonts w:ascii="Arial" w:hAnsi="Arial" w:cstheme="minorEastAsia" w:hint="eastAsia"/>
          <w:sz w:val="24"/>
        </w:rPr>
        <w:t>作为核心构建工具，构</w:t>
      </w:r>
      <w:r w:rsidRPr="006253A5">
        <w:rPr>
          <w:rFonts w:ascii="Arial" w:hAnsi="Arial" w:cstheme="minorEastAsia" w:hint="eastAsia"/>
          <w:sz w:val="24"/>
        </w:rPr>
        <w:t>建了一个高性能、可维护的单页</w:t>
      </w:r>
      <w:r w:rsidRPr="006253A5">
        <w:rPr>
          <w:rFonts w:ascii="Arial" w:hAnsi="Arial" w:cstheme="minorEastAsia" w:hint="eastAsia"/>
          <w:sz w:val="24"/>
        </w:rPr>
        <w:t>Web</w:t>
      </w:r>
      <w:r w:rsidRPr="006253A5">
        <w:rPr>
          <w:rFonts w:ascii="Arial" w:hAnsi="Arial" w:cstheme="minorEastAsia" w:hint="eastAsia"/>
          <w:sz w:val="24"/>
        </w:rPr>
        <w:t>应用。</w:t>
      </w:r>
    </w:p>
    <w:p w14:paraId="793AA014"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在技术架构设计与实现层面，我主导了前端工程化体系的搭建。通过配置</w:t>
      </w:r>
      <w:r w:rsidRPr="006253A5">
        <w:rPr>
          <w:rFonts w:ascii="Arial" w:hAnsi="Arial" w:cstheme="minorEastAsia" w:hint="eastAsia"/>
          <w:sz w:val="24"/>
        </w:rPr>
        <w:t>TypeScript</w:t>
      </w:r>
      <w:r w:rsidRPr="006253A5">
        <w:rPr>
          <w:rFonts w:ascii="Arial" w:hAnsi="Arial" w:cstheme="minorEastAsia" w:hint="eastAsia"/>
          <w:sz w:val="24"/>
        </w:rPr>
        <w:t>的严格模式与</w:t>
      </w:r>
      <w:proofErr w:type="spellStart"/>
      <w:r w:rsidRPr="006253A5">
        <w:rPr>
          <w:rFonts w:ascii="Arial" w:hAnsi="Arial" w:cstheme="minorEastAsia" w:hint="eastAsia"/>
          <w:sz w:val="24"/>
        </w:rPr>
        <w:t>ESLint</w:t>
      </w:r>
      <w:proofErr w:type="spellEnd"/>
      <w:r w:rsidRPr="006253A5">
        <w:rPr>
          <w:rFonts w:ascii="Arial" w:hAnsi="Arial" w:cstheme="minorEastAsia" w:hint="eastAsia"/>
          <w:sz w:val="24"/>
        </w:rPr>
        <w:t>规范，我们建立了高标准的代码质量控制机制。项目采用基于功能与角色维度的模块化组织方式，将用户界面拆分为可独立开发的领域组件。我设计并实现了一套可复用的</w:t>
      </w:r>
      <w:r w:rsidRPr="006253A5">
        <w:rPr>
          <w:rFonts w:ascii="Arial" w:hAnsi="Arial" w:cstheme="minorEastAsia" w:hint="eastAsia"/>
          <w:sz w:val="24"/>
        </w:rPr>
        <w:t>UI</w:t>
      </w:r>
      <w:r w:rsidRPr="006253A5">
        <w:rPr>
          <w:rFonts w:ascii="Arial" w:hAnsi="Arial" w:cstheme="minorEastAsia" w:hint="eastAsia"/>
          <w:sz w:val="24"/>
        </w:rPr>
        <w:t>组件库，包含表单控件、数据表格、模态框等基础构件，这些组件通过</w:t>
      </w:r>
      <w:r w:rsidRPr="006253A5">
        <w:rPr>
          <w:rFonts w:ascii="Arial" w:hAnsi="Arial" w:cstheme="minorEastAsia" w:hint="eastAsia"/>
          <w:sz w:val="24"/>
        </w:rPr>
        <w:t>Props</w:t>
      </w:r>
      <w:r w:rsidRPr="006253A5">
        <w:rPr>
          <w:rFonts w:ascii="Arial" w:hAnsi="Arial" w:cstheme="minorEastAsia" w:hint="eastAsia"/>
          <w:sz w:val="24"/>
        </w:rPr>
        <w:t>与</w:t>
      </w:r>
      <w:r w:rsidRPr="006253A5">
        <w:rPr>
          <w:rFonts w:ascii="Arial" w:hAnsi="Arial" w:cstheme="minorEastAsia" w:hint="eastAsia"/>
          <w:sz w:val="24"/>
        </w:rPr>
        <w:t>Slots</w:t>
      </w:r>
      <w:r w:rsidRPr="006253A5">
        <w:rPr>
          <w:rFonts w:ascii="Arial" w:hAnsi="Arial" w:cstheme="minorEastAsia" w:hint="eastAsia"/>
          <w:sz w:val="24"/>
        </w:rPr>
        <w:t>机制实现了高度的可配置性，显著提升了开发效率与界面一致性。在与后端的通信层面，我封装了统一的</w:t>
      </w:r>
      <w:r w:rsidRPr="006253A5">
        <w:rPr>
          <w:rFonts w:ascii="Arial" w:hAnsi="Arial" w:cstheme="minorEastAsia" w:hint="eastAsia"/>
          <w:sz w:val="24"/>
        </w:rPr>
        <w:t>API</w:t>
      </w:r>
      <w:r w:rsidRPr="006253A5">
        <w:rPr>
          <w:rFonts w:ascii="Arial" w:hAnsi="Arial" w:cstheme="minorEastAsia" w:hint="eastAsia"/>
          <w:sz w:val="24"/>
        </w:rPr>
        <w:t>客户端，利用</w:t>
      </w:r>
      <w:proofErr w:type="spellStart"/>
      <w:r w:rsidRPr="006253A5">
        <w:rPr>
          <w:rFonts w:ascii="Arial" w:hAnsi="Arial" w:cstheme="minorEastAsia" w:hint="eastAsia"/>
          <w:sz w:val="24"/>
        </w:rPr>
        <w:t>Axios</w:t>
      </w:r>
      <w:proofErr w:type="spellEnd"/>
      <w:r w:rsidRPr="006253A5">
        <w:rPr>
          <w:rFonts w:ascii="Arial" w:hAnsi="Arial" w:cstheme="minorEastAsia" w:hint="eastAsia"/>
          <w:sz w:val="24"/>
        </w:rPr>
        <w:t>拦截器实现了请求认证、错误统一处理与加载状态管</w:t>
      </w:r>
      <w:r w:rsidRPr="006253A5">
        <w:rPr>
          <w:rFonts w:ascii="Arial" w:hAnsi="Arial" w:cstheme="minorEastAsia" w:hint="eastAsia"/>
          <w:sz w:val="24"/>
        </w:rPr>
        <w:t>理，确保了网络层的健壮性。针对核心业务模块，如论文提交流程，我运用</w:t>
      </w:r>
      <w:r w:rsidRPr="006253A5">
        <w:rPr>
          <w:rFonts w:ascii="Arial" w:hAnsi="Arial" w:cstheme="minorEastAsia" w:hint="eastAsia"/>
          <w:sz w:val="24"/>
        </w:rPr>
        <w:t>React Hook Form</w:t>
      </w:r>
      <w:r w:rsidRPr="006253A5">
        <w:rPr>
          <w:rFonts w:ascii="Arial" w:hAnsi="Arial" w:cstheme="minorEastAsia" w:hint="eastAsia"/>
          <w:sz w:val="24"/>
        </w:rPr>
        <w:t>处理复杂表单状态，并实现了包含分片上传与进度反馈的文件上传组件。在论文评审模块，我开发了支持排序、过滤与关键词模糊搜索的增强型数据表格，优化了教师用户的评审效率。</w:t>
      </w:r>
    </w:p>
    <w:p w14:paraId="1BCD276E"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在系统部署与持续集成方面，我规划并实施了容器化的本地开发环境。通过编写</w:t>
      </w:r>
      <w:r w:rsidRPr="006253A5">
        <w:rPr>
          <w:rFonts w:ascii="Arial" w:hAnsi="Arial" w:cstheme="minorEastAsia" w:hint="eastAsia"/>
          <w:sz w:val="24"/>
        </w:rPr>
        <w:t>Docker Compose</w:t>
      </w:r>
      <w:r w:rsidRPr="006253A5">
        <w:rPr>
          <w:rFonts w:ascii="Arial" w:hAnsi="Arial" w:cstheme="minorEastAsia" w:hint="eastAsia"/>
          <w:sz w:val="24"/>
        </w:rPr>
        <w:t>配置文件，将前端开发服务器、</w:t>
      </w:r>
      <w:r w:rsidRPr="006253A5">
        <w:rPr>
          <w:rFonts w:ascii="Arial" w:hAnsi="Arial" w:cstheme="minorEastAsia" w:hint="eastAsia"/>
          <w:sz w:val="24"/>
        </w:rPr>
        <w:t>Django</w:t>
      </w:r>
      <w:r w:rsidRPr="006253A5">
        <w:rPr>
          <w:rFonts w:ascii="Arial" w:hAnsi="Arial" w:cstheme="minorEastAsia" w:hint="eastAsia"/>
          <w:sz w:val="24"/>
        </w:rPr>
        <w:t>后端及</w:t>
      </w:r>
      <w:r w:rsidRPr="006253A5">
        <w:rPr>
          <w:rFonts w:ascii="Arial" w:hAnsi="Arial" w:cstheme="minorEastAsia" w:hint="eastAsia"/>
          <w:sz w:val="24"/>
        </w:rPr>
        <w:t>SQLite</w:t>
      </w:r>
      <w:r w:rsidRPr="006253A5">
        <w:rPr>
          <w:rFonts w:ascii="Arial" w:hAnsi="Arial" w:cstheme="minorEastAsia" w:hint="eastAsia"/>
          <w:sz w:val="24"/>
        </w:rPr>
        <w:t>数据库集成在统一的环境中，简化了团队成员的开发环境搭建流程。为解决跨域资源共享问题，我配置了</w:t>
      </w:r>
      <w:r w:rsidRPr="006253A5">
        <w:rPr>
          <w:rFonts w:ascii="Arial" w:hAnsi="Arial" w:cstheme="minorEastAsia" w:hint="eastAsia"/>
          <w:sz w:val="24"/>
        </w:rPr>
        <w:t>Ng</w:t>
      </w:r>
      <w:r w:rsidRPr="006253A5">
        <w:rPr>
          <w:rFonts w:ascii="Arial" w:hAnsi="Arial" w:cstheme="minorEastAsia" w:hint="eastAsia"/>
          <w:sz w:val="24"/>
        </w:rPr>
        <w:t>inx</w:t>
      </w:r>
      <w:r w:rsidRPr="006253A5">
        <w:rPr>
          <w:rFonts w:ascii="Arial" w:hAnsi="Arial" w:cstheme="minorEastAsia" w:hint="eastAsia"/>
          <w:sz w:val="24"/>
        </w:rPr>
        <w:t>反向代理，并优化了前端静态资源的缓存策略与按需加载方案。在部署流水线中，我引入了环境变量管理机制，使应用能够根据开发、测试、生产不同环境动态配置</w:t>
      </w:r>
      <w:r w:rsidRPr="006253A5">
        <w:rPr>
          <w:rFonts w:ascii="Arial" w:hAnsi="Arial" w:cstheme="minorEastAsia" w:hint="eastAsia"/>
          <w:sz w:val="24"/>
        </w:rPr>
        <w:t>API</w:t>
      </w:r>
      <w:r w:rsidRPr="006253A5">
        <w:rPr>
          <w:rFonts w:ascii="Arial" w:hAnsi="Arial" w:cstheme="minorEastAsia" w:hint="eastAsia"/>
          <w:sz w:val="24"/>
        </w:rPr>
        <w:t>端点与功能开关。</w:t>
      </w:r>
    </w:p>
    <w:p w14:paraId="28BDCC9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在项目推进过程中，我深入解决了若干技术挑战。例如，为优化大规模论文列表的渲染性能，我引入了虚拟滚动技术。针对跨组件状态共享的复杂度，我采用</w:t>
      </w:r>
      <w:r w:rsidRPr="006253A5">
        <w:rPr>
          <w:rFonts w:ascii="Arial" w:hAnsi="Arial" w:cstheme="minorEastAsia" w:hint="eastAsia"/>
          <w:sz w:val="24"/>
        </w:rPr>
        <w:t>React Context API</w:t>
      </w:r>
      <w:r w:rsidRPr="006253A5">
        <w:rPr>
          <w:rFonts w:ascii="Arial" w:hAnsi="Arial" w:cstheme="minorEastAsia" w:hint="eastAsia"/>
          <w:sz w:val="24"/>
        </w:rPr>
        <w:t>与</w:t>
      </w:r>
      <w:proofErr w:type="spellStart"/>
      <w:r w:rsidRPr="006253A5">
        <w:rPr>
          <w:rFonts w:ascii="Arial" w:hAnsi="Arial" w:cstheme="minorEastAsia" w:hint="eastAsia"/>
          <w:sz w:val="24"/>
        </w:rPr>
        <w:t>useReducer</w:t>
      </w:r>
      <w:proofErr w:type="spellEnd"/>
      <w:r w:rsidRPr="006253A5">
        <w:rPr>
          <w:rFonts w:ascii="Arial" w:hAnsi="Arial" w:cstheme="minorEastAsia" w:hint="eastAsia"/>
          <w:sz w:val="24"/>
        </w:rPr>
        <w:t>组合，实现了可预测的状态管理。此外，我通过</w:t>
      </w:r>
      <w:r w:rsidRPr="006253A5">
        <w:rPr>
          <w:rFonts w:ascii="Arial" w:hAnsi="Arial" w:cstheme="minorEastAsia" w:hint="eastAsia"/>
          <w:sz w:val="24"/>
        </w:rPr>
        <w:t>CSS Grid</w:t>
      </w:r>
      <w:r w:rsidRPr="006253A5">
        <w:rPr>
          <w:rFonts w:ascii="Arial" w:hAnsi="Arial" w:cstheme="minorEastAsia" w:hint="eastAsia"/>
          <w:sz w:val="24"/>
        </w:rPr>
        <w:t>与</w:t>
      </w:r>
      <w:r w:rsidRPr="006253A5">
        <w:rPr>
          <w:rFonts w:ascii="Arial" w:hAnsi="Arial" w:cstheme="minorEastAsia" w:hint="eastAsia"/>
          <w:sz w:val="24"/>
        </w:rPr>
        <w:t>Flexbox</w:t>
      </w:r>
      <w:r w:rsidRPr="006253A5">
        <w:rPr>
          <w:rFonts w:ascii="Arial" w:hAnsi="Arial" w:cstheme="minorEastAsia" w:hint="eastAsia"/>
          <w:sz w:val="24"/>
        </w:rPr>
        <w:t>布局模型，结合媒体查询，确保了管理界面在多种终端设备上的响应式显示效果</w:t>
      </w:r>
      <w:r w:rsidRPr="006253A5">
        <w:rPr>
          <w:rFonts w:ascii="Arial" w:hAnsi="Arial" w:cstheme="minorEastAsia" w:hint="eastAsia"/>
          <w:sz w:val="24"/>
        </w:rPr>
        <w:t>。</w:t>
      </w:r>
    </w:p>
    <w:p w14:paraId="5A907849"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通过本次全栈工程实践，我系统性地深化了对现代</w:t>
      </w:r>
      <w:r w:rsidRPr="006253A5">
        <w:rPr>
          <w:rFonts w:ascii="Arial" w:hAnsi="Arial" w:cstheme="minorEastAsia" w:hint="eastAsia"/>
          <w:sz w:val="24"/>
        </w:rPr>
        <w:t>Web</w:t>
      </w:r>
      <w:r w:rsidRPr="006253A5">
        <w:rPr>
          <w:rFonts w:ascii="Arial" w:hAnsi="Arial" w:cstheme="minorEastAsia" w:hint="eastAsia"/>
          <w:sz w:val="24"/>
        </w:rPr>
        <w:t>开发生态的理解。在技术维度，我掌握了企业级前端应用的架构设计原则、性能优化策略与类型安全实践。在工程管理维度，我体验了从需求分析、技术选型、模块实现到集成部署的完整软件开发生命周期，认识到清晰的接口契约、详尽的文档记录与自动化工具链对项目成功的关键作用。展望未来，我认为系统在状态管理工具（如</w:t>
      </w:r>
      <w:r w:rsidRPr="006253A5">
        <w:rPr>
          <w:rFonts w:ascii="Arial" w:hAnsi="Arial" w:cstheme="minorEastAsia" w:hint="eastAsia"/>
          <w:sz w:val="24"/>
        </w:rPr>
        <w:t>Redux Toolkit</w:t>
      </w:r>
      <w:r w:rsidRPr="006253A5">
        <w:rPr>
          <w:rFonts w:ascii="Arial" w:hAnsi="Arial" w:cstheme="minorEastAsia" w:hint="eastAsia"/>
          <w:sz w:val="24"/>
        </w:rPr>
        <w:t>或</w:t>
      </w:r>
      <w:proofErr w:type="spellStart"/>
      <w:r w:rsidRPr="006253A5">
        <w:rPr>
          <w:rFonts w:ascii="Arial" w:hAnsi="Arial" w:cstheme="minorEastAsia" w:hint="eastAsia"/>
          <w:sz w:val="24"/>
        </w:rPr>
        <w:t>Zustand</w:t>
      </w:r>
      <w:proofErr w:type="spellEnd"/>
      <w:r w:rsidRPr="006253A5">
        <w:rPr>
          <w:rFonts w:ascii="Arial" w:hAnsi="Arial" w:cstheme="minorEastAsia" w:hint="eastAsia"/>
          <w:sz w:val="24"/>
        </w:rPr>
        <w:t>）的引入、单元测试与端到端测试覆盖率的提升，以及基于</w:t>
      </w:r>
      <w:r w:rsidRPr="006253A5">
        <w:rPr>
          <w:rFonts w:ascii="Arial" w:hAnsi="Arial" w:cstheme="minorEastAsia" w:hint="eastAsia"/>
          <w:sz w:val="24"/>
        </w:rPr>
        <w:t>GitHub Actions</w:t>
      </w:r>
      <w:r w:rsidRPr="006253A5">
        <w:rPr>
          <w:rFonts w:ascii="Arial" w:hAnsi="Arial" w:cstheme="minorEastAsia" w:hint="eastAsia"/>
          <w:sz w:val="24"/>
        </w:rPr>
        <w:t>的</w:t>
      </w:r>
      <w:r w:rsidRPr="006253A5">
        <w:rPr>
          <w:rFonts w:ascii="Arial" w:hAnsi="Arial" w:cstheme="minorEastAsia" w:hint="eastAsia"/>
          <w:sz w:val="24"/>
        </w:rPr>
        <w:t>CI/CD</w:t>
      </w:r>
      <w:r w:rsidRPr="006253A5">
        <w:rPr>
          <w:rFonts w:ascii="Arial" w:hAnsi="Arial" w:cstheme="minorEastAsia" w:hint="eastAsia"/>
          <w:sz w:val="24"/>
        </w:rPr>
        <w:t>管道建设等方面，仍有持续的优化空</w:t>
      </w:r>
      <w:r w:rsidRPr="006253A5">
        <w:rPr>
          <w:rFonts w:ascii="Arial" w:hAnsi="Arial" w:cstheme="minorEastAsia" w:hint="eastAsia"/>
          <w:sz w:val="24"/>
        </w:rPr>
        <w:t>间。</w:t>
      </w:r>
    </w:p>
    <w:p w14:paraId="36809069" w14:textId="4BE407D2" w:rsidR="000862EA" w:rsidRPr="006253A5" w:rsidRDefault="001139F1" w:rsidP="001139F1">
      <w:pPr>
        <w:spacing w:beforeLines="50" w:before="156" w:line="400" w:lineRule="exact"/>
        <w:rPr>
          <w:rFonts w:ascii="Arial" w:hAnsi="Arial" w:cstheme="minorEastAsia"/>
          <w:b/>
          <w:bCs/>
          <w:sz w:val="24"/>
          <w:szCs w:val="28"/>
        </w:rPr>
      </w:pPr>
      <w:r>
        <w:rPr>
          <w:rFonts w:ascii="Arial" w:hAnsi="Arial" w:cstheme="minorEastAsia" w:hint="eastAsia"/>
          <w:b/>
          <w:bCs/>
          <w:sz w:val="24"/>
          <w:szCs w:val="28"/>
        </w:rPr>
        <w:lastRenderedPageBreak/>
        <w:t>5</w:t>
      </w:r>
      <w:r>
        <w:rPr>
          <w:rFonts w:ascii="Arial" w:hAnsi="Arial" w:cstheme="minorEastAsia" w:hint="eastAsia"/>
          <w:b/>
          <w:bCs/>
          <w:sz w:val="24"/>
          <w:szCs w:val="28"/>
        </w:rPr>
        <w:t>、</w:t>
      </w:r>
      <w:r w:rsidR="00863B68" w:rsidRPr="006253A5">
        <w:rPr>
          <w:rFonts w:ascii="Arial" w:hAnsi="Arial" w:cstheme="minorEastAsia" w:hint="eastAsia"/>
          <w:b/>
          <w:bCs/>
          <w:sz w:val="24"/>
          <w:szCs w:val="28"/>
        </w:rPr>
        <w:t>王安康</w:t>
      </w:r>
    </w:p>
    <w:p w14:paraId="1CF852D9"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在本学期的《软件工程》课程设计中，我们小组成功开发了“高校毕业设计管理系统”。在此项目中，我主要承担了数据库设计、项目文档撰写以及系统测试三项核心职责。通过全程参与这个基于</w:t>
      </w:r>
      <w:r w:rsidRPr="006253A5">
        <w:rPr>
          <w:rFonts w:ascii="Arial" w:hAnsi="Arial" w:cstheme="minorEastAsia" w:hint="eastAsia"/>
          <w:sz w:val="24"/>
        </w:rPr>
        <w:t>Django</w:t>
      </w:r>
      <w:r w:rsidRPr="006253A5">
        <w:rPr>
          <w:rFonts w:ascii="Arial" w:hAnsi="Arial" w:cstheme="minorEastAsia" w:hint="eastAsia"/>
          <w:sz w:val="24"/>
        </w:rPr>
        <w:t>和</w:t>
      </w:r>
      <w:r w:rsidRPr="006253A5">
        <w:rPr>
          <w:rFonts w:ascii="Arial" w:hAnsi="Arial" w:cstheme="minorEastAsia" w:hint="eastAsia"/>
          <w:sz w:val="24"/>
        </w:rPr>
        <w:t>React</w:t>
      </w:r>
      <w:r w:rsidRPr="006253A5">
        <w:rPr>
          <w:rFonts w:ascii="Arial" w:hAnsi="Arial" w:cstheme="minorEastAsia" w:hint="eastAsia"/>
          <w:sz w:val="24"/>
        </w:rPr>
        <w:t>的真实项目，我不仅将课堂上学到的软件工程理论应用于实践，更在团队协作、技术设计和质量保障方面获得了深刻的体会和宝贵的经验。</w:t>
      </w:r>
    </w:p>
    <w:p w14:paraId="4416B9A9"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我深知数据库是整个系统的数据心脏，其设计的优劣直接关系到系统的性能、稳定性和可扩展性。在项目初期，我积极与负责需求分析的同学沟通，深入理解业务逻辑，明确了学生、教师、管理员不同角</w:t>
      </w:r>
      <w:r w:rsidRPr="006253A5">
        <w:rPr>
          <w:rFonts w:ascii="Arial" w:hAnsi="Arial" w:cstheme="minorEastAsia" w:hint="eastAsia"/>
          <w:sz w:val="24"/>
        </w:rPr>
        <w:t>色的操作流程和数据实体。在此基础上，我主导完成了数据库的概念模型和逻辑模型设计。</w:t>
      </w:r>
    </w:p>
    <w:p w14:paraId="6C7CB62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我仔细定义了用户表、论文表、评审表等核心数据表的结构，合理规划了主外键关系，确保数据的一致性和完整性。例如，在设计论文与评审的关联时，我考虑到一篇论文可能被多位教师评审，因此设计了合理的一对多关系。同时，我也充分考虑了字段的类型、约束和索引，为后续后端开发提供了清晰、可靠的数据库蓝图。这个过程让我深刻认识到，前期的周密设计是避免后期返工、保证项目顺利推进的关键。</w:t>
      </w:r>
    </w:p>
    <w:p w14:paraId="1EA9E45B"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作为项目的主要文档撰写者，我的任务是将团队的开发成果、技术选型和系统功能清晰、准确地呈现出来。我负责撰写了本项目系统说明文档的绝大部分内容，包括项目概述、人员分工、项目框架详解以及功能模块说明。</w:t>
      </w:r>
    </w:p>
    <w:p w14:paraId="51291DA0"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在撰写过程中，我不仅需要准确理解后端</w:t>
      </w:r>
      <w:r w:rsidRPr="006253A5">
        <w:rPr>
          <w:rFonts w:ascii="Arial" w:hAnsi="Arial" w:cstheme="minorEastAsia" w:hint="eastAsia"/>
          <w:sz w:val="24"/>
        </w:rPr>
        <w:t>Django</w:t>
      </w:r>
      <w:r w:rsidRPr="006253A5">
        <w:rPr>
          <w:rFonts w:ascii="Arial" w:hAnsi="Arial" w:cstheme="minorEastAsia" w:hint="eastAsia"/>
          <w:sz w:val="24"/>
        </w:rPr>
        <w:t>的</w:t>
      </w:r>
      <w:r w:rsidRPr="006253A5">
        <w:rPr>
          <w:rFonts w:ascii="Arial" w:hAnsi="Arial" w:cstheme="minorEastAsia" w:hint="eastAsia"/>
          <w:sz w:val="24"/>
        </w:rPr>
        <w:t>MVT</w:t>
      </w:r>
      <w:r w:rsidRPr="006253A5">
        <w:rPr>
          <w:rFonts w:ascii="Arial" w:hAnsi="Arial" w:cstheme="minorEastAsia" w:hint="eastAsia"/>
          <w:sz w:val="24"/>
        </w:rPr>
        <w:t>架构、前端</w:t>
      </w:r>
      <w:r w:rsidRPr="006253A5">
        <w:rPr>
          <w:rFonts w:ascii="Arial" w:hAnsi="Arial" w:cstheme="minorEastAsia" w:hint="eastAsia"/>
          <w:sz w:val="24"/>
        </w:rPr>
        <w:t>React</w:t>
      </w:r>
      <w:r w:rsidRPr="006253A5">
        <w:rPr>
          <w:rFonts w:ascii="Arial" w:hAnsi="Arial" w:cstheme="minorEastAsia" w:hint="eastAsia"/>
          <w:sz w:val="24"/>
        </w:rPr>
        <w:t>的组件化思想以及前后端分离的交互方式，还需要用精炼、专业的语言将其描述出来。为了说明登录、论文上传、论文评审等模块，我仔细研究了团队成员编写的代码，提炼其核心逻辑，并配以界面截图，使得文档既具备技术深度，又易于理解。这项工作极大地锻炼了我的</w:t>
      </w:r>
      <w:r w:rsidRPr="006253A5">
        <w:rPr>
          <w:rFonts w:ascii="Arial" w:hAnsi="Arial" w:cstheme="minorEastAsia" w:hint="eastAsia"/>
          <w:sz w:val="24"/>
        </w:rPr>
        <w:t>技术理解能力、归纳总结能力和书面表达能力，让我体会到规范文档对于软件维护、升级和团队知识传承的重要性。</w:t>
      </w:r>
    </w:p>
    <w:p w14:paraId="0A9EF8D0"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功能开发完成后，我投入了大量精力进行系统测试。我与另一位负责测试的同学协作，制定了详细的测试用例，对各个功能模块进行了全面的黑盒测试。这包括但不限于：验证不同角色用户的登录权限、测试学生论文上传的各种边界情况（如文件类型、大小限制）、检查教师评审流程的完整性与数据准确性等。</w:t>
      </w:r>
    </w:p>
    <w:p w14:paraId="2F6D8B0A" w14:textId="77777777" w:rsidR="000862EA" w:rsidRPr="006253A5" w:rsidRDefault="00863B68" w:rsidP="006253A5">
      <w:pPr>
        <w:spacing w:beforeLines="50" w:before="156" w:line="400" w:lineRule="exact"/>
        <w:ind w:firstLine="420"/>
        <w:rPr>
          <w:rFonts w:ascii="Arial" w:hAnsi="Arial" w:cstheme="minorEastAsia"/>
          <w:sz w:val="24"/>
        </w:rPr>
      </w:pPr>
      <w:r w:rsidRPr="006253A5">
        <w:rPr>
          <w:rFonts w:ascii="Arial" w:hAnsi="Arial" w:cstheme="minorEastAsia" w:hint="eastAsia"/>
          <w:sz w:val="24"/>
        </w:rPr>
        <w:t>在测试中，我模拟了多种用户操作场景，成功发现并记录了数个潜在的前端显示问题和后端逻辑漏洞，并及时反馈给开发同学进行修复。通过这个过</w:t>
      </w:r>
      <w:r w:rsidRPr="006253A5">
        <w:rPr>
          <w:rFonts w:ascii="Arial" w:hAnsi="Arial" w:cstheme="minorEastAsia" w:hint="eastAsia"/>
          <w:sz w:val="24"/>
        </w:rPr>
        <w:t>程，我</w:t>
      </w:r>
      <w:r w:rsidRPr="006253A5">
        <w:rPr>
          <w:rFonts w:ascii="Arial" w:hAnsi="Arial" w:cstheme="minorEastAsia" w:hint="eastAsia"/>
          <w:sz w:val="24"/>
        </w:rPr>
        <w:lastRenderedPageBreak/>
        <w:t>切身体会到测试是保障软件质量的最后一道防线，培养了我注重细节、追求完美的工程素养，也提升了从用户角度思考问题的能力。</w:t>
      </w:r>
    </w:p>
    <w:p w14:paraId="31D566A0" w14:textId="060CE12E" w:rsidR="000862EA" w:rsidRPr="006253A5" w:rsidRDefault="00863B68" w:rsidP="001139F1">
      <w:pPr>
        <w:spacing w:beforeLines="50" w:before="156" w:line="400" w:lineRule="exact"/>
        <w:ind w:firstLine="420"/>
        <w:rPr>
          <w:rFonts w:ascii="Arial" w:hAnsi="Arial" w:cstheme="minorEastAsia"/>
          <w:sz w:val="24"/>
        </w:rPr>
      </w:pPr>
      <w:r w:rsidRPr="006253A5">
        <w:rPr>
          <w:rFonts w:ascii="Arial" w:hAnsi="Arial" w:cstheme="minorEastAsia" w:hint="eastAsia"/>
          <w:sz w:val="24"/>
        </w:rPr>
        <w:t>通过本次项目实践，我全面提升了在数据库设计、文档编写和软件测试方面的实战能力，更深刻理解了软件工程中团队协作的重要性。我认识到，一个成功的项目离不开每个环节的紧密配合和每个成员的尽职尽责。当然，我们也清醒地看到系统仍有提升空间，例如未来可引入更复杂的权限控制、迁移至性能更强的数据库（如</w:t>
      </w:r>
      <w:r w:rsidRPr="006253A5">
        <w:rPr>
          <w:rFonts w:ascii="Arial" w:hAnsi="Arial" w:cstheme="minorEastAsia" w:hint="eastAsia"/>
          <w:sz w:val="24"/>
        </w:rPr>
        <w:t>PostgreSQL</w:t>
      </w:r>
      <w:r w:rsidRPr="006253A5">
        <w:rPr>
          <w:rFonts w:ascii="Arial" w:hAnsi="Arial" w:cstheme="minorEastAsia" w:hint="eastAsia"/>
          <w:sz w:val="24"/>
        </w:rPr>
        <w:t>）以及增强前端用户体验等。这些将是我们后续努力的方向。总而言之，本次毕业设计管理系</w:t>
      </w:r>
      <w:r w:rsidRPr="006253A5">
        <w:rPr>
          <w:rFonts w:ascii="Arial" w:hAnsi="Arial" w:cstheme="minorEastAsia" w:hint="eastAsia"/>
          <w:sz w:val="24"/>
        </w:rPr>
        <w:t>统的开发经历是一次极其宝贵的学习和成长过程，为我未来的职业生涯奠定了坚实的实践基础。</w:t>
      </w:r>
    </w:p>
    <w:p w14:paraId="0FFB91A6" w14:textId="77777777" w:rsidR="000862EA" w:rsidRPr="006253A5" w:rsidRDefault="000862EA" w:rsidP="006253A5">
      <w:pPr>
        <w:spacing w:beforeLines="50" w:before="156" w:line="400" w:lineRule="exact"/>
        <w:rPr>
          <w:rFonts w:ascii="Arial" w:hAnsi="Arial"/>
          <w:sz w:val="24"/>
        </w:rPr>
      </w:pPr>
    </w:p>
    <w:sectPr w:rsidR="000862EA" w:rsidRPr="006253A5">
      <w:headerReference w:type="default" r:id="rId6"/>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A4EAE" w14:textId="77777777" w:rsidR="00863B68" w:rsidRDefault="00863B68" w:rsidP="002366A1">
      <w:r>
        <w:separator/>
      </w:r>
    </w:p>
  </w:endnote>
  <w:endnote w:type="continuationSeparator" w:id="0">
    <w:p w14:paraId="75E8C78D" w14:textId="77777777" w:rsidR="00863B68" w:rsidRDefault="00863B68" w:rsidP="00236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1860615764"/>
      <w:docPartObj>
        <w:docPartGallery w:val="Page Numbers (Bottom of Page)"/>
        <w:docPartUnique/>
      </w:docPartObj>
    </w:sdtPr>
    <w:sdtContent>
      <w:p w14:paraId="098ED4C9" w14:textId="745D397D" w:rsidR="001B418F" w:rsidRDefault="001B418F" w:rsidP="007D4BA3">
        <w:pPr>
          <w:pStyle w:val="a3"/>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551BB3BA" w14:textId="77777777" w:rsidR="001B418F" w:rsidRDefault="001B418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A9595" w14:textId="456C5903" w:rsidR="001B418F" w:rsidRDefault="001B418F" w:rsidP="007D4BA3">
    <w:pPr>
      <w:pStyle w:val="a3"/>
      <w:framePr w:wrap="none" w:vAnchor="text" w:hAnchor="margin" w:xAlign="center" w:y="1"/>
      <w:rPr>
        <w:rStyle w:val="a8"/>
      </w:rPr>
    </w:pPr>
    <w:r>
      <w:rPr>
        <w:rStyle w:val="a8"/>
        <w:rFonts w:hint="eastAsia"/>
      </w:rPr>
      <w:t>第</w:t>
    </w:r>
    <w:r>
      <w:rPr>
        <w:rStyle w:val="a8"/>
        <w:rFonts w:hint="eastAsia"/>
      </w:rPr>
      <w:t xml:space="preserve"> </w:t>
    </w:r>
    <w:sdt>
      <w:sdtPr>
        <w:rPr>
          <w:rStyle w:val="a8"/>
        </w:rPr>
        <w:id w:val="-1750731314"/>
        <w:docPartObj>
          <w:docPartGallery w:val="Page Numbers (Bottom of Page)"/>
          <w:docPartUnique/>
        </w:docPartObj>
      </w:sdtPr>
      <w:sdtContent>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r>
          <w:rPr>
            <w:rStyle w:val="a8"/>
          </w:rPr>
          <w:t xml:space="preserve"> </w:t>
        </w:r>
        <w:r>
          <w:rPr>
            <w:rStyle w:val="a8"/>
            <w:rFonts w:hint="eastAsia"/>
          </w:rPr>
          <w:t>页</w:t>
        </w:r>
        <w:r>
          <w:rPr>
            <w:rStyle w:val="a8"/>
            <w:rFonts w:hint="eastAsia"/>
          </w:rPr>
          <w:t xml:space="preserve"> </w:t>
        </w:r>
        <w:r>
          <w:rPr>
            <w:rStyle w:val="a8"/>
            <w:rFonts w:hint="eastAsia"/>
          </w:rPr>
          <w:t>共</w:t>
        </w:r>
        <w:r>
          <w:rPr>
            <w:rStyle w:val="a8"/>
            <w:rFonts w:hint="eastAsia"/>
          </w:rPr>
          <w:t xml:space="preserve"> </w:t>
        </w:r>
        <w:r>
          <w:rPr>
            <w:rStyle w:val="a8"/>
          </w:rPr>
          <w:t xml:space="preserve">13 </w:t>
        </w:r>
        <w:r>
          <w:rPr>
            <w:rStyle w:val="a8"/>
            <w:rFonts w:hint="eastAsia"/>
          </w:rPr>
          <w:t>页</w:t>
        </w:r>
      </w:sdtContent>
    </w:sdt>
  </w:p>
  <w:p w14:paraId="560DDBC8" w14:textId="77777777" w:rsidR="001B418F" w:rsidRDefault="001B418F" w:rsidP="001B418F">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11C4D" w14:textId="77777777" w:rsidR="00863B68" w:rsidRDefault="00863B68" w:rsidP="002366A1">
      <w:r>
        <w:separator/>
      </w:r>
    </w:p>
  </w:footnote>
  <w:footnote w:type="continuationSeparator" w:id="0">
    <w:p w14:paraId="18484216" w14:textId="77777777" w:rsidR="00863B68" w:rsidRDefault="00863B68" w:rsidP="00236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59523" w14:textId="7A331A74" w:rsidR="002366A1" w:rsidRPr="002366A1" w:rsidRDefault="002366A1">
    <w:pPr>
      <w:pStyle w:val="a4"/>
    </w:pPr>
    <w:r>
      <w:rPr>
        <w:noProof/>
      </w:rPr>
      <w:drawing>
        <wp:inline distT="0" distB="0" distL="0" distR="0" wp14:anchorId="5F1F8FF3" wp14:editId="58E233BE">
          <wp:extent cx="1708150" cy="412115"/>
          <wp:effectExtent l="0" t="0" r="0" b="0"/>
          <wp:docPr id="2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8150" cy="412115"/>
                  </a:xfrm>
                  <a:prstGeom prst="rect">
                    <a:avLst/>
                  </a:prstGeom>
                  <a:noFill/>
                  <a:ln>
                    <a:noFill/>
                  </a:ln>
                </pic:spPr>
              </pic:pic>
            </a:graphicData>
          </a:graphic>
        </wp:inline>
      </w:drawing>
    </w:r>
    <w:r>
      <w:t xml:space="preserve">                                   </w:t>
    </w:r>
    <w:r>
      <w:rPr>
        <w:rFonts w:hint="eastAsia"/>
      </w:rPr>
      <w:t>《</w:t>
    </w:r>
    <w:r>
      <w:rPr>
        <w:rFonts w:ascii="微软雅黑" w:eastAsia="微软雅黑" w:hAnsi="微软雅黑" w:cs="微软雅黑" w:hint="eastAsia"/>
      </w:rPr>
      <w:t>软件工程</w:t>
    </w:r>
    <w:r>
      <w:rPr>
        <w:rFonts w:hint="eastAsia"/>
      </w:rPr>
      <w:t>》</w:t>
    </w:r>
    <w:r>
      <w:rPr>
        <w:rFonts w:ascii="微软雅黑" w:eastAsia="微软雅黑" w:hAnsi="微软雅黑" w:cs="微软雅黑" w:hint="eastAsia"/>
      </w:rPr>
      <w:t>项目总结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AE767BE"/>
    <w:rsid w:val="000862EA"/>
    <w:rsid w:val="001139F1"/>
    <w:rsid w:val="001B418F"/>
    <w:rsid w:val="002366A1"/>
    <w:rsid w:val="006253A5"/>
    <w:rsid w:val="00863B68"/>
    <w:rsid w:val="00973184"/>
    <w:rsid w:val="00C817E9"/>
    <w:rsid w:val="00DE7418"/>
    <w:rsid w:val="00ED3081"/>
    <w:rsid w:val="0B521208"/>
    <w:rsid w:val="0D330BC5"/>
    <w:rsid w:val="0E0A5DCA"/>
    <w:rsid w:val="260F1BFD"/>
    <w:rsid w:val="28A349F9"/>
    <w:rsid w:val="2E1E2BF0"/>
    <w:rsid w:val="390037A2"/>
    <w:rsid w:val="3CA8662A"/>
    <w:rsid w:val="43225C19"/>
    <w:rsid w:val="5B5639C9"/>
    <w:rsid w:val="5B9938B6"/>
    <w:rsid w:val="5F173BED"/>
    <w:rsid w:val="6AE767BE"/>
    <w:rsid w:val="76B37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FC323B"/>
  <w15:docId w15:val="{47CFB405-7CC6-594A-A164-B4D05043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page number" w:semiHidden="1"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rFonts w:cs="Times New Roman"/>
      <w:kern w:val="0"/>
      <w:sz w:val="24"/>
    </w:rPr>
  </w:style>
  <w:style w:type="character" w:styleId="a7">
    <w:name w:val="Strong"/>
    <w:basedOn w:val="a0"/>
    <w:qFormat/>
    <w:rPr>
      <w:b/>
    </w:rPr>
  </w:style>
  <w:style w:type="character" w:styleId="a8">
    <w:name w:val="page number"/>
    <w:basedOn w:val="a0"/>
    <w:uiPriority w:val="99"/>
    <w:semiHidden/>
    <w:unhideWhenUsed/>
    <w:qFormat/>
  </w:style>
  <w:style w:type="character" w:styleId="HTML">
    <w:name w:val="HTML Code"/>
    <w:basedOn w:val="a0"/>
    <w:rPr>
      <w:rFonts w:ascii="Courier New" w:hAnsi="Courier New"/>
      <w:sz w:val="20"/>
    </w:rPr>
  </w:style>
  <w:style w:type="character" w:customStyle="1" w:styleId="a5">
    <w:name w:val="页眉 字符"/>
    <w:basedOn w:val="a0"/>
    <w:link w:val="a4"/>
    <w:uiPriority w:val="99"/>
    <w:qFormat/>
    <w:rsid w:val="002366A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1824</Words>
  <Characters>10400</Characters>
  <Application>Microsoft Office Word</Application>
  <DocSecurity>0</DocSecurity>
  <Lines>86</Lines>
  <Paragraphs>24</Paragraphs>
  <ScaleCrop>false</ScaleCrop>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WPS_1694407969</dc:creator>
  <cp:lastModifiedBy>Justin Wu</cp:lastModifiedBy>
  <cp:revision>9</cp:revision>
  <dcterms:created xsi:type="dcterms:W3CDTF">2026-01-08T06:34:00Z</dcterms:created>
  <dcterms:modified xsi:type="dcterms:W3CDTF">2026-01-08T08:14:00Z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82276527CB2146A3AA6AE0EFE3DEEF2B_11</vt:lpwstr>
  </property>
  <property fmtid="{D5CDD505-2E9C-101B-9397-08002B2CF9AE}" pid="4" name="KSOTemplateDocerSaveRecord">
    <vt:lpwstr>eyJoZGlkIjoiOTc3M2Y5NzIzMDFlZjAyY2Q4Njk5ODkyYjFjNzBiNTQiLCJ1c2VySWQiOiIxNTMxMzUxOTM5In0=</vt:lpwstr>
  </property>
</Properties>
</file>