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题目：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有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ECEAE6"/>
        </w:rPr>
        <w:t>1、2、3、4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四个数字，能组成多少个互不相同且无重复数字的三位数？都是多少？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程序分析：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可填在百位、十位、个位的数字都是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ECEAE6"/>
        </w:rPr>
        <w:t>1、2、3、4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，组成所有的排列后再去掉不满足条件的排列。</w:t>
      </w:r>
    </w:p>
    <w:p>
      <w:r>
        <w:rPr>
          <w:rFonts w:hint="eastAsia"/>
        </w:rPr>
        <w:t xml:space="preserve"> printf("%d",Y);} printf("%d",Y);}</w:t>
      </w:r>
      <w:bookmarkStart w:id="0" w:name="_GoBack"/>
      <w:r>
        <w:drawing>
          <wp:inline distT="0" distB="0" distL="114300" distR="114300">
            <wp:extent cx="5266690" cy="2649855"/>
            <wp:effectExtent l="0" t="0" r="6350" b="1905"/>
            <wp:docPr id="2" name="图片 2" descr="16.cpp - Dev-C++ 2022_12_12 20_30_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.cpp - Dev-C++ 2022_12_12 20_30_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4899660" cy="27965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5NjkxYzU2NDIxMmQwYjk3OWM2MzYzYmFhNTY2NGYifQ=="/>
  </w:docVars>
  <w:rsids>
    <w:rsidRoot w:val="00000000"/>
    <w:rsid w:val="79DB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270</Characters>
  <Lines>0</Lines>
  <Paragraphs>0</Paragraphs>
  <TotalTime>0</TotalTime>
  <ScaleCrop>false</ScaleCrop>
  <LinksUpToDate>false</LinksUpToDate>
  <CharactersWithSpaces>299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2022-12-12T11:01:08Z</dcterms:created>
  <dc:creator>刘</dc:creator>
  <cp:lastModifiedBy>岑惜</cp:lastModifiedBy>
  <dcterms:modified xsi:type="dcterms:W3CDTF">2022-12-12T12:32:40Z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76B1823088B04F6CA179E9568A8E41D5</vt:lpwstr>
  </property>
</Properties>
</file>