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85FFE" w14:textId="1D4FB83A" w:rsidR="009E1AE8" w:rsidRDefault="009E1AE8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Rollno</w:t>
      </w:r>
      <w:proofErr w:type="spellEnd"/>
      <w:r>
        <w:rPr>
          <w:b/>
          <w:bCs/>
          <w:sz w:val="28"/>
          <w:szCs w:val="28"/>
          <w:lang w:val="en-US"/>
        </w:rPr>
        <w:t xml:space="preserve"> : 230701211</w:t>
      </w:r>
    </w:p>
    <w:p w14:paraId="78CEDD6F" w14:textId="3DB4B173" w:rsidR="00EA499B" w:rsidRDefault="009E1AE8">
      <w:pPr>
        <w:rPr>
          <w:b/>
          <w:bCs/>
          <w:sz w:val="28"/>
          <w:szCs w:val="28"/>
          <w:lang w:val="en-US"/>
        </w:rPr>
      </w:pPr>
      <w:r w:rsidRPr="009E1AE8">
        <w:rPr>
          <w:b/>
          <w:bCs/>
          <w:sz w:val="28"/>
          <w:szCs w:val="28"/>
          <w:lang w:val="en-US"/>
        </w:rPr>
        <w:t>EXPERIMENT 5: System calls programming</w:t>
      </w:r>
    </w:p>
    <w:p w14:paraId="49A43EAB" w14:textId="193C3640" w:rsidR="009E1AE8" w:rsidRDefault="009E1AE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>
        <w:rPr>
          <w:sz w:val="28"/>
          <w:szCs w:val="28"/>
          <w:lang w:val="en-US"/>
        </w:rPr>
        <w:t xml:space="preserve">To experiment system calls using </w:t>
      </w:r>
      <w:proofErr w:type="gramStart"/>
      <w:r>
        <w:rPr>
          <w:sz w:val="28"/>
          <w:szCs w:val="28"/>
          <w:lang w:val="en-US"/>
        </w:rPr>
        <w:t>fork(</w:t>
      </w:r>
      <w:proofErr w:type="gramEnd"/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execlp</w:t>
      </w:r>
      <w:proofErr w:type="spellEnd"/>
      <w:r>
        <w:rPr>
          <w:sz w:val="28"/>
          <w:szCs w:val="28"/>
          <w:lang w:val="en-US"/>
        </w:rPr>
        <w:t xml:space="preserve">() and </w:t>
      </w:r>
      <w:proofErr w:type="spellStart"/>
      <w:r>
        <w:rPr>
          <w:sz w:val="28"/>
          <w:szCs w:val="28"/>
          <w:lang w:val="en-US"/>
        </w:rPr>
        <w:t>pid</w:t>
      </w:r>
      <w:proofErr w:type="spellEnd"/>
      <w:r>
        <w:rPr>
          <w:sz w:val="28"/>
          <w:szCs w:val="28"/>
          <w:lang w:val="en-US"/>
        </w:rPr>
        <w:t>() functions.</w:t>
      </w:r>
    </w:p>
    <w:p w14:paraId="526741F4" w14:textId="1002E3D0" w:rsidR="009E1AE8" w:rsidRDefault="009E1A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Program:</w:t>
      </w:r>
    </w:p>
    <w:p w14:paraId="0FB11B43" w14:textId="46765CF9" w:rsidR="009E1AE8" w:rsidRDefault="009E1AE8" w:rsidP="009E1AE8">
      <w:pPr>
        <w:rPr>
          <w:sz w:val="28"/>
          <w:szCs w:val="28"/>
          <w:lang w:val="en-US"/>
        </w:rPr>
      </w:pPr>
      <w:r w:rsidRPr="009E1AE8">
        <w:rPr>
          <w:sz w:val="28"/>
          <w:szCs w:val="28"/>
          <w:lang w:val="en-US"/>
        </w:rPr>
        <w:drawing>
          <wp:inline distT="0" distB="0" distL="0" distR="0" wp14:anchorId="45D9959F" wp14:editId="3A3B8F35">
            <wp:extent cx="5731510" cy="3509010"/>
            <wp:effectExtent l="0" t="0" r="2540" b="0"/>
            <wp:docPr id="39394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43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E155" w14:textId="77777777" w:rsidR="009E1AE8" w:rsidRPr="009E1AE8" w:rsidRDefault="009E1AE8" w:rsidP="009E1AE8">
      <w:pPr>
        <w:rPr>
          <w:sz w:val="28"/>
          <w:szCs w:val="28"/>
          <w:lang w:val="en-US"/>
        </w:rPr>
      </w:pPr>
    </w:p>
    <w:p w14:paraId="5223A781" w14:textId="657E6ED7" w:rsidR="009E1AE8" w:rsidRDefault="009E1AE8" w:rsidP="009E1A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A41FF04" w14:textId="35198936" w:rsidR="009E1AE8" w:rsidRPr="009E1AE8" w:rsidRDefault="009E1AE8" w:rsidP="009E1AE8">
      <w:pPr>
        <w:rPr>
          <w:b/>
          <w:bCs/>
          <w:sz w:val="28"/>
          <w:szCs w:val="28"/>
          <w:lang w:val="en-US"/>
        </w:rPr>
      </w:pPr>
      <w:r w:rsidRPr="009E1AE8">
        <w:rPr>
          <w:b/>
          <w:bCs/>
          <w:sz w:val="28"/>
          <w:szCs w:val="28"/>
          <w:lang w:val="en-US"/>
        </w:rPr>
        <w:drawing>
          <wp:inline distT="0" distB="0" distL="0" distR="0" wp14:anchorId="2FB19B2F" wp14:editId="4DFEA960">
            <wp:extent cx="5731510" cy="2377440"/>
            <wp:effectExtent l="0" t="0" r="2540" b="3810"/>
            <wp:docPr id="38635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53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547B" w14:textId="77777777" w:rsidR="009E1AE8" w:rsidRPr="009E1AE8" w:rsidRDefault="009E1AE8" w:rsidP="009E1AE8">
      <w:pPr>
        <w:rPr>
          <w:sz w:val="28"/>
          <w:szCs w:val="28"/>
          <w:lang w:val="en-US"/>
        </w:rPr>
      </w:pPr>
    </w:p>
    <w:p w14:paraId="0F68B074" w14:textId="77777777" w:rsidR="009E1AE8" w:rsidRPr="009E1AE8" w:rsidRDefault="009E1AE8" w:rsidP="009E1AE8">
      <w:pPr>
        <w:rPr>
          <w:sz w:val="28"/>
          <w:szCs w:val="28"/>
          <w:lang w:val="en-US"/>
        </w:rPr>
      </w:pPr>
    </w:p>
    <w:p w14:paraId="1D94C41E" w14:textId="77777777" w:rsidR="009E1AE8" w:rsidRDefault="009E1AE8" w:rsidP="009E1AE8">
      <w:pPr>
        <w:rPr>
          <w:sz w:val="28"/>
          <w:szCs w:val="28"/>
          <w:lang w:val="en-US"/>
        </w:rPr>
      </w:pPr>
    </w:p>
    <w:p w14:paraId="4BF43842" w14:textId="77777777" w:rsidR="009E1AE8" w:rsidRPr="009E1AE8" w:rsidRDefault="009E1AE8" w:rsidP="009E1AE8">
      <w:pPr>
        <w:rPr>
          <w:sz w:val="28"/>
          <w:szCs w:val="28"/>
          <w:lang w:val="en-US"/>
        </w:rPr>
      </w:pPr>
    </w:p>
    <w:sectPr w:rsidR="009E1AE8" w:rsidRPr="009E1A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E8"/>
    <w:rsid w:val="0042138F"/>
    <w:rsid w:val="008B21CB"/>
    <w:rsid w:val="009E1AE8"/>
    <w:rsid w:val="00EA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9C06"/>
  <w15:chartTrackingRefBased/>
  <w15:docId w15:val="{EF9DFCEC-3C14-454B-AD7B-0BF52BBF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A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A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Gopal</dc:creator>
  <cp:keywords/>
  <dc:description/>
  <cp:lastModifiedBy>Veeramani Gopal</cp:lastModifiedBy>
  <cp:revision>1</cp:revision>
  <dcterms:created xsi:type="dcterms:W3CDTF">2025-03-25T05:24:00Z</dcterms:created>
  <dcterms:modified xsi:type="dcterms:W3CDTF">2025-03-25T05:33:00Z</dcterms:modified>
</cp:coreProperties>
</file>