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CF67" w14:textId="77777777" w:rsidR="00D2789A" w:rsidRDefault="00D2789A" w:rsidP="00D2789A">
      <w:pPr>
        <w:pStyle w:val="Title"/>
      </w:pPr>
      <w:r>
        <w:t xml:space="preserve">EXP.NO:4 </w:t>
      </w:r>
    </w:p>
    <w:p w14:paraId="2BC02621" w14:textId="5860C766" w:rsidR="00D2789A" w:rsidRDefault="00D2789A" w:rsidP="00D2789A">
      <w:pPr>
        <w:pStyle w:val="Title"/>
      </w:pPr>
      <w:r>
        <w:t>230701217-NITHIN KUMAR K</w:t>
      </w:r>
    </w:p>
    <w:p w14:paraId="71D0968F" w14:textId="77777777" w:rsidR="00D2789A" w:rsidRDefault="00D2789A" w:rsidP="00D2789A"/>
    <w:p w14:paraId="56082189" w14:textId="77777777" w:rsidR="00D2789A" w:rsidRPr="00D2789A" w:rsidRDefault="00D2789A" w:rsidP="00D2789A"/>
    <w:p w14:paraId="37CF9BA9" w14:textId="6A1110D8" w:rsidR="00D2789A" w:rsidRDefault="00D2789A" w:rsidP="00D2789A">
      <w:pPr>
        <w:pStyle w:val="Title"/>
      </w:pPr>
      <w:r w:rsidRPr="00D2789A">
        <w:t>Create a prototype with familiar and unfamiliar navigation elements. Evaluate ease of use with different user groups using proto.io</w:t>
      </w:r>
    </w:p>
    <w:p w14:paraId="04C77016" w14:textId="77777777" w:rsidR="00D2789A" w:rsidRPr="00D2789A" w:rsidRDefault="00D2789A" w:rsidP="00D2789A"/>
    <w:p w14:paraId="17BF68F5" w14:textId="09B776BE" w:rsidR="00D2789A" w:rsidRDefault="00D2789A" w:rsidP="00D2789A">
      <w:pPr>
        <w:pStyle w:val="Heading1"/>
      </w:pPr>
      <w:r>
        <w:lastRenderedPageBreak/>
        <w:t>IMAGE:1</w:t>
      </w:r>
    </w:p>
    <w:p w14:paraId="184DC77C" w14:textId="77777777" w:rsidR="00D2789A" w:rsidRDefault="00D2789A" w:rsidP="00D2789A">
      <w:r w:rsidRPr="00D2789A">
        <w:drawing>
          <wp:inline distT="0" distB="0" distL="0" distR="0" wp14:anchorId="3CB82AAF" wp14:editId="15A98F6E">
            <wp:extent cx="2476500" cy="5074920"/>
            <wp:effectExtent l="0" t="0" r="0" b="0"/>
            <wp:docPr id="199886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29B4" w14:textId="52AAD843" w:rsidR="00D2789A" w:rsidRDefault="00D2789A" w:rsidP="00D2789A">
      <w:pPr>
        <w:pStyle w:val="Heading1"/>
      </w:pPr>
      <w:r>
        <w:lastRenderedPageBreak/>
        <w:t>IMAGE 2:</w:t>
      </w:r>
    </w:p>
    <w:p w14:paraId="08347545" w14:textId="04FC5069" w:rsidR="00D2789A" w:rsidRPr="00D2789A" w:rsidRDefault="00D2789A" w:rsidP="00D2789A">
      <w:r w:rsidRPr="00D2789A">
        <w:drawing>
          <wp:inline distT="0" distB="0" distL="0" distR="0" wp14:anchorId="5EA57F05" wp14:editId="0E06C979">
            <wp:extent cx="2419688" cy="5115639"/>
            <wp:effectExtent l="0" t="0" r="0" b="0"/>
            <wp:docPr id="20711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23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271C" w14:textId="1AC4A325" w:rsidR="00EB3564" w:rsidRDefault="00D2789A" w:rsidP="00D2789A">
      <w:pPr>
        <w:pStyle w:val="Heading1"/>
      </w:pPr>
      <w:r w:rsidRPr="00D2789A">
        <w:lastRenderedPageBreak/>
        <w:t xml:space="preserve">Familiar: Common navigation elements such as a top menu bar, side panels, </w:t>
      </w:r>
      <w:proofErr w:type="gramStart"/>
      <w:r w:rsidR="00EB3564">
        <w:t>MEN,WOMEN</w:t>
      </w:r>
      <w:proofErr w:type="gramEnd"/>
      <w:r w:rsidR="00EB3564">
        <w:t>,KIDS,SETTINGS</w:t>
      </w:r>
      <w:r w:rsidRPr="00D2789A">
        <w:t xml:space="preserve">, and footer links. </w:t>
      </w:r>
    </w:p>
    <w:p w14:paraId="600D3CC6" w14:textId="49EC2AED" w:rsidR="00D2789A" w:rsidRDefault="00D2789A" w:rsidP="00D2789A">
      <w:pPr>
        <w:pStyle w:val="Heading1"/>
      </w:pPr>
      <w:r w:rsidRPr="00D2789A">
        <w:t xml:space="preserve"> Unfamiliar: Experiment with things like hidden menus, gesture-based navigation, or voice </w:t>
      </w:r>
      <w:proofErr w:type="gramStart"/>
      <w:r w:rsidRPr="00D2789A">
        <w:t>commands</w:t>
      </w:r>
      <w:r w:rsidR="00EB3564">
        <w:t>(</w:t>
      </w:r>
      <w:proofErr w:type="gramEnd"/>
      <w:r w:rsidR="00EB3564">
        <w:t>SEWING HEART-FOR SAVING/ ADD THE WISHING THINGS TO THAT PERSONALISED PAGE) and WARDROBE ICON-INSTEAD OF “ADD TO CART”, WE CAN ADD ITEMS HERE LIKE A RACK LIKE ICON(WHICH IS UNFAMILIAR FOR THE USERS)</w:t>
      </w:r>
      <w:r w:rsidRPr="00D2789A">
        <w:t>.</w:t>
      </w:r>
    </w:p>
    <w:p w14:paraId="07205DF5" w14:textId="77777777" w:rsidR="00D2789A" w:rsidRDefault="00D2789A" w:rsidP="00D2789A"/>
    <w:p w14:paraId="2FA7A0F7" w14:textId="77777777" w:rsidR="00D2789A" w:rsidRDefault="00D2789A" w:rsidP="00D2789A"/>
    <w:p w14:paraId="6A864CDA" w14:textId="77777777" w:rsidR="00D2789A" w:rsidRDefault="00D2789A" w:rsidP="00D2789A"/>
    <w:p w14:paraId="3E893267" w14:textId="6A76A51E" w:rsidR="00D2789A" w:rsidRDefault="00D2789A" w:rsidP="00D2789A">
      <w:pPr>
        <w:pStyle w:val="Heading1"/>
      </w:pPr>
      <w:r>
        <w:lastRenderedPageBreak/>
        <w:t>IMAGE:3(FAMILIAR</w:t>
      </w:r>
      <w:r w:rsidR="00EB3564">
        <w:t>)</w:t>
      </w:r>
    </w:p>
    <w:p w14:paraId="5C867B97" w14:textId="37E19CD5" w:rsidR="00D2789A" w:rsidRDefault="00D2789A" w:rsidP="00D2789A">
      <w:r w:rsidRPr="00D2789A">
        <w:drawing>
          <wp:inline distT="0" distB="0" distL="0" distR="0" wp14:anchorId="2A7A2BE8" wp14:editId="2BF31ACE">
            <wp:extent cx="1950889" cy="4092295"/>
            <wp:effectExtent l="0" t="0" r="0" b="3810"/>
            <wp:docPr id="114840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4AE" w14:textId="0905B8C9" w:rsidR="00D2789A" w:rsidRDefault="00D2789A" w:rsidP="00D2789A">
      <w:r>
        <w:t>IF YOU CLICK “MEN”, THEN IT WILL SET TO THE NEXT SCREEN, WHERE YOU CAN SEE THE TYPES AND COLLECTION OF THE MALE CLOTHS. THIS IS A FAMILIAR ICON FOR THE USERS</w:t>
      </w:r>
    </w:p>
    <w:p w14:paraId="63AC5B1E" w14:textId="77777777" w:rsidR="00EB3564" w:rsidRDefault="00EB3564" w:rsidP="00D2789A"/>
    <w:p w14:paraId="3AFB07E3" w14:textId="68D9843D" w:rsidR="00EB3564" w:rsidRDefault="00EB3564" w:rsidP="00EB3564">
      <w:r w:rsidRPr="00EB3564">
        <w:lastRenderedPageBreak/>
        <w:drawing>
          <wp:inline distT="0" distB="0" distL="0" distR="0" wp14:anchorId="3A827CD0" wp14:editId="09E31CEE">
            <wp:extent cx="2362200" cy="5006340"/>
            <wp:effectExtent l="0" t="0" r="0" b="3810"/>
            <wp:docPr id="120588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EF2E" w14:textId="205312F0" w:rsidR="00EB3564" w:rsidRDefault="00EB3564" w:rsidP="00EB3564">
      <w:r>
        <w:t>IMAGE :4</w:t>
      </w:r>
    </w:p>
    <w:p w14:paraId="5DD752C6" w14:textId="77777777" w:rsidR="00EB3564" w:rsidRDefault="00EB3564" w:rsidP="00EB3564"/>
    <w:p w14:paraId="20720205" w14:textId="77777777" w:rsidR="00EB3564" w:rsidRDefault="00EB3564" w:rsidP="00EB3564"/>
    <w:p w14:paraId="14602183" w14:textId="77777777" w:rsidR="00EB3564" w:rsidRDefault="00EB3564" w:rsidP="00EB3564"/>
    <w:p w14:paraId="59BEC249" w14:textId="77777777" w:rsidR="00EB3564" w:rsidRDefault="00EB3564" w:rsidP="00EB3564"/>
    <w:p w14:paraId="04675265" w14:textId="77777777" w:rsidR="00EB3564" w:rsidRDefault="00EB3564" w:rsidP="00EB3564">
      <w:pPr>
        <w:pStyle w:val="Heading1"/>
      </w:pPr>
    </w:p>
    <w:p w14:paraId="7DFFA16C" w14:textId="77777777" w:rsidR="00EB3564" w:rsidRDefault="00EB3564" w:rsidP="00EB3564">
      <w:pPr>
        <w:pStyle w:val="Heading1"/>
      </w:pPr>
    </w:p>
    <w:p w14:paraId="38B4B0FF" w14:textId="77777777" w:rsidR="00EB3564" w:rsidRDefault="00EB3564" w:rsidP="00EB3564">
      <w:pPr>
        <w:pStyle w:val="Heading1"/>
      </w:pPr>
    </w:p>
    <w:p w14:paraId="06DA96A8" w14:textId="6812EA55" w:rsidR="00EB3564" w:rsidRDefault="00EB3564" w:rsidP="00EB3564">
      <w:pPr>
        <w:pStyle w:val="Heading1"/>
      </w:pPr>
      <w:r>
        <w:t>IMAGE :5 [MENU ICONS]-FAMILIAR:</w:t>
      </w:r>
    </w:p>
    <w:p w14:paraId="7E59434C" w14:textId="77777777" w:rsidR="00EB3564" w:rsidRDefault="00EB3564" w:rsidP="00EB3564"/>
    <w:p w14:paraId="292F9058" w14:textId="4A74FF85" w:rsidR="00EB3564" w:rsidRDefault="00EB3564" w:rsidP="00EB3564">
      <w:r w:rsidRPr="00EB3564">
        <w:drawing>
          <wp:inline distT="0" distB="0" distL="0" distR="0" wp14:anchorId="057B6205" wp14:editId="696BFEFB">
            <wp:extent cx="2429214" cy="4991797"/>
            <wp:effectExtent l="0" t="0" r="9525" b="0"/>
            <wp:docPr id="177982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1EB" w14:textId="77777777" w:rsidR="00EB3564" w:rsidRDefault="00EB3564" w:rsidP="00EB3564"/>
    <w:p w14:paraId="2BC79879" w14:textId="0B086080" w:rsidR="00EB3564" w:rsidRDefault="00EB3564" w:rsidP="00EB3564">
      <w:pPr>
        <w:pStyle w:val="Heading1"/>
      </w:pPr>
      <w:r>
        <w:lastRenderedPageBreak/>
        <w:t>IMAGE:6 [FAMILIAR]</w:t>
      </w:r>
    </w:p>
    <w:p w14:paraId="37388927" w14:textId="73DA10BB" w:rsidR="00EB3564" w:rsidRPr="00EB3564" w:rsidRDefault="00EB3564" w:rsidP="00EB3564">
      <w:r w:rsidRPr="00EB3564">
        <w:drawing>
          <wp:inline distT="0" distB="0" distL="0" distR="0" wp14:anchorId="21D30376" wp14:editId="7BD34A65">
            <wp:extent cx="2446020" cy="5113020"/>
            <wp:effectExtent l="0" t="0" r="0" b="0"/>
            <wp:docPr id="136278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41A5" w14:textId="77777777" w:rsidR="00EB3564" w:rsidRPr="00EB3564" w:rsidRDefault="00EB3564" w:rsidP="00EB3564"/>
    <w:p w14:paraId="6DD9E35C" w14:textId="77777777" w:rsidR="00EB3564" w:rsidRDefault="00EB3564" w:rsidP="00D2789A"/>
    <w:p w14:paraId="51E7DB93" w14:textId="16191518" w:rsidR="00D2789A" w:rsidRDefault="00EB3564" w:rsidP="00EB3564">
      <w:pPr>
        <w:pStyle w:val="Heading1"/>
      </w:pPr>
      <w:r>
        <w:lastRenderedPageBreak/>
        <w:t>IMAGE:7-WARDROBE RACK[UNFAMILIAR]</w:t>
      </w:r>
    </w:p>
    <w:p w14:paraId="335C1631" w14:textId="11F07048" w:rsidR="00EB3564" w:rsidRDefault="00EB3564" w:rsidP="00D2789A">
      <w:r w:rsidRPr="00EB3564">
        <w:drawing>
          <wp:inline distT="0" distB="0" distL="0" distR="0" wp14:anchorId="5010466F" wp14:editId="1B6AE6B8">
            <wp:extent cx="1928027" cy="4092295"/>
            <wp:effectExtent l="0" t="0" r="0" b="3810"/>
            <wp:docPr id="203167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5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1AFF" w14:textId="77777777" w:rsidR="00EB3564" w:rsidRDefault="00EB3564" w:rsidP="00D2789A"/>
    <w:p w14:paraId="2B60CF57" w14:textId="341F54FE" w:rsidR="00EB3564" w:rsidRDefault="00EB3564" w:rsidP="000E608B">
      <w:pPr>
        <w:pStyle w:val="Heading2"/>
      </w:pPr>
      <w:r>
        <w:lastRenderedPageBreak/>
        <w:t>IMAGE:</w:t>
      </w:r>
      <w:r w:rsidR="000E608B">
        <w:t>8[SEWING HEART-UNFAMILIAR]</w:t>
      </w:r>
    </w:p>
    <w:p w14:paraId="409F119C" w14:textId="4695333B" w:rsidR="000E608B" w:rsidRDefault="000E608B" w:rsidP="00D2789A">
      <w:r w:rsidRPr="000E608B">
        <w:drawing>
          <wp:inline distT="0" distB="0" distL="0" distR="0" wp14:anchorId="64DB2B62" wp14:editId="471C3D58">
            <wp:extent cx="1928027" cy="4092295"/>
            <wp:effectExtent l="0" t="0" r="0" b="3810"/>
            <wp:docPr id="78892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F61E" w14:textId="77777777" w:rsidR="000E608B" w:rsidRDefault="000E608B" w:rsidP="00D2789A"/>
    <w:p w14:paraId="3B055D3B" w14:textId="69D0471E" w:rsidR="000E608B" w:rsidRDefault="000E608B" w:rsidP="00D2789A">
      <w:r>
        <w:t>RESULT:</w:t>
      </w:r>
    </w:p>
    <w:p w14:paraId="5A6102D1" w14:textId="7AF201EB" w:rsidR="000E608B" w:rsidRPr="00D2789A" w:rsidRDefault="000E608B" w:rsidP="00D2789A">
      <w:r>
        <w:t>THEREFORE WE CREATED A E-COMMERCE APP WHERE BOTH FAMILIAR AND UNFAMILIAR ICONS/ELEMENTS ARE NAVIGATED PROPERLY USING PROTO.IO AND SUCCESSFULLY PERFORMED.</w:t>
      </w:r>
    </w:p>
    <w:sectPr w:rsidR="000E608B" w:rsidRPr="00D2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9A"/>
    <w:rsid w:val="000E608B"/>
    <w:rsid w:val="006E1FCD"/>
    <w:rsid w:val="00D2789A"/>
    <w:rsid w:val="00E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D3C7"/>
  <w15:chartTrackingRefBased/>
  <w15:docId w15:val="{E684E6F2-F4F4-407D-98D3-2BC33111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1</cp:revision>
  <dcterms:created xsi:type="dcterms:W3CDTF">2025-02-19T17:24:00Z</dcterms:created>
  <dcterms:modified xsi:type="dcterms:W3CDTF">2025-02-19T17:48:00Z</dcterms:modified>
</cp:coreProperties>
</file>