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544060C7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 w:rsidR="00E905B7">
        <w:rPr>
          <w:rFonts w:ascii="Arial MT"/>
          <w:sz w:val="28"/>
        </w:rPr>
        <w:t xml:space="preserve">Nithish N 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</w:t>
      </w:r>
      <w:r w:rsidR="00E905B7">
        <w:rPr>
          <w:rFonts w:ascii="Arial MT"/>
          <w:sz w:val="28"/>
        </w:rPr>
        <w:t>1219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 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column.The</w:t>
      </w:r>
      <w:proofErr w:type="spellEnd"/>
      <w:proofErr w:type="gramEnd"/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t>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my_emp_id_pk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t>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my_dept_id_pk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proofErr w:type="spellStart"/>
      <w:r>
        <w:t>deparment</w:t>
      </w:r>
      <w:proofErr w:type="spellEnd"/>
      <w:r>
        <w:t>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proofErr w:type="spellStart"/>
      <w:r>
        <w:t>my_emp_dept_id_fk</w:t>
      </w:r>
      <w:proofErr w:type="spellEnd"/>
      <w:r>
        <w:t>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proofErr w:type="spellStart"/>
      <w:r>
        <w:t>my_emp_dept_id_fk</w:t>
      </w:r>
      <w:proofErr w:type="spellEnd"/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6287A"/>
    <w:rsid w:val="008F2022"/>
    <w:rsid w:val="00B4431A"/>
    <w:rsid w:val="00BC4F77"/>
    <w:rsid w:val="00CB0273"/>
    <w:rsid w:val="00E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Nirmal</cp:lastModifiedBy>
  <cp:revision>2</cp:revision>
  <dcterms:created xsi:type="dcterms:W3CDTF">2024-11-20T04:35:00Z</dcterms:created>
  <dcterms:modified xsi:type="dcterms:W3CDTF">2024-11-20T04:35:00Z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