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9BD4C">
      <w:pPr>
        <w:pStyle w:val="5"/>
        <w:tabs>
          <w:tab w:val="left" w:pos="6408"/>
        </w:tabs>
        <w:rPr>
          <w:rFonts w:hint="default"/>
          <w:lang w:val="en-IN"/>
        </w:rPr>
      </w:pPr>
      <w:r>
        <w:t>NAME:</w:t>
      </w:r>
      <w:r>
        <w:rPr>
          <w:spacing w:val="-16"/>
        </w:rPr>
        <w:t xml:space="preserve"> </w:t>
      </w:r>
      <w:r>
        <w:rPr>
          <w:rFonts w:hint="default"/>
          <w:spacing w:val="-16"/>
          <w:lang w:val="en-IN"/>
        </w:rPr>
        <w:t>Pradeep Singh B</w:t>
      </w:r>
      <w:r>
        <w:tab/>
      </w:r>
      <w:r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>
        <w:rPr>
          <w:rFonts w:hint="default"/>
          <w:lang w:val="en-IN"/>
        </w:rPr>
        <w:t>229</w:t>
      </w:r>
      <w:bookmarkStart w:id="0" w:name="_GoBack"/>
      <w:bookmarkEnd w:id="0"/>
    </w:p>
    <w:p w14:paraId="3B1FF822">
      <w:pPr>
        <w:pStyle w:val="4"/>
        <w:rPr>
          <w:sz w:val="20"/>
        </w:rPr>
      </w:pPr>
    </w:p>
    <w:p w14:paraId="547F13EE">
      <w:pPr>
        <w:pStyle w:val="4"/>
        <w:spacing w:before="6" w:after="1"/>
      </w:pPr>
    </w:p>
    <w:tbl>
      <w:tblPr>
        <w:tblStyle w:val="3"/>
        <w:tblW w:w="0" w:type="auto"/>
        <w:tblInd w:w="33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1626"/>
        <w:gridCol w:w="6465"/>
      </w:tblGrid>
      <w:tr w14:paraId="1BC270E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452" w:type="dxa"/>
            <w:gridSpan w:val="2"/>
          </w:tcPr>
          <w:p w14:paraId="2A2C7AA9">
            <w:pPr>
              <w:pStyle w:val="7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  <w:vMerge w:val="restart"/>
          </w:tcPr>
          <w:p w14:paraId="076A8023">
            <w:pPr>
              <w:pStyle w:val="7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  <w:tr w14:paraId="0BF6F26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826" w:type="dxa"/>
          </w:tcPr>
          <w:p w14:paraId="0D72B5AD">
            <w:pPr>
              <w:pStyle w:val="7"/>
              <w:spacing w:before="16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04B05A36"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19/10/24</w:t>
            </w:r>
          </w:p>
        </w:tc>
        <w:tc>
          <w:tcPr>
            <w:tcW w:w="6465" w:type="dxa"/>
            <w:vMerge w:val="continue"/>
            <w:tcBorders>
              <w:top w:val="nil"/>
            </w:tcBorders>
          </w:tcPr>
          <w:p w14:paraId="7C816B1B">
            <w:pPr>
              <w:rPr>
                <w:sz w:val="2"/>
                <w:szCs w:val="2"/>
              </w:rPr>
            </w:pPr>
          </w:p>
        </w:tc>
      </w:tr>
    </w:tbl>
    <w:p w14:paraId="1BBF371C">
      <w:pPr>
        <w:pStyle w:val="4"/>
        <w:rPr>
          <w:sz w:val="20"/>
        </w:rPr>
      </w:pPr>
    </w:p>
    <w:p w14:paraId="11B1FC26">
      <w:pPr>
        <w:pStyle w:val="4"/>
        <w:rPr>
          <w:sz w:val="20"/>
        </w:rPr>
      </w:pPr>
    </w:p>
    <w:p w14:paraId="74230283">
      <w:pPr>
        <w:pStyle w:val="4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>
      <w:pPr>
        <w:pStyle w:val="4"/>
        <w:spacing w:before="6"/>
        <w:rPr>
          <w:sz w:val="27"/>
        </w:rPr>
      </w:pPr>
    </w:p>
    <w:p w14:paraId="51614942">
      <w:pPr>
        <w:pStyle w:val="6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>
      <w:pPr>
        <w:pStyle w:val="6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>
      <w:pPr>
        <w:pStyle w:val="6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>
      <w:pPr>
        <w:pStyle w:val="4"/>
        <w:spacing w:before="6"/>
        <w:rPr>
          <w:sz w:val="23"/>
        </w:rPr>
      </w:pPr>
    </w:p>
    <w:p w14:paraId="39A00C02">
      <w:pPr>
        <w:pStyle w:val="4"/>
        <w:ind w:left="316"/>
      </w:pPr>
      <w:r>
        <w:t>TRUE</w:t>
      </w:r>
    </w:p>
    <w:p w14:paraId="4BF96F75">
      <w:pPr>
        <w:pStyle w:val="4"/>
        <w:spacing w:before="3"/>
      </w:pPr>
    </w:p>
    <w:p w14:paraId="3B35C754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>
      <w:pPr>
        <w:pStyle w:val="4"/>
        <w:spacing w:before="11"/>
        <w:rPr>
          <w:b/>
          <w:sz w:val="22"/>
        </w:rPr>
      </w:pPr>
    </w:p>
    <w:p w14:paraId="608D2CBA">
      <w:pPr>
        <w:pStyle w:val="6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>
      <w:pPr>
        <w:pStyle w:val="4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>
      <w:pPr>
        <w:pStyle w:val="4"/>
        <w:spacing w:before="7"/>
        <w:rPr>
          <w:sz w:val="22"/>
        </w:rPr>
      </w:pPr>
    </w:p>
    <w:p w14:paraId="18F03106">
      <w:pPr>
        <w:pStyle w:val="4"/>
        <w:spacing w:line="256" w:lineRule="auto"/>
        <w:ind w:left="316" w:right="2368"/>
      </w:pPr>
      <w:r>
        <w:rPr>
          <w:spacing w:val="-1"/>
        </w:rPr>
        <w:t xml:space="preserve">SELECT ROUND(MAX(salary))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>
      <w:pPr>
        <w:pStyle w:val="4"/>
        <w:spacing w:before="2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186055</wp:posOffset>
            </wp:positionV>
            <wp:extent cx="3812540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>
      <w:pPr>
        <w:pStyle w:val="4"/>
        <w:rPr>
          <w:sz w:val="26"/>
        </w:rPr>
      </w:pPr>
    </w:p>
    <w:p w14:paraId="06838040">
      <w:pPr>
        <w:pStyle w:val="4"/>
        <w:rPr>
          <w:sz w:val="26"/>
        </w:rPr>
      </w:pPr>
    </w:p>
    <w:p w14:paraId="7DDBD2D1">
      <w:pPr>
        <w:pStyle w:val="4"/>
        <w:rPr>
          <w:sz w:val="26"/>
        </w:rPr>
      </w:pPr>
    </w:p>
    <w:p w14:paraId="75338546">
      <w:pPr>
        <w:pStyle w:val="4"/>
        <w:rPr>
          <w:sz w:val="26"/>
        </w:rPr>
      </w:pPr>
    </w:p>
    <w:p w14:paraId="548CB741">
      <w:pPr>
        <w:pStyle w:val="4"/>
        <w:rPr>
          <w:sz w:val="26"/>
        </w:rPr>
      </w:pPr>
    </w:p>
    <w:p w14:paraId="355F16F3">
      <w:pPr>
        <w:pStyle w:val="4"/>
        <w:rPr>
          <w:sz w:val="26"/>
        </w:rPr>
      </w:pPr>
    </w:p>
    <w:p w14:paraId="1C00360E">
      <w:pPr>
        <w:pStyle w:val="4"/>
        <w:rPr>
          <w:sz w:val="26"/>
        </w:rPr>
      </w:pPr>
    </w:p>
    <w:p w14:paraId="4F267F64">
      <w:pPr>
        <w:pStyle w:val="6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>
      <w:pPr>
        <w:pStyle w:val="4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ROUND(MAX(salary))</w:t>
      </w:r>
      <w:r>
        <w:rPr>
          <w:spacing w:val="-15"/>
        </w:rPr>
        <w:t xml:space="preserve"> </w:t>
      </w:r>
      <w:r>
        <w:t>AS "Maximum",</w:t>
      </w:r>
    </w:p>
    <w:p w14:paraId="4345952E">
      <w:pPr>
        <w:sectPr>
          <w:headerReference r:id="rId3" w:type="default"/>
          <w:type w:val="continuous"/>
          <w:pgSz w:w="12240" w:h="15840"/>
          <w:pgMar w:top="1340" w:right="1080" w:bottom="280" w:left="1340" w:header="335" w:footer="720" w:gutter="0"/>
          <w:pgNumType w:start="1"/>
          <w:cols w:space="720" w:num="1"/>
        </w:sectPr>
      </w:pPr>
    </w:p>
    <w:p w14:paraId="0EBCE8C9">
      <w:pPr>
        <w:pStyle w:val="4"/>
        <w:spacing w:before="80" w:line="252" w:lineRule="auto"/>
        <w:ind w:left="105" w:right="2441" w:hanging="5"/>
        <w:jc w:val="both"/>
      </w:pPr>
      <w:r>
        <w:rPr>
          <w:spacing w:val="-1"/>
        </w:rPr>
        <w:t>ROUND(MIN(salary))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>
      <w:pPr>
        <w:pStyle w:val="4"/>
        <w:spacing w:before="10"/>
        <w:rPr>
          <w:sz w:val="2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191770</wp:posOffset>
            </wp:positionV>
            <wp:extent cx="5067300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>
      <w:pPr>
        <w:pStyle w:val="4"/>
        <w:rPr>
          <w:sz w:val="26"/>
        </w:rPr>
      </w:pPr>
    </w:p>
    <w:p w14:paraId="62811B3F">
      <w:pPr>
        <w:pStyle w:val="4"/>
        <w:spacing w:before="9"/>
        <w:rPr>
          <w:sz w:val="31"/>
        </w:rPr>
      </w:pPr>
    </w:p>
    <w:p w14:paraId="0DFF324E">
      <w:pPr>
        <w:pStyle w:val="6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>
      <w:pPr>
        <w:pStyle w:val="4"/>
        <w:spacing w:before="7"/>
        <w:rPr>
          <w:sz w:val="23"/>
        </w:rPr>
      </w:pPr>
    </w:p>
    <w:p w14:paraId="471BBE0D">
      <w:pPr>
        <w:pStyle w:val="4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>
      <w:pPr>
        <w:pStyle w:val="4"/>
        <w:spacing w:before="6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189230</wp:posOffset>
            </wp:positionV>
            <wp:extent cx="1753235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>
      <w:pPr>
        <w:pStyle w:val="4"/>
        <w:rPr>
          <w:sz w:val="26"/>
        </w:rPr>
      </w:pPr>
    </w:p>
    <w:p w14:paraId="22DD1784">
      <w:pPr>
        <w:pStyle w:val="4"/>
        <w:spacing w:before="8"/>
        <w:rPr>
          <w:sz w:val="31"/>
        </w:rPr>
      </w:pPr>
    </w:p>
    <w:p w14:paraId="16DBDE13">
      <w:pPr>
        <w:pStyle w:val="6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>
      <w:pPr>
        <w:pStyle w:val="4"/>
        <w:spacing w:before="6"/>
        <w:rPr>
          <w:i/>
          <w:sz w:val="23"/>
        </w:rPr>
      </w:pPr>
    </w:p>
    <w:p w14:paraId="27DF5017">
      <w:pPr>
        <w:pStyle w:val="4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COUNT(DISTINCT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>
      <w:pPr>
        <w:pStyle w:val="4"/>
        <w:spacing w:before="7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189865</wp:posOffset>
            </wp:positionV>
            <wp:extent cx="2009140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>
      <w:pPr>
        <w:pStyle w:val="6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>
      <w:pPr>
        <w:pStyle w:val="4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(MAX(salary)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4B35BBE9">
      <w:pPr>
        <w:spacing w:line="273" w:lineRule="exact"/>
        <w:sectPr>
          <w:pgSz w:w="12240" w:h="15840"/>
          <w:pgMar w:top="1340" w:right="1080" w:bottom="280" w:left="1340" w:header="335" w:footer="0" w:gutter="0"/>
          <w:cols w:space="720" w:num="1"/>
        </w:sectPr>
      </w:pPr>
    </w:p>
    <w:p w14:paraId="4E639CA9">
      <w:pPr>
        <w:pStyle w:val="4"/>
        <w:spacing w:before="11"/>
        <w:rPr>
          <w:sz w:val="6"/>
        </w:rPr>
      </w:pPr>
    </w:p>
    <w:p w14:paraId="5E7DDEDA">
      <w:pPr>
        <w:pStyle w:val="4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428750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>
      <w:pPr>
        <w:pStyle w:val="4"/>
        <w:spacing w:before="6"/>
        <w:rPr>
          <w:sz w:val="25"/>
        </w:rPr>
      </w:pPr>
    </w:p>
    <w:p w14:paraId="7E6A6EC8">
      <w:pPr>
        <w:pStyle w:val="6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>
      <w:pPr>
        <w:pStyle w:val="4"/>
        <w:spacing w:before="1"/>
        <w:rPr>
          <w:sz w:val="23"/>
        </w:rPr>
      </w:pPr>
    </w:p>
    <w:p w14:paraId="3E18E56F">
      <w:pPr>
        <w:pStyle w:val="4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r>
        <w:t>MIN(salary)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>
      <w:pPr>
        <w:pStyle w:val="4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MIN(salary)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>
      <w:pPr>
        <w:pStyle w:val="4"/>
        <w:spacing w:before="3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194945</wp:posOffset>
            </wp:positionV>
            <wp:extent cx="269557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>
      <w:pPr>
        <w:pStyle w:val="4"/>
        <w:spacing w:before="2"/>
        <w:rPr>
          <w:sz w:val="34"/>
        </w:rPr>
      </w:pPr>
    </w:p>
    <w:p w14:paraId="7E2F2D5D">
      <w:pPr>
        <w:pStyle w:val="6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>
      <w:pPr>
        <w:pStyle w:val="4"/>
        <w:spacing w:before="1"/>
        <w:rPr>
          <w:sz w:val="23"/>
        </w:rPr>
      </w:pPr>
    </w:p>
    <w:p w14:paraId="6A352C35">
      <w:pPr>
        <w:pStyle w:val="4"/>
        <w:ind w:left="316"/>
      </w:pPr>
      <w:r>
        <w:t>SELECT</w:t>
      </w:r>
    </w:p>
    <w:p w14:paraId="14EDEC8F">
      <w:pPr>
        <w:pStyle w:val="4"/>
        <w:spacing w:before="20"/>
        <w:ind w:left="570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>
      <w:pPr>
        <w:pStyle w:val="4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>
      <w:pPr>
        <w:pStyle w:val="4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>
      <w:pPr>
        <w:pStyle w:val="4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>
      <w:pPr>
        <w:pStyle w:val="4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>
      <w:pPr>
        <w:pStyle w:val="4"/>
        <w:spacing w:before="20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>
      <w:pPr>
        <w:pStyle w:val="4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>
      <w:pPr>
        <w:pStyle w:val="4"/>
        <w:spacing w:before="20"/>
        <w:ind w:left="556"/>
      </w:pP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>
      <w:pPr>
        <w:pStyle w:val="4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>
      <w:pPr>
        <w:pStyle w:val="4"/>
        <w:spacing w:before="1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200660</wp:posOffset>
            </wp:positionV>
            <wp:extent cx="5922645" cy="6070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>
      <w:pPr>
        <w:pStyle w:val="4"/>
        <w:rPr>
          <w:sz w:val="26"/>
        </w:rPr>
      </w:pPr>
    </w:p>
    <w:p w14:paraId="7E0FAE62">
      <w:pPr>
        <w:pStyle w:val="4"/>
        <w:rPr>
          <w:sz w:val="26"/>
        </w:rPr>
      </w:pPr>
    </w:p>
    <w:p w14:paraId="3AA1EB59">
      <w:pPr>
        <w:pStyle w:val="4"/>
        <w:rPr>
          <w:sz w:val="26"/>
        </w:rPr>
      </w:pPr>
    </w:p>
    <w:p w14:paraId="70CE9803">
      <w:pPr>
        <w:pStyle w:val="4"/>
        <w:spacing w:before="1"/>
        <w:rPr>
          <w:sz w:val="36"/>
        </w:rPr>
      </w:pPr>
    </w:p>
    <w:p w14:paraId="40AA8D65">
      <w:pPr>
        <w:pStyle w:val="6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>
      <w:pPr>
        <w:pStyle w:val="4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>
      <w:pPr>
        <w:pStyle w:val="4"/>
        <w:spacing w:before="17" w:line="252" w:lineRule="auto"/>
        <w:ind w:left="575" w:hanging="5"/>
      </w:pP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2F56F892">
      <w:pPr>
        <w:spacing w:line="252" w:lineRule="auto"/>
        <w:sectPr>
          <w:pgSz w:w="12240" w:h="15840"/>
          <w:pgMar w:top="1340" w:right="1080" w:bottom="280" w:left="1340" w:header="335" w:footer="0" w:gutter="0"/>
          <w:cols w:space="720" w:num="1"/>
        </w:sectPr>
      </w:pPr>
    </w:p>
    <w:p w14:paraId="58C5A7B3">
      <w:pPr>
        <w:pStyle w:val="4"/>
        <w:spacing w:before="80" w:line="256" w:lineRule="auto"/>
        <w:ind w:left="561" w:right="64" w:firstLine="9"/>
      </w:pPr>
      <w:r>
        <w:rPr>
          <w:spacing w:val="-1"/>
        </w:rPr>
        <w:t xml:space="preserve">SUM(CASE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>
      <w:pPr>
        <w:pStyle w:val="4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>
      <w:pPr>
        <w:pStyle w:val="4"/>
        <w:spacing w:before="7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219075</wp:posOffset>
            </wp:positionV>
            <wp:extent cx="5944870" cy="21526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>
      <w:pPr>
        <w:pStyle w:val="4"/>
        <w:rPr>
          <w:sz w:val="26"/>
        </w:rPr>
      </w:pPr>
    </w:p>
    <w:p w14:paraId="3F18DC7C">
      <w:pPr>
        <w:pStyle w:val="4"/>
        <w:spacing w:before="10"/>
        <w:rPr>
          <w:sz w:val="31"/>
        </w:rPr>
      </w:pPr>
    </w:p>
    <w:p w14:paraId="37CF5D6F">
      <w:pPr>
        <w:pStyle w:val="6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>Write a query to display each department‘s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>
      <w:pPr>
        <w:pStyle w:val="4"/>
        <w:spacing w:before="7"/>
        <w:rPr>
          <w:sz w:val="28"/>
        </w:rPr>
      </w:pPr>
    </w:p>
    <w:p w14:paraId="21739064">
      <w:pPr>
        <w:pStyle w:val="4"/>
        <w:spacing w:line="254" w:lineRule="auto"/>
        <w:ind w:left="316" w:right="466"/>
      </w:pPr>
      <w:r>
        <w:rPr>
          <w:spacing w:val="-1"/>
        </w:rPr>
        <w:t xml:space="preserve">SELECT d.department_name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>
      <w:pPr>
        <w:pStyle w:val="4"/>
        <w:spacing w:before="10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191770</wp:posOffset>
            </wp:positionV>
            <wp:extent cx="5702300" cy="15443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40" w:right="1080" w:bottom="280" w:left="1340" w:header="33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C87E87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C27A84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6.6pt;margin-top:16.05pt;height:11.75pt;width:68.9pt;mso-position-horizontal-relative:page;mso-position-vertical-relative:page;z-index:-251656192;mso-width-relative:page;mso-height-relative:page;" filled="f" stroked="f" coordsize="21600,21600" o:gfxdata="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gg9WdcAAAAJAQAADwAAAAAAAAABACAAAAAiAAAAZHJzL2Rv&#10;d25yZXYueG1sUEsBAhQAFAAAAAgAh07iQDwrSC0CAgAADAQAAA4AAAAAAAAAAQAgAAAAJ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7C27A84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BC1290"/>
    <w:multiLevelType w:val="multilevel"/>
    <w:tmpl w:val="45BC1290"/>
    <w:lvl w:ilvl="0" w:tentative="0">
      <w:start w:val="1"/>
      <w:numFmt w:val="decimal"/>
      <w:lvlText w:val="%1."/>
      <w:lvlJc w:val="left"/>
      <w:pPr>
        <w:ind w:left="316" w:hanging="20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43"/>
    <w:rsid w:val="000F1B5F"/>
    <w:rsid w:val="008A3143"/>
    <w:rsid w:val="00A6084F"/>
    <w:rsid w:val="00BF705A"/>
    <w:rsid w:val="00F039FC"/>
    <w:rsid w:val="17D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before="81"/>
      <w:ind w:left="486"/>
    </w:pPr>
    <w:rPr>
      <w:sz w:val="28"/>
      <w:szCs w:val="28"/>
    </w:rPr>
  </w:style>
  <w:style w:type="paragraph" w:styleId="6">
    <w:name w:val="List Paragraph"/>
    <w:basedOn w:val="1"/>
    <w:qFormat/>
    <w:uiPriority w:val="1"/>
    <w:pPr>
      <w:ind w:left="522" w:hanging="207"/>
    </w:pPr>
  </w:style>
  <w:style w:type="paragraph" w:customStyle="1" w:styleId="7">
    <w:name w:val="Table Paragraph"/>
    <w:basedOn w:val="1"/>
    <w:qFormat/>
    <w:uiPriority w:val="1"/>
    <w:pPr>
      <w:spacing w:before="30"/>
      <w:ind w:left="8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596</Words>
  <Characters>3400</Characters>
  <Lines>28</Lines>
  <Paragraphs>7</Paragraphs>
  <TotalTime>0</TotalTime>
  <ScaleCrop>false</ScaleCrop>
  <LinksUpToDate>false</LinksUpToDate>
  <CharactersWithSpaces>3989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2024-11-18T19:21:00Z</dcterms:created>
  <dc:creator>Lenovo</dc:creator>
  <cp:lastModifiedBy>Pradeep Singh</cp:lastModifiedBy>
  <dcterms:modified xsi:type="dcterms:W3CDTF">2024-11-25T18:26:50Z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3CE16027F9DF4487AACD22CA58BB095E_12</vt:lpwstr>
  </property>
</Properties>
</file>