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E0040" w14:textId="77777777" w:rsidR="00D63365" w:rsidRDefault="004D14AD">
      <w:pPr>
        <w:spacing w:after="160" w:line="259" w:lineRule="auto"/>
        <w:jc w:val="center"/>
        <w:rPr>
          <w:rFonts w:ascii="Century Schoolbook" w:eastAsia="Century Schoolbook" w:hAnsi="Century Schoolbook" w:cs="Century Schoolbook"/>
          <w:b/>
          <w:sz w:val="40"/>
          <w:szCs w:val="40"/>
        </w:rPr>
      </w:pPr>
      <w:r>
        <w:rPr>
          <w:rFonts w:ascii="Century Schoolbook" w:eastAsia="Century Schoolbook" w:hAnsi="Century Schoolbook" w:cs="Century Schoolbook"/>
          <w:b/>
          <w:sz w:val="40"/>
          <w:szCs w:val="40"/>
        </w:rPr>
        <w:t>RAJALAKSHMI ENGINEERING COLLEGE</w:t>
      </w:r>
    </w:p>
    <w:p w14:paraId="707C6B9E" w14:textId="77777777" w:rsidR="00D63365" w:rsidRDefault="004D14AD">
      <w:pPr>
        <w:spacing w:after="160" w:line="259" w:lineRule="auto"/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RAJALAKSHMI NAGAR, THANDALAM – 602 105</w:t>
      </w:r>
    </w:p>
    <w:p w14:paraId="70397A77" w14:textId="77777777" w:rsidR="00D63365" w:rsidRDefault="004D14AD">
      <w:pPr>
        <w:spacing w:after="160" w:line="259" w:lineRule="auto"/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</w:rPr>
        <w:drawing>
          <wp:inline distT="0" distB="0" distL="0" distR="0" wp14:anchorId="627AE9CE" wp14:editId="206861CC">
            <wp:extent cx="2957940" cy="2069744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7940" cy="2069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1C20FD" w14:textId="77777777" w:rsidR="00D63365" w:rsidRDefault="00D63365">
      <w:pPr>
        <w:spacing w:after="160" w:line="259" w:lineRule="auto"/>
        <w:rPr>
          <w:rFonts w:ascii="Century Schoolbook" w:eastAsia="Century Schoolbook" w:hAnsi="Century Schoolbook" w:cs="Century Schoolbook"/>
        </w:rPr>
      </w:pPr>
    </w:p>
    <w:tbl>
      <w:tblPr>
        <w:tblStyle w:val="a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D63365" w14:paraId="1D1A582F" w14:textId="77777777">
        <w:tc>
          <w:tcPr>
            <w:tcW w:w="9576" w:type="dxa"/>
          </w:tcPr>
          <w:p w14:paraId="1A2A6A32" w14:textId="77777777" w:rsidR="00D63365" w:rsidRDefault="00D63365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6838C34C" w14:textId="77777777" w:rsidR="00D63365" w:rsidRDefault="004D14AD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CS23A34</w:t>
            </w:r>
          </w:p>
          <w:p w14:paraId="64A93138" w14:textId="77777777" w:rsidR="00D63365" w:rsidRDefault="004D14AD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USER INTERFACE AND DESIGN LAB</w:t>
            </w:r>
          </w:p>
          <w:p w14:paraId="49D21FCA" w14:textId="77777777" w:rsidR="00D63365" w:rsidRDefault="00D63365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  <w:tr w:rsidR="00D63365" w14:paraId="43D2B2CA" w14:textId="77777777">
        <w:tc>
          <w:tcPr>
            <w:tcW w:w="9576" w:type="dxa"/>
          </w:tcPr>
          <w:p w14:paraId="16B5C7B6" w14:textId="77777777" w:rsidR="00D63365" w:rsidRDefault="00D63365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56BB5347" w14:textId="77777777" w:rsidR="00D63365" w:rsidRDefault="004D14AD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 xml:space="preserve">Laboratory Observation </w:t>
            </w:r>
            <w:proofErr w:type="spellStart"/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NoteBook</w:t>
            </w:r>
            <w:proofErr w:type="spellEnd"/>
          </w:p>
          <w:p w14:paraId="6B76B38A" w14:textId="77777777" w:rsidR="00D63365" w:rsidRDefault="00D63365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</w:tbl>
    <w:p w14:paraId="0521BA64" w14:textId="77777777" w:rsidR="00D63365" w:rsidRDefault="00D63365">
      <w:pPr>
        <w:spacing w:after="160" w:line="259" w:lineRule="auto"/>
        <w:rPr>
          <w:rFonts w:ascii="Century Schoolbook" w:eastAsia="Century Schoolbook" w:hAnsi="Century Schoolbook" w:cs="Century Schoolbook"/>
          <w:b/>
        </w:rPr>
      </w:pPr>
    </w:p>
    <w:p w14:paraId="79F83AFB" w14:textId="77777777" w:rsidR="00D63365" w:rsidRDefault="00D63365">
      <w:pPr>
        <w:pStyle w:val="Heading1"/>
        <w:keepNext w:val="0"/>
        <w:keepLines w:val="0"/>
        <w:shd w:val="clear" w:color="auto" w:fill="FFFFFF"/>
        <w:spacing w:before="0" w:after="280" w:line="240" w:lineRule="auto"/>
        <w:ind w:hanging="270"/>
        <w:rPr>
          <w:rFonts w:ascii="Century Schoolbook" w:eastAsia="Century Schoolbook" w:hAnsi="Century Schoolbook" w:cs="Century Schoolbook"/>
        </w:rPr>
      </w:pPr>
    </w:p>
    <w:tbl>
      <w:tblPr>
        <w:tblStyle w:val="a0"/>
        <w:tblW w:w="98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40"/>
      </w:tblGrid>
      <w:tr w:rsidR="00D63365" w14:paraId="68CF5EAD" w14:textId="77777777">
        <w:tc>
          <w:tcPr>
            <w:tcW w:w="9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BB947" w14:textId="7B601911" w:rsidR="00D63365" w:rsidRDefault="004D14AD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proofErr w:type="gramStart"/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Name :</w:t>
            </w:r>
            <w:proofErr w:type="gramEnd"/>
            <w:r w:rsidR="00EC1047"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SREYASKARI M</w:t>
            </w:r>
          </w:p>
          <w:p w14:paraId="4DFFA9A4" w14:textId="77777777" w:rsidR="00D63365" w:rsidRDefault="004D14AD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Year/Branch/</w:t>
            </w:r>
            <w:proofErr w:type="gramStart"/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Section :</w:t>
            </w:r>
            <w:proofErr w:type="gramEnd"/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II/CSE/D</w:t>
            </w:r>
          </w:p>
          <w:p w14:paraId="641BD20A" w14:textId="364F598A" w:rsidR="00D63365" w:rsidRDefault="004D14AD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 xml:space="preserve">Register </w:t>
            </w:r>
            <w:proofErr w:type="gramStart"/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No. :</w:t>
            </w:r>
            <w:proofErr w:type="gramEnd"/>
            <w:r w:rsidR="002C1353"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23070133</w:t>
            </w:r>
            <w:r w:rsidR="00EC1047"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>5</w:t>
            </w:r>
          </w:p>
          <w:p w14:paraId="1A55C531" w14:textId="77777777" w:rsidR="00D63365" w:rsidRDefault="004D14AD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proofErr w:type="gramStart"/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Semester :</w:t>
            </w:r>
            <w:proofErr w:type="gramEnd"/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IV</w:t>
            </w:r>
          </w:p>
          <w:p w14:paraId="677AB06E" w14:textId="77777777" w:rsidR="00D63365" w:rsidRDefault="004D14AD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Academic Year:</w:t>
            </w:r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2024-25</w:t>
            </w:r>
          </w:p>
        </w:tc>
      </w:tr>
    </w:tbl>
    <w:p w14:paraId="766FF035" w14:textId="77777777" w:rsidR="00D63365" w:rsidRDefault="00D63365">
      <w:pPr>
        <w:pStyle w:val="Heading1"/>
        <w:keepNext w:val="0"/>
        <w:keepLines w:val="0"/>
        <w:shd w:val="clear" w:color="auto" w:fill="FFFFFF"/>
        <w:spacing w:before="0" w:after="280" w:line="240" w:lineRule="auto"/>
        <w:rPr>
          <w:rFonts w:ascii="Century Schoolbook" w:eastAsia="Century Schoolbook" w:hAnsi="Century Schoolbook" w:cs="Century Schoolbook"/>
          <w:sz w:val="28"/>
          <w:szCs w:val="28"/>
        </w:rPr>
      </w:pPr>
    </w:p>
    <w:p w14:paraId="3F5F0788" w14:textId="77777777" w:rsidR="00D63365" w:rsidRDefault="00D63365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BB0C3FF" w14:textId="77777777" w:rsidR="00D63365" w:rsidRDefault="006908C8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Ex. </w:t>
      </w: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No. :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1b </w:t>
      </w:r>
    </w:p>
    <w:p w14:paraId="075BF471" w14:textId="68C5280F" w:rsidR="00D63365" w:rsidRDefault="002C1353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 xml:space="preserve">Register </w:t>
      </w: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No. :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23070133</w:t>
      </w:r>
      <w:r w:rsidR="00EC1047">
        <w:rPr>
          <w:rFonts w:ascii="Times New Roman" w:eastAsia="Times New Roman" w:hAnsi="Times New Roman" w:cs="Times New Roman"/>
          <w:b/>
          <w:sz w:val="26"/>
          <w:szCs w:val="26"/>
        </w:rPr>
        <w:t>5</w:t>
      </w:r>
      <w:r w:rsidR="004D14AD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 Name :  Sre</w:t>
      </w:r>
      <w:r w:rsidR="00EC1047">
        <w:rPr>
          <w:rFonts w:ascii="Times New Roman" w:eastAsia="Times New Roman" w:hAnsi="Times New Roman" w:cs="Times New Roman"/>
          <w:b/>
          <w:sz w:val="26"/>
          <w:szCs w:val="26"/>
        </w:rPr>
        <w:t>yaskari M</w:t>
      </w:r>
    </w:p>
    <w:p w14:paraId="6DBD4E9E" w14:textId="77777777" w:rsidR="00D63365" w:rsidRDefault="004D14AD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F7CA068" wp14:editId="4B2292B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601980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90BD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3pt;width:474pt;height:1pt;rotation:18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27DECC0" w14:textId="77777777" w:rsidR="00D63365" w:rsidRDefault="002C1353" w:rsidP="002C1353">
      <w:pPr>
        <w:shd w:val="clear" w:color="auto" w:fill="FFFFFF"/>
        <w:spacing w:before="280" w:after="28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2C1353">
        <w:rPr>
          <w:rFonts w:ascii="Times New Roman" w:eastAsia="Times New Roman" w:hAnsi="Times New Roman" w:cs="Times New Roman"/>
          <w:b/>
          <w:sz w:val="36"/>
          <w:szCs w:val="36"/>
        </w:rPr>
        <w:t>Design a UI where users recall visual elements (e.g., icon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s or text chunks). Evaluate the </w:t>
      </w:r>
      <w:r w:rsidRPr="002C1353">
        <w:rPr>
          <w:rFonts w:ascii="Times New Roman" w:eastAsia="Times New Roman" w:hAnsi="Times New Roman" w:cs="Times New Roman"/>
          <w:b/>
          <w:sz w:val="36"/>
          <w:szCs w:val="36"/>
        </w:rPr>
        <w:t>effect of chunking on user memory.</w:t>
      </w:r>
    </w:p>
    <w:p w14:paraId="03F04437" w14:textId="77777777" w:rsidR="002C1353" w:rsidRDefault="002C1353" w:rsidP="002C1353">
      <w:pPr>
        <w:shd w:val="clear" w:color="auto" w:fill="FFFFFF"/>
        <w:spacing w:before="280" w:after="28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375A9E1" w14:textId="77777777" w:rsidR="00D63365" w:rsidRDefault="004D14AD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Aim:</w:t>
      </w:r>
    </w:p>
    <w:p w14:paraId="4402E38C" w14:textId="77777777" w:rsidR="00D63365" w:rsidRDefault="004D14AD" w:rsidP="002C1353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34"/>
          <w:szCs w:val="34"/>
        </w:rPr>
      </w:pPr>
      <w:r w:rsidRPr="002C1353">
        <w:rPr>
          <w:rFonts w:ascii="Times New Roman" w:eastAsia="Times New Roman" w:hAnsi="Times New Roman" w:cs="Times New Roman"/>
          <w:sz w:val="36"/>
          <w:szCs w:val="36"/>
        </w:rPr>
        <w:t xml:space="preserve">    </w:t>
      </w:r>
      <w:r w:rsidR="002C1353">
        <w:rPr>
          <w:rFonts w:ascii="Times New Roman" w:eastAsia="Times New Roman" w:hAnsi="Times New Roman" w:cs="Times New Roman"/>
          <w:sz w:val="36"/>
          <w:szCs w:val="36"/>
        </w:rPr>
        <w:t>To d</w:t>
      </w:r>
      <w:r w:rsidR="002C1353" w:rsidRPr="002C1353">
        <w:rPr>
          <w:rFonts w:ascii="Times New Roman" w:eastAsia="Times New Roman" w:hAnsi="Times New Roman" w:cs="Times New Roman"/>
          <w:sz w:val="36"/>
          <w:szCs w:val="36"/>
        </w:rPr>
        <w:t>esign a UI where users recall visual elements (e.g., icons or text chunks)</w:t>
      </w:r>
      <w:r w:rsidR="002C1353">
        <w:rPr>
          <w:rFonts w:ascii="Times New Roman" w:eastAsia="Times New Roman" w:hAnsi="Times New Roman" w:cs="Times New Roman"/>
          <w:sz w:val="36"/>
          <w:szCs w:val="36"/>
        </w:rPr>
        <w:t xml:space="preserve"> using Figma</w:t>
      </w:r>
      <w:r w:rsidR="002C1353" w:rsidRPr="002C1353">
        <w:rPr>
          <w:rFonts w:ascii="Times New Roman" w:eastAsia="Times New Roman" w:hAnsi="Times New Roman" w:cs="Times New Roman"/>
          <w:sz w:val="36"/>
          <w:szCs w:val="36"/>
        </w:rPr>
        <w:t xml:space="preserve">. </w:t>
      </w:r>
    </w:p>
    <w:p w14:paraId="3DE03E49" w14:textId="77777777" w:rsidR="00D63365" w:rsidRDefault="004D14AD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Procedure:</w:t>
      </w:r>
    </w:p>
    <w:p w14:paraId="5EC25AD9" w14:textId="77777777" w:rsidR="002C1353" w:rsidRPr="002C1353" w:rsidRDefault="002C1353" w:rsidP="002C1353">
      <w:pPr>
        <w:pStyle w:val="NormalWeb"/>
        <w:spacing w:before="0" w:beforeAutospacing="0" w:after="160" w:afterAutospacing="0"/>
        <w:rPr>
          <w:b/>
          <w:sz w:val="28"/>
          <w:szCs w:val="28"/>
        </w:rPr>
      </w:pPr>
      <w:r w:rsidRPr="002C1353">
        <w:rPr>
          <w:b/>
          <w:bCs/>
          <w:sz w:val="28"/>
          <w:szCs w:val="28"/>
        </w:rPr>
        <w:t>A. Home Screen (It contains Instruction Page)</w:t>
      </w:r>
    </w:p>
    <w:p w14:paraId="612418FD" w14:textId="77777777" w:rsidR="002C1353" w:rsidRPr="002C1353" w:rsidRDefault="002C1353" w:rsidP="002C1353">
      <w:pPr>
        <w:pStyle w:val="NormalWeb"/>
        <w:spacing w:before="0" w:beforeAutospacing="0" w:after="160" w:afterAutospacing="0"/>
        <w:ind w:left="360"/>
        <w:rPr>
          <w:b/>
          <w:sz w:val="28"/>
          <w:szCs w:val="28"/>
        </w:rPr>
      </w:pPr>
      <w:r w:rsidRPr="002C1353">
        <w:rPr>
          <w:b/>
          <w:bCs/>
          <w:sz w:val="28"/>
          <w:szCs w:val="28"/>
        </w:rPr>
        <w:t>Step 1: Create a Frame:</w:t>
      </w:r>
    </w:p>
    <w:p w14:paraId="40DF79CD" w14:textId="77777777" w:rsidR="002C1353" w:rsidRPr="002C1353" w:rsidRDefault="002C1353" w:rsidP="002C1353">
      <w:pPr>
        <w:pStyle w:val="NormalWeb"/>
        <w:numPr>
          <w:ilvl w:val="0"/>
          <w:numId w:val="4"/>
        </w:numPr>
        <w:spacing w:before="0" w:beforeAutospacing="0" w:after="160" w:afterAutospacing="0"/>
        <w:ind w:left="144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 xml:space="preserve">In Figma, create a new frame (File → New Frame). Set the size to </w:t>
      </w:r>
      <w:r w:rsidRPr="002C1353">
        <w:rPr>
          <w:bCs/>
          <w:sz w:val="28"/>
          <w:szCs w:val="28"/>
        </w:rPr>
        <w:t>1024x768px</w:t>
      </w:r>
      <w:r w:rsidRPr="002C1353">
        <w:rPr>
          <w:sz w:val="28"/>
          <w:szCs w:val="28"/>
        </w:rPr>
        <w:t xml:space="preserve"> for a standard desktop view.</w:t>
      </w:r>
    </w:p>
    <w:p w14:paraId="585089C8" w14:textId="77777777" w:rsidR="002C1353" w:rsidRPr="002C1353" w:rsidRDefault="002C1353" w:rsidP="002C1353">
      <w:pPr>
        <w:pStyle w:val="NormalWeb"/>
        <w:numPr>
          <w:ilvl w:val="0"/>
          <w:numId w:val="4"/>
        </w:numPr>
        <w:spacing w:before="0" w:beforeAutospacing="0" w:after="160" w:afterAutospacing="0"/>
        <w:ind w:left="144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 xml:space="preserve">This will be your </w:t>
      </w:r>
      <w:r w:rsidRPr="002C1353">
        <w:rPr>
          <w:bCs/>
          <w:sz w:val="28"/>
          <w:szCs w:val="28"/>
        </w:rPr>
        <w:t>Home Screen</w:t>
      </w:r>
      <w:r w:rsidRPr="002C1353">
        <w:rPr>
          <w:sz w:val="28"/>
          <w:szCs w:val="28"/>
        </w:rPr>
        <w:t xml:space="preserve"> where users start the task.</w:t>
      </w:r>
    </w:p>
    <w:p w14:paraId="24C2B578" w14:textId="77777777" w:rsidR="002C1353" w:rsidRPr="002C1353" w:rsidRDefault="002C1353" w:rsidP="002C1353">
      <w:pPr>
        <w:pStyle w:val="NormalWeb"/>
        <w:spacing w:before="0" w:beforeAutospacing="0" w:after="160" w:afterAutospacing="0"/>
        <w:ind w:left="360"/>
        <w:rPr>
          <w:b/>
          <w:sz w:val="28"/>
          <w:szCs w:val="28"/>
        </w:rPr>
      </w:pPr>
      <w:r w:rsidRPr="002C1353">
        <w:rPr>
          <w:b/>
          <w:bCs/>
          <w:sz w:val="28"/>
          <w:szCs w:val="28"/>
        </w:rPr>
        <w:t>Step 2: Add Instructions</w:t>
      </w:r>
      <w:r w:rsidRPr="002C1353">
        <w:rPr>
          <w:b/>
          <w:sz w:val="28"/>
          <w:szCs w:val="28"/>
        </w:rPr>
        <w:t>:</w:t>
      </w:r>
    </w:p>
    <w:p w14:paraId="5CB88114" w14:textId="77777777" w:rsidR="002C1353" w:rsidRPr="002C1353" w:rsidRDefault="002C1353" w:rsidP="002C1353">
      <w:pPr>
        <w:pStyle w:val="NormalWeb"/>
        <w:numPr>
          <w:ilvl w:val="0"/>
          <w:numId w:val="5"/>
        </w:numPr>
        <w:spacing w:before="0" w:beforeAutospacing="0" w:after="160" w:afterAutospacing="0"/>
        <w:ind w:left="144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 xml:space="preserve">Use the </w:t>
      </w:r>
      <w:r w:rsidRPr="002C1353">
        <w:rPr>
          <w:bCs/>
          <w:sz w:val="28"/>
          <w:szCs w:val="28"/>
        </w:rPr>
        <w:t>Text Tool (T)</w:t>
      </w:r>
      <w:r w:rsidRPr="002C1353">
        <w:rPr>
          <w:sz w:val="28"/>
          <w:szCs w:val="28"/>
        </w:rPr>
        <w:t xml:space="preserve"> to add a heading like "Memory Recall Task."</w:t>
      </w:r>
    </w:p>
    <w:p w14:paraId="2D3CB6DB" w14:textId="77777777" w:rsidR="002C1353" w:rsidRPr="002C1353" w:rsidRDefault="002C1353" w:rsidP="002C1353">
      <w:pPr>
        <w:pStyle w:val="NormalWeb"/>
        <w:numPr>
          <w:ilvl w:val="0"/>
          <w:numId w:val="5"/>
        </w:numPr>
        <w:spacing w:before="0" w:beforeAutospacing="0" w:after="160" w:afterAutospacing="0"/>
        <w:ind w:left="144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>Add a smaller body of text with instructions such as:</w:t>
      </w:r>
    </w:p>
    <w:p w14:paraId="0D3FBA31" w14:textId="77777777" w:rsidR="002C1353" w:rsidRPr="002C1353" w:rsidRDefault="002C1353" w:rsidP="002C1353">
      <w:pPr>
        <w:pStyle w:val="NormalWeb"/>
        <w:numPr>
          <w:ilvl w:val="1"/>
          <w:numId w:val="6"/>
        </w:numPr>
        <w:spacing w:before="0" w:beforeAutospacing="0" w:after="160" w:afterAutospacing="0"/>
        <w:ind w:left="216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>"You will be shown several groups of icons or text. After viewing, recall the items you remember."</w:t>
      </w:r>
    </w:p>
    <w:p w14:paraId="60D699FA" w14:textId="77777777" w:rsidR="002C1353" w:rsidRPr="002C1353" w:rsidRDefault="002C1353" w:rsidP="002C1353">
      <w:pPr>
        <w:pStyle w:val="NormalWeb"/>
        <w:numPr>
          <w:ilvl w:val="0"/>
          <w:numId w:val="6"/>
        </w:numPr>
        <w:spacing w:before="0" w:beforeAutospacing="0" w:after="160" w:afterAutospacing="0"/>
        <w:ind w:left="144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 xml:space="preserve">Use the </w:t>
      </w:r>
      <w:r w:rsidRPr="002C1353">
        <w:rPr>
          <w:bCs/>
          <w:sz w:val="28"/>
          <w:szCs w:val="28"/>
        </w:rPr>
        <w:t>Text Tool (T)</w:t>
      </w:r>
      <w:r w:rsidRPr="002C1353">
        <w:rPr>
          <w:sz w:val="28"/>
          <w:szCs w:val="28"/>
        </w:rPr>
        <w:t xml:space="preserve"> to add more detailed instructions like "You will have 5 seconds to view the items. Then, recall them in the next screen."</w:t>
      </w:r>
    </w:p>
    <w:p w14:paraId="23DE0428" w14:textId="77777777" w:rsidR="002C1353" w:rsidRPr="002C1353" w:rsidRDefault="002C1353" w:rsidP="002C1353">
      <w:pPr>
        <w:pStyle w:val="NormalWeb"/>
        <w:spacing w:before="0" w:beforeAutospacing="0" w:after="160" w:afterAutospacing="0"/>
        <w:ind w:left="360"/>
        <w:rPr>
          <w:b/>
          <w:sz w:val="28"/>
          <w:szCs w:val="28"/>
        </w:rPr>
      </w:pPr>
      <w:r w:rsidRPr="002C1353">
        <w:rPr>
          <w:b/>
          <w:bCs/>
          <w:sz w:val="28"/>
          <w:szCs w:val="28"/>
        </w:rPr>
        <w:t>Step 3: Start Button</w:t>
      </w:r>
      <w:r w:rsidRPr="002C1353">
        <w:rPr>
          <w:b/>
          <w:sz w:val="28"/>
          <w:szCs w:val="28"/>
        </w:rPr>
        <w:t>:</w:t>
      </w:r>
    </w:p>
    <w:p w14:paraId="1752416F" w14:textId="77777777" w:rsidR="002C1353" w:rsidRPr="002C1353" w:rsidRDefault="002C1353" w:rsidP="002C1353">
      <w:pPr>
        <w:pStyle w:val="NormalWeb"/>
        <w:numPr>
          <w:ilvl w:val="0"/>
          <w:numId w:val="7"/>
        </w:numPr>
        <w:spacing w:before="0" w:beforeAutospacing="0" w:after="160" w:afterAutospacing="0"/>
        <w:ind w:left="144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>Create a button at the bottom of the screen. To do this:</w:t>
      </w:r>
    </w:p>
    <w:p w14:paraId="49A4FD11" w14:textId="77777777" w:rsidR="002C1353" w:rsidRPr="002C1353" w:rsidRDefault="002C1353" w:rsidP="002C1353">
      <w:pPr>
        <w:pStyle w:val="NormalWeb"/>
        <w:numPr>
          <w:ilvl w:val="1"/>
          <w:numId w:val="8"/>
        </w:numPr>
        <w:spacing w:before="0" w:beforeAutospacing="0" w:after="160" w:afterAutospacing="0"/>
        <w:ind w:left="216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 xml:space="preserve">Draw a </w:t>
      </w:r>
      <w:r w:rsidRPr="002C1353">
        <w:rPr>
          <w:bCs/>
          <w:sz w:val="28"/>
          <w:szCs w:val="28"/>
        </w:rPr>
        <w:t>Rectangle</w:t>
      </w:r>
      <w:r w:rsidRPr="002C1353">
        <w:rPr>
          <w:sz w:val="28"/>
          <w:szCs w:val="28"/>
        </w:rPr>
        <w:t xml:space="preserve"> (R) for the button.</w:t>
      </w:r>
    </w:p>
    <w:p w14:paraId="598D426D" w14:textId="77777777" w:rsidR="002C1353" w:rsidRPr="002C1353" w:rsidRDefault="002C1353" w:rsidP="002C1353">
      <w:pPr>
        <w:pStyle w:val="NormalWeb"/>
        <w:numPr>
          <w:ilvl w:val="1"/>
          <w:numId w:val="8"/>
        </w:numPr>
        <w:spacing w:before="0" w:beforeAutospacing="0" w:after="160" w:afterAutospacing="0"/>
        <w:ind w:left="216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 xml:space="preserve">Use the </w:t>
      </w:r>
      <w:r w:rsidRPr="002C1353">
        <w:rPr>
          <w:bCs/>
          <w:sz w:val="28"/>
          <w:szCs w:val="28"/>
        </w:rPr>
        <w:t>Text Tool (T)</w:t>
      </w:r>
      <w:r w:rsidRPr="002C1353">
        <w:rPr>
          <w:sz w:val="28"/>
          <w:szCs w:val="28"/>
        </w:rPr>
        <w:t xml:space="preserve"> to add “Start.”</w:t>
      </w:r>
    </w:p>
    <w:p w14:paraId="1B3A33DB" w14:textId="77777777" w:rsidR="002C1353" w:rsidRPr="002C1353" w:rsidRDefault="002C1353" w:rsidP="002C1353">
      <w:pPr>
        <w:pStyle w:val="NormalWeb"/>
        <w:numPr>
          <w:ilvl w:val="1"/>
          <w:numId w:val="8"/>
        </w:numPr>
        <w:spacing w:before="0" w:beforeAutospacing="0" w:after="160" w:afterAutospacing="0"/>
        <w:ind w:left="216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>Style the button (</w:t>
      </w:r>
      <w:proofErr w:type="spellStart"/>
      <w:r w:rsidRPr="002C1353">
        <w:rPr>
          <w:sz w:val="28"/>
          <w:szCs w:val="28"/>
        </w:rPr>
        <w:t>color</w:t>
      </w:r>
      <w:proofErr w:type="spellEnd"/>
      <w:r w:rsidRPr="002C1353">
        <w:rPr>
          <w:sz w:val="28"/>
          <w:szCs w:val="28"/>
        </w:rPr>
        <w:t>, border radius) to make it stand out.</w:t>
      </w:r>
    </w:p>
    <w:p w14:paraId="22E40D63" w14:textId="77777777" w:rsidR="002C1353" w:rsidRPr="002C1353" w:rsidRDefault="002C1353" w:rsidP="002C1353">
      <w:pPr>
        <w:pStyle w:val="NormalWeb"/>
        <w:numPr>
          <w:ilvl w:val="1"/>
          <w:numId w:val="8"/>
        </w:numPr>
        <w:spacing w:before="0" w:beforeAutospacing="0" w:after="160" w:afterAutospacing="0"/>
        <w:ind w:left="216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lastRenderedPageBreak/>
        <w:t xml:space="preserve">Use </w:t>
      </w:r>
      <w:r w:rsidRPr="002C1353">
        <w:rPr>
          <w:bCs/>
          <w:sz w:val="28"/>
          <w:szCs w:val="28"/>
        </w:rPr>
        <w:t>Figma’s Prototyping Tools</w:t>
      </w:r>
      <w:r w:rsidRPr="002C1353">
        <w:rPr>
          <w:sz w:val="28"/>
          <w:szCs w:val="28"/>
        </w:rPr>
        <w:t xml:space="preserve"> (top bar → Prototype) to link this button to the next screen (Chunking Phase).</w:t>
      </w:r>
    </w:p>
    <w:p w14:paraId="21E2449E" w14:textId="77777777" w:rsidR="002C1353" w:rsidRDefault="002C1353" w:rsidP="002C1353">
      <w:pPr>
        <w:pStyle w:val="NormalWeb"/>
        <w:numPr>
          <w:ilvl w:val="1"/>
          <w:numId w:val="8"/>
        </w:numPr>
        <w:spacing w:before="0" w:beforeAutospacing="0" w:after="160" w:afterAutospacing="0"/>
        <w:ind w:left="216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 xml:space="preserve">You can also use </w:t>
      </w:r>
      <w:r w:rsidRPr="002C1353">
        <w:rPr>
          <w:bCs/>
          <w:sz w:val="28"/>
          <w:szCs w:val="28"/>
        </w:rPr>
        <w:t>interactive components</w:t>
      </w:r>
      <w:r w:rsidRPr="002C1353">
        <w:rPr>
          <w:sz w:val="28"/>
          <w:szCs w:val="28"/>
        </w:rPr>
        <w:t xml:space="preserve"> like hover effects for more realism.</w:t>
      </w:r>
    </w:p>
    <w:p w14:paraId="006F16FA" w14:textId="77777777" w:rsidR="002C1353" w:rsidRPr="002C1353" w:rsidRDefault="002C1353" w:rsidP="002C1353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2C1353">
        <w:rPr>
          <w:b/>
          <w:bCs/>
          <w:sz w:val="28"/>
          <w:szCs w:val="28"/>
        </w:rPr>
        <w:t>B. Chunking Phase (It Display Chunked Items)</w:t>
      </w:r>
    </w:p>
    <w:p w14:paraId="40D1236D" w14:textId="77777777" w:rsidR="002C1353" w:rsidRPr="002C1353" w:rsidRDefault="002C1353" w:rsidP="002C1353">
      <w:pPr>
        <w:pStyle w:val="NormalWeb"/>
        <w:spacing w:before="0" w:beforeAutospacing="0" w:after="160" w:afterAutospacing="0"/>
        <w:ind w:left="360"/>
        <w:rPr>
          <w:b/>
          <w:sz w:val="28"/>
          <w:szCs w:val="28"/>
        </w:rPr>
      </w:pPr>
      <w:r w:rsidRPr="002C1353">
        <w:rPr>
          <w:b/>
          <w:bCs/>
          <w:sz w:val="28"/>
          <w:szCs w:val="28"/>
        </w:rPr>
        <w:t>Step 1: Create a New Frame:</w:t>
      </w:r>
    </w:p>
    <w:p w14:paraId="3248E5B1" w14:textId="77777777" w:rsidR="002C1353" w:rsidRPr="002C1353" w:rsidRDefault="002C1353" w:rsidP="002C1353">
      <w:pPr>
        <w:pStyle w:val="NormalWeb"/>
        <w:numPr>
          <w:ilvl w:val="0"/>
          <w:numId w:val="9"/>
        </w:numPr>
        <w:spacing w:before="0" w:beforeAutospacing="0" w:after="160" w:afterAutospacing="0"/>
        <w:ind w:left="144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 xml:space="preserve">Create a new frame for the </w:t>
      </w:r>
      <w:r w:rsidRPr="002C1353">
        <w:rPr>
          <w:bCs/>
          <w:sz w:val="28"/>
          <w:szCs w:val="28"/>
        </w:rPr>
        <w:t>Chunking Phase</w:t>
      </w:r>
      <w:r w:rsidRPr="002C1353">
        <w:rPr>
          <w:sz w:val="28"/>
          <w:szCs w:val="28"/>
        </w:rPr>
        <w:t xml:space="preserve"> (the second screen). This frame will display the icons or text.</w:t>
      </w:r>
    </w:p>
    <w:p w14:paraId="31A0751E" w14:textId="77777777" w:rsidR="002C1353" w:rsidRPr="002C1353" w:rsidRDefault="002C1353" w:rsidP="002C1353">
      <w:pPr>
        <w:pStyle w:val="NormalWeb"/>
        <w:spacing w:before="0" w:beforeAutospacing="0" w:after="160" w:afterAutospacing="0"/>
        <w:ind w:left="360"/>
        <w:rPr>
          <w:b/>
          <w:sz w:val="28"/>
          <w:szCs w:val="28"/>
        </w:rPr>
      </w:pPr>
      <w:r w:rsidRPr="002C1353">
        <w:rPr>
          <w:b/>
          <w:bCs/>
          <w:sz w:val="28"/>
          <w:szCs w:val="28"/>
        </w:rPr>
        <w:t>Step 2: Design Chunked Items</w:t>
      </w:r>
      <w:r w:rsidRPr="002C1353">
        <w:rPr>
          <w:b/>
          <w:sz w:val="28"/>
          <w:szCs w:val="28"/>
        </w:rPr>
        <w:t>:</w:t>
      </w:r>
    </w:p>
    <w:p w14:paraId="73B9D41D" w14:textId="77777777" w:rsidR="002C1353" w:rsidRPr="002C1353" w:rsidRDefault="002C1353" w:rsidP="002C1353">
      <w:pPr>
        <w:pStyle w:val="NormalWeb"/>
        <w:numPr>
          <w:ilvl w:val="0"/>
          <w:numId w:val="10"/>
        </w:numPr>
        <w:spacing w:before="0" w:beforeAutospacing="0" w:after="160" w:afterAutospacing="0"/>
        <w:ind w:left="144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 xml:space="preserve">Use </w:t>
      </w:r>
      <w:r w:rsidRPr="002C1353">
        <w:rPr>
          <w:bCs/>
          <w:sz w:val="28"/>
          <w:szCs w:val="28"/>
        </w:rPr>
        <w:t>icons</w:t>
      </w:r>
      <w:r w:rsidRPr="002C1353">
        <w:rPr>
          <w:sz w:val="28"/>
          <w:szCs w:val="28"/>
        </w:rPr>
        <w:t xml:space="preserve"> or </w:t>
      </w:r>
      <w:r w:rsidRPr="002C1353">
        <w:rPr>
          <w:bCs/>
          <w:sz w:val="28"/>
          <w:szCs w:val="28"/>
        </w:rPr>
        <w:t>text blocks</w:t>
      </w:r>
      <w:r w:rsidRPr="002C1353">
        <w:rPr>
          <w:sz w:val="28"/>
          <w:szCs w:val="28"/>
        </w:rPr>
        <w:t xml:space="preserve"> that users will have to recall. If you're using text, it could be short phrases or words. If you're using icons, you can either import them from </w:t>
      </w:r>
      <w:r w:rsidRPr="002C1353">
        <w:rPr>
          <w:bCs/>
          <w:sz w:val="28"/>
          <w:szCs w:val="28"/>
        </w:rPr>
        <w:t>Figma's resources</w:t>
      </w:r>
      <w:r w:rsidRPr="002C1353">
        <w:rPr>
          <w:sz w:val="28"/>
          <w:szCs w:val="28"/>
        </w:rPr>
        <w:t xml:space="preserve"> or draw simple shapes using Figma’s drawing tools.</w:t>
      </w:r>
    </w:p>
    <w:p w14:paraId="3B0B6308" w14:textId="77777777" w:rsidR="002C1353" w:rsidRPr="002C1353" w:rsidRDefault="002C1353" w:rsidP="002C1353">
      <w:pPr>
        <w:pStyle w:val="NormalWeb"/>
        <w:numPr>
          <w:ilvl w:val="0"/>
          <w:numId w:val="10"/>
        </w:numPr>
        <w:spacing w:before="0" w:beforeAutospacing="0" w:after="160" w:afterAutospacing="0"/>
        <w:ind w:left="1440"/>
        <w:textAlignment w:val="baseline"/>
        <w:rPr>
          <w:sz w:val="28"/>
          <w:szCs w:val="28"/>
        </w:rPr>
      </w:pPr>
      <w:r w:rsidRPr="002C1353">
        <w:rPr>
          <w:bCs/>
          <w:sz w:val="28"/>
          <w:szCs w:val="28"/>
        </w:rPr>
        <w:t>For Chunking with Borders</w:t>
      </w:r>
      <w:r w:rsidRPr="002C1353">
        <w:rPr>
          <w:sz w:val="28"/>
          <w:szCs w:val="28"/>
        </w:rPr>
        <w:t>:</w:t>
      </w:r>
    </w:p>
    <w:p w14:paraId="3EE3058B" w14:textId="77777777" w:rsidR="002C1353" w:rsidRPr="002C1353" w:rsidRDefault="002C1353" w:rsidP="002C1353">
      <w:pPr>
        <w:pStyle w:val="NormalWeb"/>
        <w:numPr>
          <w:ilvl w:val="1"/>
          <w:numId w:val="11"/>
        </w:numPr>
        <w:spacing w:before="0" w:beforeAutospacing="0" w:after="160" w:afterAutospacing="0"/>
        <w:ind w:left="216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 xml:space="preserve">Group 3-5 icons or text together in a box (use the </w:t>
      </w:r>
      <w:r w:rsidRPr="002C1353">
        <w:rPr>
          <w:bCs/>
          <w:sz w:val="28"/>
          <w:szCs w:val="28"/>
        </w:rPr>
        <w:t>Rectangle Tool (R)</w:t>
      </w:r>
      <w:r w:rsidRPr="002C1353">
        <w:rPr>
          <w:sz w:val="28"/>
          <w:szCs w:val="28"/>
        </w:rPr>
        <w:t>) to visually represent a chunk. You might want to create 3-4 groups.</w:t>
      </w:r>
    </w:p>
    <w:p w14:paraId="265884F5" w14:textId="77777777" w:rsidR="002C1353" w:rsidRPr="002C1353" w:rsidRDefault="002C1353" w:rsidP="002C1353">
      <w:pPr>
        <w:pStyle w:val="NormalWeb"/>
        <w:numPr>
          <w:ilvl w:val="1"/>
          <w:numId w:val="11"/>
        </w:numPr>
        <w:spacing w:before="0" w:beforeAutospacing="0" w:after="160" w:afterAutospacing="0"/>
        <w:ind w:left="216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>Space these chunks out with some empty space in between them to ensure users can identify each chunk.</w:t>
      </w:r>
    </w:p>
    <w:p w14:paraId="2CF16E37" w14:textId="77777777" w:rsidR="002C1353" w:rsidRPr="002C1353" w:rsidRDefault="002C1353" w:rsidP="002C1353">
      <w:pPr>
        <w:pStyle w:val="NormalWeb"/>
        <w:numPr>
          <w:ilvl w:val="0"/>
          <w:numId w:val="11"/>
        </w:numPr>
        <w:spacing w:before="0" w:beforeAutospacing="0" w:after="160" w:afterAutospacing="0"/>
        <w:ind w:left="1440"/>
        <w:textAlignment w:val="baseline"/>
        <w:rPr>
          <w:sz w:val="28"/>
          <w:szCs w:val="28"/>
        </w:rPr>
      </w:pPr>
      <w:r w:rsidRPr="002C1353">
        <w:rPr>
          <w:bCs/>
          <w:sz w:val="28"/>
          <w:szCs w:val="28"/>
        </w:rPr>
        <w:t>For Chunking without Borders</w:t>
      </w:r>
      <w:r w:rsidRPr="002C1353">
        <w:rPr>
          <w:sz w:val="28"/>
          <w:szCs w:val="28"/>
        </w:rPr>
        <w:t>:</w:t>
      </w:r>
    </w:p>
    <w:p w14:paraId="451E0B32" w14:textId="77777777" w:rsidR="002C1353" w:rsidRPr="002C1353" w:rsidRDefault="002C1353" w:rsidP="002C1353">
      <w:pPr>
        <w:pStyle w:val="NormalWeb"/>
        <w:numPr>
          <w:ilvl w:val="1"/>
          <w:numId w:val="11"/>
        </w:numPr>
        <w:spacing w:before="0" w:beforeAutospacing="0" w:after="160" w:afterAutospacing="0"/>
        <w:ind w:left="216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>Place the elements next to each other without clear separation. This can be done by not using boxes and just visually mixing the items.</w:t>
      </w:r>
    </w:p>
    <w:p w14:paraId="2CA0677D" w14:textId="77777777" w:rsidR="002C1353" w:rsidRPr="002C1353" w:rsidRDefault="002C1353" w:rsidP="002C1353">
      <w:pPr>
        <w:pStyle w:val="NormalWeb"/>
        <w:spacing w:before="0" w:beforeAutospacing="0" w:after="160" w:afterAutospacing="0"/>
        <w:ind w:left="360"/>
        <w:rPr>
          <w:b/>
          <w:sz w:val="28"/>
          <w:szCs w:val="28"/>
        </w:rPr>
      </w:pPr>
      <w:r w:rsidRPr="002C1353">
        <w:rPr>
          <w:b/>
          <w:bCs/>
          <w:sz w:val="28"/>
          <w:szCs w:val="28"/>
        </w:rPr>
        <w:t>Step 3: Set the Viewing Time</w:t>
      </w:r>
      <w:r w:rsidRPr="002C1353">
        <w:rPr>
          <w:b/>
          <w:sz w:val="28"/>
          <w:szCs w:val="28"/>
        </w:rPr>
        <w:t>:</w:t>
      </w:r>
    </w:p>
    <w:p w14:paraId="20AEF696" w14:textId="77777777" w:rsidR="002C1353" w:rsidRPr="002C1353" w:rsidRDefault="002C1353" w:rsidP="002C1353">
      <w:pPr>
        <w:pStyle w:val="NormalWeb"/>
        <w:numPr>
          <w:ilvl w:val="0"/>
          <w:numId w:val="12"/>
        </w:numPr>
        <w:spacing w:before="0" w:beforeAutospacing="0" w:after="160" w:afterAutospacing="0"/>
        <w:ind w:left="1440"/>
        <w:textAlignment w:val="baseline"/>
        <w:rPr>
          <w:sz w:val="28"/>
          <w:szCs w:val="28"/>
        </w:rPr>
      </w:pPr>
      <w:r w:rsidRPr="002C1353">
        <w:rPr>
          <w:bCs/>
          <w:sz w:val="28"/>
          <w:szCs w:val="28"/>
        </w:rPr>
        <w:t>Time Simulation</w:t>
      </w:r>
      <w:r w:rsidRPr="002C1353">
        <w:rPr>
          <w:sz w:val="28"/>
          <w:szCs w:val="28"/>
        </w:rPr>
        <w:t>: Figma does not have true timers, but you can simulate a fixed time by setting the next screen transition after 5 seconds:</w:t>
      </w:r>
    </w:p>
    <w:p w14:paraId="7336999A" w14:textId="77777777" w:rsidR="002C1353" w:rsidRPr="002C1353" w:rsidRDefault="002C1353" w:rsidP="002C1353">
      <w:pPr>
        <w:pStyle w:val="NormalWeb"/>
        <w:numPr>
          <w:ilvl w:val="1"/>
          <w:numId w:val="13"/>
        </w:numPr>
        <w:spacing w:before="0" w:beforeAutospacing="0" w:after="160" w:afterAutospacing="0"/>
        <w:ind w:left="216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 xml:space="preserve">Select the entire </w:t>
      </w:r>
      <w:r w:rsidRPr="002C1353">
        <w:rPr>
          <w:bCs/>
          <w:sz w:val="28"/>
          <w:szCs w:val="28"/>
        </w:rPr>
        <w:t>Frame (Chunking Phase)</w:t>
      </w:r>
      <w:r w:rsidRPr="002C1353">
        <w:rPr>
          <w:sz w:val="28"/>
          <w:szCs w:val="28"/>
        </w:rPr>
        <w:t>.</w:t>
      </w:r>
    </w:p>
    <w:p w14:paraId="10AFA33B" w14:textId="77777777" w:rsidR="002C1353" w:rsidRPr="002C1353" w:rsidRDefault="002C1353" w:rsidP="002C1353">
      <w:pPr>
        <w:pStyle w:val="NormalWeb"/>
        <w:numPr>
          <w:ilvl w:val="1"/>
          <w:numId w:val="13"/>
        </w:numPr>
        <w:spacing w:before="0" w:beforeAutospacing="0" w:after="160" w:afterAutospacing="0"/>
        <w:ind w:left="216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 xml:space="preserve">Under the </w:t>
      </w:r>
      <w:r w:rsidRPr="002C1353">
        <w:rPr>
          <w:bCs/>
          <w:sz w:val="28"/>
          <w:szCs w:val="28"/>
        </w:rPr>
        <w:t>Prototype</w:t>
      </w:r>
      <w:r w:rsidRPr="002C1353">
        <w:rPr>
          <w:sz w:val="28"/>
          <w:szCs w:val="28"/>
        </w:rPr>
        <w:t xml:space="preserve"> tab, link this frame to the next screen (Recall Phase).</w:t>
      </w:r>
    </w:p>
    <w:p w14:paraId="3D15D2B2" w14:textId="77777777" w:rsidR="002C1353" w:rsidRDefault="002C1353" w:rsidP="002C1353">
      <w:pPr>
        <w:pStyle w:val="NormalWeb"/>
        <w:numPr>
          <w:ilvl w:val="1"/>
          <w:numId w:val="13"/>
        </w:numPr>
        <w:spacing w:before="0" w:beforeAutospacing="0" w:after="160" w:afterAutospacing="0"/>
        <w:ind w:left="216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>Set the interaction to “After Delay” and enter 5000ms (5 seconds).</w:t>
      </w:r>
    </w:p>
    <w:p w14:paraId="0940BC5A" w14:textId="77777777" w:rsidR="002C1353" w:rsidRPr="002C1353" w:rsidRDefault="002C1353" w:rsidP="002C1353">
      <w:pPr>
        <w:pStyle w:val="NormalWeb"/>
        <w:spacing w:before="0" w:beforeAutospacing="0" w:after="160" w:afterAutospacing="0"/>
        <w:rPr>
          <w:b/>
          <w:sz w:val="28"/>
          <w:szCs w:val="28"/>
        </w:rPr>
      </w:pPr>
      <w:r w:rsidRPr="002C1353">
        <w:rPr>
          <w:b/>
          <w:bCs/>
          <w:sz w:val="28"/>
          <w:szCs w:val="28"/>
        </w:rPr>
        <w:t>C. Recall Phase</w:t>
      </w:r>
    </w:p>
    <w:p w14:paraId="13867954" w14:textId="77777777" w:rsidR="002C1353" w:rsidRPr="002C1353" w:rsidRDefault="002C1353" w:rsidP="002C1353">
      <w:pPr>
        <w:pStyle w:val="NormalWeb"/>
        <w:spacing w:before="0" w:beforeAutospacing="0" w:after="160" w:afterAutospacing="0"/>
        <w:ind w:left="360"/>
        <w:rPr>
          <w:b/>
          <w:sz w:val="28"/>
          <w:szCs w:val="28"/>
        </w:rPr>
      </w:pPr>
      <w:r w:rsidRPr="002C1353">
        <w:rPr>
          <w:b/>
          <w:bCs/>
          <w:sz w:val="28"/>
          <w:szCs w:val="28"/>
        </w:rPr>
        <w:t>Step 1: Create a New Frame for Recall:</w:t>
      </w:r>
    </w:p>
    <w:p w14:paraId="28E93A93" w14:textId="77777777" w:rsidR="002C1353" w:rsidRPr="002C1353" w:rsidRDefault="002C1353" w:rsidP="002C1353">
      <w:pPr>
        <w:pStyle w:val="NormalWeb"/>
        <w:numPr>
          <w:ilvl w:val="0"/>
          <w:numId w:val="14"/>
        </w:numPr>
        <w:spacing w:before="0" w:beforeAutospacing="0" w:after="160" w:afterAutospacing="0"/>
        <w:ind w:left="144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lastRenderedPageBreak/>
        <w:t>This is where the user will recall the items they saw in the previous chunking phase.</w:t>
      </w:r>
    </w:p>
    <w:p w14:paraId="1678CF94" w14:textId="77777777" w:rsidR="002C1353" w:rsidRPr="002C1353" w:rsidRDefault="002C1353" w:rsidP="002C1353">
      <w:pPr>
        <w:pStyle w:val="NormalWeb"/>
        <w:spacing w:before="0" w:beforeAutospacing="0" w:after="160" w:afterAutospacing="0"/>
        <w:ind w:left="360"/>
        <w:rPr>
          <w:b/>
          <w:sz w:val="28"/>
          <w:szCs w:val="28"/>
        </w:rPr>
      </w:pPr>
      <w:r w:rsidRPr="002C1353">
        <w:rPr>
          <w:b/>
          <w:bCs/>
          <w:sz w:val="28"/>
          <w:szCs w:val="28"/>
        </w:rPr>
        <w:t>Step 2: Recall Input (Multiple-choice or Text Input)</w:t>
      </w:r>
      <w:r w:rsidRPr="002C1353">
        <w:rPr>
          <w:b/>
          <w:sz w:val="28"/>
          <w:szCs w:val="28"/>
        </w:rPr>
        <w:t>:</w:t>
      </w:r>
    </w:p>
    <w:p w14:paraId="33C020C1" w14:textId="77777777" w:rsidR="002C1353" w:rsidRPr="002C1353" w:rsidRDefault="002C1353" w:rsidP="002C1353">
      <w:pPr>
        <w:pStyle w:val="NormalWeb"/>
        <w:numPr>
          <w:ilvl w:val="0"/>
          <w:numId w:val="15"/>
        </w:numPr>
        <w:spacing w:before="0" w:beforeAutospacing="0" w:after="160" w:afterAutospacing="0"/>
        <w:ind w:left="1440"/>
        <w:textAlignment w:val="baseline"/>
        <w:rPr>
          <w:sz w:val="28"/>
          <w:szCs w:val="28"/>
        </w:rPr>
      </w:pPr>
      <w:r w:rsidRPr="002C1353">
        <w:rPr>
          <w:bCs/>
          <w:sz w:val="28"/>
          <w:szCs w:val="28"/>
        </w:rPr>
        <w:t>Option 1: Multiple-Choice</w:t>
      </w:r>
      <w:r w:rsidRPr="002C1353">
        <w:rPr>
          <w:sz w:val="28"/>
          <w:szCs w:val="28"/>
        </w:rPr>
        <w:t>:</w:t>
      </w:r>
    </w:p>
    <w:p w14:paraId="6CB56A98" w14:textId="77777777" w:rsidR="002C1353" w:rsidRPr="002C1353" w:rsidRDefault="002C1353" w:rsidP="002C1353">
      <w:pPr>
        <w:pStyle w:val="NormalWeb"/>
        <w:numPr>
          <w:ilvl w:val="1"/>
          <w:numId w:val="16"/>
        </w:numPr>
        <w:spacing w:before="0" w:beforeAutospacing="0" w:after="160" w:afterAutospacing="0"/>
        <w:ind w:left="216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>Create multiple options for the user to select (e.g., 4-5 icons or text options).</w:t>
      </w:r>
    </w:p>
    <w:p w14:paraId="06C74B4C" w14:textId="77777777" w:rsidR="002C1353" w:rsidRPr="002C1353" w:rsidRDefault="002C1353" w:rsidP="002C1353">
      <w:pPr>
        <w:pStyle w:val="NormalWeb"/>
        <w:numPr>
          <w:ilvl w:val="1"/>
          <w:numId w:val="16"/>
        </w:numPr>
        <w:spacing w:before="0" w:beforeAutospacing="0" w:after="160" w:afterAutospacing="0"/>
        <w:ind w:left="216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 xml:space="preserve">Use </w:t>
      </w:r>
      <w:r w:rsidRPr="002C1353">
        <w:rPr>
          <w:bCs/>
          <w:sz w:val="28"/>
          <w:szCs w:val="28"/>
        </w:rPr>
        <w:t>Checkboxes</w:t>
      </w:r>
      <w:r w:rsidRPr="002C1353">
        <w:rPr>
          <w:sz w:val="28"/>
          <w:szCs w:val="28"/>
        </w:rPr>
        <w:t xml:space="preserve"> or </w:t>
      </w:r>
      <w:r w:rsidRPr="002C1353">
        <w:rPr>
          <w:bCs/>
          <w:sz w:val="28"/>
          <w:szCs w:val="28"/>
        </w:rPr>
        <w:t>Radio buttons</w:t>
      </w:r>
      <w:r w:rsidRPr="002C1353">
        <w:rPr>
          <w:sz w:val="28"/>
          <w:szCs w:val="28"/>
        </w:rPr>
        <w:t xml:space="preserve"> to allow users to select what they remember.</w:t>
      </w:r>
    </w:p>
    <w:p w14:paraId="26A062AD" w14:textId="77777777" w:rsidR="002C1353" w:rsidRPr="002C1353" w:rsidRDefault="002C1353" w:rsidP="002C1353">
      <w:pPr>
        <w:pStyle w:val="NormalWeb"/>
        <w:numPr>
          <w:ilvl w:val="1"/>
          <w:numId w:val="16"/>
        </w:numPr>
        <w:spacing w:before="0" w:beforeAutospacing="0" w:after="160" w:afterAutospacing="0"/>
        <w:ind w:left="216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>Add a question at the top: "Select the items you remember seeing."</w:t>
      </w:r>
    </w:p>
    <w:p w14:paraId="71F645EF" w14:textId="77777777" w:rsidR="002C1353" w:rsidRPr="002C1353" w:rsidRDefault="002C1353" w:rsidP="002C1353">
      <w:pPr>
        <w:pStyle w:val="NormalWeb"/>
        <w:numPr>
          <w:ilvl w:val="0"/>
          <w:numId w:val="16"/>
        </w:numPr>
        <w:spacing w:before="0" w:beforeAutospacing="0" w:after="160" w:afterAutospacing="0"/>
        <w:ind w:left="1440"/>
        <w:textAlignment w:val="baseline"/>
        <w:rPr>
          <w:sz w:val="28"/>
          <w:szCs w:val="28"/>
        </w:rPr>
      </w:pPr>
      <w:r w:rsidRPr="002C1353">
        <w:rPr>
          <w:bCs/>
          <w:sz w:val="28"/>
          <w:szCs w:val="28"/>
        </w:rPr>
        <w:t>Option 2: Text Input</w:t>
      </w:r>
      <w:r w:rsidRPr="002C1353">
        <w:rPr>
          <w:sz w:val="28"/>
          <w:szCs w:val="28"/>
        </w:rPr>
        <w:t>:</w:t>
      </w:r>
    </w:p>
    <w:p w14:paraId="0FE5DFC8" w14:textId="77777777" w:rsidR="002C1353" w:rsidRPr="002C1353" w:rsidRDefault="002C1353" w:rsidP="002C1353">
      <w:pPr>
        <w:pStyle w:val="NormalWeb"/>
        <w:numPr>
          <w:ilvl w:val="1"/>
          <w:numId w:val="16"/>
        </w:numPr>
        <w:spacing w:before="0" w:beforeAutospacing="0" w:after="160" w:afterAutospacing="0"/>
        <w:ind w:left="216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 xml:space="preserve">Create </w:t>
      </w:r>
      <w:r w:rsidRPr="002C1353">
        <w:rPr>
          <w:bCs/>
          <w:sz w:val="28"/>
          <w:szCs w:val="28"/>
        </w:rPr>
        <w:t>Text Input Fields</w:t>
      </w:r>
      <w:r w:rsidRPr="002C1353">
        <w:rPr>
          <w:sz w:val="28"/>
          <w:szCs w:val="28"/>
        </w:rPr>
        <w:t xml:space="preserve"> where users can type what they remember. Create 3-5 input fields depending on how many chunks you showed.</w:t>
      </w:r>
    </w:p>
    <w:p w14:paraId="00C6BC2C" w14:textId="77777777" w:rsidR="002C1353" w:rsidRPr="002C1353" w:rsidRDefault="002C1353" w:rsidP="002C1353">
      <w:pPr>
        <w:pStyle w:val="NormalWeb"/>
        <w:numPr>
          <w:ilvl w:val="1"/>
          <w:numId w:val="16"/>
        </w:numPr>
        <w:spacing w:before="0" w:beforeAutospacing="0" w:after="160" w:afterAutospacing="0"/>
        <w:ind w:left="216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 xml:space="preserve">This can be done by selecting the </w:t>
      </w:r>
      <w:r w:rsidRPr="002C1353">
        <w:rPr>
          <w:bCs/>
          <w:sz w:val="28"/>
          <w:szCs w:val="28"/>
        </w:rPr>
        <w:t>Text Tool (T)</w:t>
      </w:r>
      <w:r w:rsidRPr="002C1353">
        <w:rPr>
          <w:sz w:val="28"/>
          <w:szCs w:val="28"/>
        </w:rPr>
        <w:t>, adding a label ("Item 1", "Item 2"), and setting up input boxes.</w:t>
      </w:r>
    </w:p>
    <w:p w14:paraId="632DA685" w14:textId="77777777" w:rsidR="002C1353" w:rsidRPr="002C1353" w:rsidRDefault="002C1353" w:rsidP="002C1353">
      <w:pPr>
        <w:pStyle w:val="NormalWeb"/>
        <w:spacing w:before="0" w:beforeAutospacing="0" w:after="160" w:afterAutospacing="0"/>
        <w:ind w:left="360"/>
        <w:rPr>
          <w:b/>
          <w:sz w:val="28"/>
          <w:szCs w:val="28"/>
        </w:rPr>
      </w:pPr>
      <w:r w:rsidRPr="002C1353">
        <w:rPr>
          <w:b/>
          <w:bCs/>
          <w:sz w:val="28"/>
          <w:szCs w:val="28"/>
        </w:rPr>
        <w:t>Step 3: Submit Button</w:t>
      </w:r>
      <w:r w:rsidRPr="002C1353">
        <w:rPr>
          <w:b/>
          <w:sz w:val="28"/>
          <w:szCs w:val="28"/>
        </w:rPr>
        <w:t>:</w:t>
      </w:r>
    </w:p>
    <w:p w14:paraId="695A218B" w14:textId="1A60685D" w:rsidR="002C1353" w:rsidRPr="002C1353" w:rsidRDefault="002C1353" w:rsidP="002C1353">
      <w:pPr>
        <w:pStyle w:val="NormalWeb"/>
        <w:numPr>
          <w:ilvl w:val="0"/>
          <w:numId w:val="17"/>
        </w:numPr>
        <w:spacing w:before="0" w:beforeAutospacing="0" w:after="160" w:afterAutospacing="0"/>
        <w:ind w:left="144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 xml:space="preserve">Create a </w:t>
      </w:r>
      <w:r w:rsidRPr="002C1353">
        <w:rPr>
          <w:bCs/>
          <w:sz w:val="28"/>
          <w:szCs w:val="28"/>
        </w:rPr>
        <w:t>Submit</w:t>
      </w:r>
      <w:r w:rsidRPr="002C1353">
        <w:rPr>
          <w:sz w:val="28"/>
          <w:szCs w:val="28"/>
        </w:rPr>
        <w:t xml:space="preserve"> button at the bottom using the </w:t>
      </w:r>
      <w:r w:rsidRPr="002C1353">
        <w:rPr>
          <w:bCs/>
          <w:sz w:val="28"/>
          <w:szCs w:val="28"/>
        </w:rPr>
        <w:t>Rectangle Tool (R)</w:t>
      </w:r>
      <w:r w:rsidRPr="002C1353">
        <w:rPr>
          <w:sz w:val="28"/>
          <w:szCs w:val="28"/>
        </w:rPr>
        <w:t xml:space="preserve"> and adding text like "Submit Recall."</w:t>
      </w:r>
    </w:p>
    <w:p w14:paraId="41C5C603" w14:textId="751BAABC" w:rsidR="002C1353" w:rsidRPr="002C1353" w:rsidRDefault="002C1353" w:rsidP="002C1353">
      <w:pPr>
        <w:pStyle w:val="NormalWeb"/>
        <w:numPr>
          <w:ilvl w:val="0"/>
          <w:numId w:val="17"/>
        </w:numPr>
        <w:spacing w:before="0" w:beforeAutospacing="0" w:after="160" w:afterAutospacing="0"/>
        <w:ind w:left="144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 xml:space="preserve">Add an interaction to move to the </w:t>
      </w:r>
      <w:r w:rsidRPr="002C1353">
        <w:rPr>
          <w:bCs/>
          <w:sz w:val="28"/>
          <w:szCs w:val="28"/>
        </w:rPr>
        <w:t>Feedback Screen</w:t>
      </w:r>
      <w:r w:rsidRPr="002C1353">
        <w:rPr>
          <w:sz w:val="28"/>
          <w:szCs w:val="28"/>
        </w:rPr>
        <w:t xml:space="preserve"> after submission.</w:t>
      </w:r>
    </w:p>
    <w:p w14:paraId="5B4A25DF" w14:textId="64119E4B" w:rsidR="002C1353" w:rsidRPr="002C1353" w:rsidRDefault="002C1353" w:rsidP="002C1353">
      <w:pPr>
        <w:pStyle w:val="NormalWeb"/>
        <w:spacing w:before="0" w:beforeAutospacing="0" w:after="160" w:afterAutospacing="0"/>
        <w:textAlignment w:val="baseline"/>
        <w:rPr>
          <w:sz w:val="28"/>
          <w:szCs w:val="28"/>
        </w:rPr>
      </w:pPr>
    </w:p>
    <w:p w14:paraId="469BD279" w14:textId="6EFAC5A7" w:rsidR="002C1353" w:rsidRDefault="00EC1047" w:rsidP="002C1353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36"/>
        </w:rPr>
        <w:lastRenderedPageBreak/>
        <w:drawing>
          <wp:anchor distT="0" distB="0" distL="114300" distR="114300" simplePos="0" relativeHeight="251659264" behindDoc="0" locked="0" layoutInCell="1" allowOverlap="1" wp14:anchorId="7C8CB9EE" wp14:editId="28B5A3CE">
            <wp:simplePos x="0" y="0"/>
            <wp:positionH relativeFrom="column">
              <wp:posOffset>-287655</wp:posOffset>
            </wp:positionH>
            <wp:positionV relativeFrom="paragraph">
              <wp:posOffset>4644390</wp:posOffset>
            </wp:positionV>
            <wp:extent cx="6248400" cy="4017010"/>
            <wp:effectExtent l="0" t="0" r="0" b="2540"/>
            <wp:wrapSquare wrapText="bothSides"/>
            <wp:docPr id="6581872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187200" name="Picture 6581872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E54BD05" wp14:editId="70819CC7">
            <wp:simplePos x="0" y="0"/>
            <wp:positionH relativeFrom="column">
              <wp:posOffset>-302895</wp:posOffset>
            </wp:positionH>
            <wp:positionV relativeFrom="paragraph">
              <wp:posOffset>617220</wp:posOffset>
            </wp:positionV>
            <wp:extent cx="6248400" cy="4133215"/>
            <wp:effectExtent l="0" t="0" r="0" b="635"/>
            <wp:wrapSquare wrapText="bothSides"/>
            <wp:docPr id="15284037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403775" name="Picture 152840377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2C1353">
        <w:rPr>
          <w:rFonts w:ascii="Times New Roman" w:eastAsia="Times New Roman" w:hAnsi="Times New Roman" w:cs="Times New Roman"/>
          <w:b/>
          <w:sz w:val="36"/>
          <w:szCs w:val="36"/>
        </w:rPr>
        <w:t>Output :</w:t>
      </w:r>
      <w:proofErr w:type="gramEnd"/>
    </w:p>
    <w:p w14:paraId="546D3EDB" w14:textId="6DE39CCF" w:rsidR="00EC1047" w:rsidRDefault="00EC1047" w:rsidP="002C1353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36"/>
        </w:rPr>
        <w:lastRenderedPageBreak/>
        <w:drawing>
          <wp:anchor distT="0" distB="0" distL="114300" distR="114300" simplePos="0" relativeHeight="251660288" behindDoc="0" locked="0" layoutInCell="1" allowOverlap="1" wp14:anchorId="092E4B03" wp14:editId="645FEE02">
            <wp:simplePos x="0" y="0"/>
            <wp:positionH relativeFrom="column">
              <wp:posOffset>-81915</wp:posOffset>
            </wp:positionH>
            <wp:positionV relativeFrom="paragraph">
              <wp:posOffset>4671060</wp:posOffset>
            </wp:positionV>
            <wp:extent cx="6248400" cy="3964305"/>
            <wp:effectExtent l="0" t="0" r="0" b="0"/>
            <wp:wrapSquare wrapText="bothSides"/>
            <wp:docPr id="10012375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37502" name="Picture 100123750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361821D2" wp14:editId="5C563455">
            <wp:extent cx="6248400" cy="4021455"/>
            <wp:effectExtent l="0" t="0" r="0" b="0"/>
            <wp:docPr id="18051222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122205" name="Picture 180512220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557C8F70" wp14:editId="76F9BF4B">
            <wp:extent cx="28579" cy="57158"/>
            <wp:effectExtent l="0" t="0" r="9525" b="0"/>
            <wp:docPr id="6723703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370353" name="Picture 67237035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9" cy="5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36"/>
          <w:szCs w:val="36"/>
        </w:rPr>
        <w:lastRenderedPageBreak/>
        <w:drawing>
          <wp:inline distT="0" distB="0" distL="0" distR="0" wp14:anchorId="1548404D" wp14:editId="72F12360">
            <wp:extent cx="6248400" cy="3867785"/>
            <wp:effectExtent l="0" t="0" r="0" b="0"/>
            <wp:docPr id="199819005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190052" name="Picture 199819005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64C76" w14:textId="6E9EBFC8" w:rsidR="004D14AD" w:rsidRDefault="004D14AD" w:rsidP="002C1353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8104946" w14:textId="5B3050EB" w:rsidR="004D14AD" w:rsidRDefault="004D14AD" w:rsidP="002C1353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3D7C650" w14:textId="77777777" w:rsidR="004D14AD" w:rsidRDefault="004D14AD" w:rsidP="002C1353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7DFDAA1" w14:textId="679D2B8C" w:rsidR="004D14AD" w:rsidRDefault="004D14AD" w:rsidP="002C1353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1D33E17" w14:textId="77777777" w:rsidR="004D14AD" w:rsidRDefault="004D14AD" w:rsidP="002C1353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001A589" w14:textId="139C9472" w:rsidR="004D14AD" w:rsidRDefault="004D14AD" w:rsidP="002C1353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A3866EB" w14:textId="78F7932E" w:rsidR="004D14AD" w:rsidRDefault="004D14AD" w:rsidP="002C1353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0D0F973" w14:textId="77777777" w:rsidR="002C1353" w:rsidRPr="002C1353" w:rsidRDefault="002C1353" w:rsidP="002C1353">
      <w:pPr>
        <w:pStyle w:val="NormalWeb"/>
        <w:spacing w:before="0" w:beforeAutospacing="0" w:after="160" w:afterAutospacing="0"/>
        <w:textAlignment w:val="baseline"/>
        <w:rPr>
          <w:sz w:val="28"/>
          <w:szCs w:val="28"/>
        </w:rPr>
      </w:pPr>
    </w:p>
    <w:p w14:paraId="5BFE6D78" w14:textId="77777777" w:rsidR="002C1353" w:rsidRDefault="002C1353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7BF038FD" w14:textId="77777777" w:rsidR="00EC1047" w:rsidRDefault="00EC104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D2619EF" w14:textId="77777777" w:rsidR="00EC1047" w:rsidRDefault="00EC104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ABA7361" w14:textId="49C7481B" w:rsidR="004D14AD" w:rsidRDefault="004D14AD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4D14AD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 xml:space="preserve">Proto type </w:t>
      </w:r>
      <w:proofErr w:type="gramStart"/>
      <w:r w:rsidRPr="004D14AD">
        <w:rPr>
          <w:rFonts w:ascii="Times New Roman" w:eastAsia="Times New Roman" w:hAnsi="Times New Roman" w:cs="Times New Roman"/>
          <w:b/>
          <w:sz w:val="36"/>
          <w:szCs w:val="36"/>
        </w:rPr>
        <w:t>Link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23B581D0" w14:textId="69431069" w:rsidR="004D14AD" w:rsidRPr="004D14AD" w:rsidRDefault="00EC104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EC1047">
        <w:rPr>
          <w:rFonts w:ascii="Times New Roman" w:eastAsia="Times New Roman" w:hAnsi="Times New Roman" w:cs="Times New Roman"/>
          <w:b/>
          <w:sz w:val="36"/>
          <w:szCs w:val="36"/>
        </w:rPr>
        <w:t>https://www.figma.com/proto/gqqUqh81jAcm8MM5SQOmSp/CHUNKING?node-id=1-2&amp;p=f&amp;t=vvmuFouZeIdRllPJ-0&amp;scaling=scale-down&amp;content-scaling=fixed&amp;page-id=0%3A1&amp;starting-point-node-id=1%3A2</w:t>
      </w:r>
    </w:p>
    <w:p w14:paraId="42BEA86E" w14:textId="77777777" w:rsidR="00EC1047" w:rsidRDefault="00EC104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F3A0984" w14:textId="77777777" w:rsidR="00EC1047" w:rsidRDefault="00EC104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56C0587" w14:textId="77777777" w:rsidR="00EC1047" w:rsidRDefault="00EC104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8E02C7B" w14:textId="77777777" w:rsidR="00EC1047" w:rsidRDefault="00EC104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19F148D" w14:textId="77777777" w:rsidR="00EC1047" w:rsidRDefault="00EC104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17746FA" w14:textId="77777777" w:rsidR="00EC1047" w:rsidRDefault="00EC104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F42FD5F" w14:textId="77777777" w:rsidR="00EC1047" w:rsidRDefault="00EC104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10EFDF9" w14:textId="77777777" w:rsidR="00EC1047" w:rsidRDefault="00EC104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3BFA2F3" w14:textId="77777777" w:rsidR="00EC1047" w:rsidRDefault="00EC104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6BD4F75" w14:textId="77777777" w:rsidR="00EC1047" w:rsidRDefault="00EC104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71B7D57" w14:textId="77777777" w:rsidR="00EC1047" w:rsidRDefault="00EC104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BB13EA3" w14:textId="77777777" w:rsidR="00EC1047" w:rsidRDefault="00EC104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4930EA3" w14:textId="77777777" w:rsidR="00EC1047" w:rsidRDefault="00EC104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0E63F2B" w14:textId="77777777" w:rsidR="00EC1047" w:rsidRDefault="004D14AD" w:rsidP="002C1353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Result:</w:t>
      </w:r>
    </w:p>
    <w:p w14:paraId="47D1868B" w14:textId="6115157D" w:rsidR="002C1353" w:rsidRPr="00EC1047" w:rsidRDefault="002C1353" w:rsidP="002C1353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2C1353">
        <w:rPr>
          <w:rFonts w:ascii="Times New Roman" w:eastAsia="Times New Roman" w:hAnsi="Times New Roman" w:cs="Times New Roman"/>
          <w:sz w:val="28"/>
          <w:szCs w:val="28"/>
        </w:rPr>
        <w:t xml:space="preserve">Hence designing a UI where users recall visual elements (e.g., icons or text chunks) using Figma is done successfully. </w:t>
      </w:r>
    </w:p>
    <w:p w14:paraId="4C235F7B" w14:textId="77777777" w:rsidR="002C1353" w:rsidRDefault="002C1353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412DB7C" w14:textId="77777777" w:rsidR="00D63365" w:rsidRPr="002C1353" w:rsidRDefault="004D14A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</w:p>
    <w:sectPr w:rsidR="00D63365" w:rsidRPr="002C1353">
      <w:pgSz w:w="12240" w:h="15840"/>
      <w:pgMar w:top="1416" w:right="1275" w:bottom="763" w:left="112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02B0F"/>
    <w:multiLevelType w:val="multilevel"/>
    <w:tmpl w:val="2F16B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2286E"/>
    <w:multiLevelType w:val="multilevel"/>
    <w:tmpl w:val="8E4A4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1D2C3B"/>
    <w:multiLevelType w:val="multilevel"/>
    <w:tmpl w:val="175EBD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F84110"/>
    <w:multiLevelType w:val="multilevel"/>
    <w:tmpl w:val="792625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422613"/>
    <w:multiLevelType w:val="multilevel"/>
    <w:tmpl w:val="D79C0B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D907670"/>
    <w:multiLevelType w:val="multilevel"/>
    <w:tmpl w:val="ED52F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421923"/>
    <w:multiLevelType w:val="multilevel"/>
    <w:tmpl w:val="2DFEA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4C796F"/>
    <w:multiLevelType w:val="multilevel"/>
    <w:tmpl w:val="C9149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545EE7"/>
    <w:multiLevelType w:val="multilevel"/>
    <w:tmpl w:val="37DC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26051C"/>
    <w:multiLevelType w:val="multilevel"/>
    <w:tmpl w:val="7D385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FC0D66"/>
    <w:multiLevelType w:val="multilevel"/>
    <w:tmpl w:val="4802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5C32DA"/>
    <w:multiLevelType w:val="multilevel"/>
    <w:tmpl w:val="08C4B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2199908">
    <w:abstractNumId w:val="2"/>
  </w:num>
  <w:num w:numId="2" w16cid:durableId="1073505843">
    <w:abstractNumId w:val="4"/>
  </w:num>
  <w:num w:numId="3" w16cid:durableId="1320428012">
    <w:abstractNumId w:val="3"/>
  </w:num>
  <w:num w:numId="4" w16cid:durableId="448009724">
    <w:abstractNumId w:val="5"/>
  </w:num>
  <w:num w:numId="5" w16cid:durableId="491524955">
    <w:abstractNumId w:val="9"/>
  </w:num>
  <w:num w:numId="6" w16cid:durableId="489490808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374035875">
    <w:abstractNumId w:val="0"/>
  </w:num>
  <w:num w:numId="8" w16cid:durableId="177605434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2041780798">
    <w:abstractNumId w:val="11"/>
  </w:num>
  <w:num w:numId="10" w16cid:durableId="1796024078">
    <w:abstractNumId w:val="7"/>
  </w:num>
  <w:num w:numId="11" w16cid:durableId="615792588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275483928">
    <w:abstractNumId w:val="6"/>
  </w:num>
  <w:num w:numId="13" w16cid:durableId="1078483971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962004868">
    <w:abstractNumId w:val="1"/>
  </w:num>
  <w:num w:numId="15" w16cid:durableId="2093964917">
    <w:abstractNumId w:val="8"/>
  </w:num>
  <w:num w:numId="16" w16cid:durableId="1417706615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4281176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365"/>
    <w:rsid w:val="002C1353"/>
    <w:rsid w:val="004D14AD"/>
    <w:rsid w:val="006908C8"/>
    <w:rsid w:val="008329E1"/>
    <w:rsid w:val="00D63365"/>
    <w:rsid w:val="00EC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EFBF2"/>
  <w15:docId w15:val="{16F2310C-F369-45E7-BAC1-434DC4535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13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35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C1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D14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6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 VARSSINI K S</dc:creator>
  <cp:lastModifiedBy>Sreyaskari Mullapudi</cp:lastModifiedBy>
  <cp:revision>2</cp:revision>
  <dcterms:created xsi:type="dcterms:W3CDTF">2025-03-24T17:05:00Z</dcterms:created>
  <dcterms:modified xsi:type="dcterms:W3CDTF">2025-03-24T17:05:00Z</dcterms:modified>
</cp:coreProperties>
</file>