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NO. 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NO 15 PROGRAM TO PERFORM SORTING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Quick sort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size 8  // Define the correct size based on the number of elements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a[size] = {40, 20, 70, 14, 60, 61, 97, 30}; // Initialize array correctly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quick(int a[], int l, int 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i, j, t, 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(l &lt; 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 = 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 = 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 = 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 (i &lt; j)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while (a[i] &lt;a[p])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while (a[j] &gt; a[p])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(i &lt; j)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t = a[i];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a[i] = a[j];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a[j] = 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 = a[p];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a[p] = a[j];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a[j] = 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quick(a, l, j - 1);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quick(a, j + 1, 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quick(a, 0, size - 1);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printf("Sorted array: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#define SIZE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arr[SIZE] = {99, 0, 12, 58, 69, 77, 2};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mer(int arr[], int left, int centre, int right)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n1 = centre - left + 1;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n2 = right - centre;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a[n1], b[n2];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a[i] = arr[left + i];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(int j = 0; j &lt; n2; 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b[j] = arr[centre + 1 + j];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aptr = 0, bptr = 0, cptr = left;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while (aptr &lt; n1 &amp;&amp; bptr &lt; n2)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(a[aptr] &lt;= b[bptr])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arr[cptr] = a[aptr];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aptr++;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arr[cptr] = b[bptr];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bptr++;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cptr++;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 (aptr &lt; n1)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arr[cptr] = a[aptr];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aptr++;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cptr++;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 (bptr &lt; n2)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arr[cptr] = b[bptr];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bptr++;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cptr++;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merge(int arr[], int left, int right)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(left &lt; right)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centre = (left+right) / 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merge(arr, left, centre);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merge(arr, centre + 1, right);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mer(arr, left, centre, right);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merge(arr, 0, SIZE - 1);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