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67AE1" w14:textId="77777777" w:rsidR="003C7F08" w:rsidRDefault="003C7F08" w:rsidP="00AD56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Musa Haji</w:t>
      </w:r>
    </w:p>
    <w:p w14:paraId="62D6DEB4" w14:textId="0408B077" w:rsidR="00AD56B0" w:rsidRDefault="00AD56B0" w:rsidP="00AD56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230701</w:t>
      </w:r>
      <w:r w:rsidR="003C7F08">
        <w:rPr>
          <w:b/>
          <w:bCs/>
          <w:sz w:val="40"/>
          <w:szCs w:val="40"/>
        </w:rPr>
        <w:t>391</w:t>
      </w:r>
    </w:p>
    <w:p w14:paraId="537795B7" w14:textId="508A4070" w:rsidR="00AD56B0" w:rsidRPr="00AD56B0" w:rsidRDefault="00AD56B0" w:rsidP="00AD56B0">
      <w:pPr>
        <w:rPr>
          <w:b/>
          <w:bCs/>
          <w:sz w:val="40"/>
          <w:szCs w:val="40"/>
        </w:rPr>
      </w:pPr>
      <w:r w:rsidRPr="00AD56B0">
        <w:rPr>
          <w:b/>
          <w:bCs/>
          <w:sz w:val="40"/>
          <w:szCs w:val="40"/>
        </w:rPr>
        <w:t xml:space="preserve">EX NO: 3 </w:t>
      </w:r>
    </w:p>
    <w:p w14:paraId="2DB76200" w14:textId="1FB5C28A" w:rsidR="00AD56B0" w:rsidRPr="00AD56B0" w:rsidRDefault="00AD56B0" w:rsidP="00AD56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</w:t>
      </w:r>
      <w:r w:rsidRPr="00AD56B0">
        <w:rPr>
          <w:b/>
          <w:bCs/>
          <w:sz w:val="40"/>
          <w:szCs w:val="40"/>
        </w:rPr>
        <w:t xml:space="preserve">AGILE PLANNING  </w:t>
      </w:r>
    </w:p>
    <w:p w14:paraId="6F376FA4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Aim:   </w:t>
      </w:r>
    </w:p>
    <w:p w14:paraId="3CC2D805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To prepare an Agile Plan.  </w:t>
      </w:r>
    </w:p>
    <w:p w14:paraId="19E611F5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THEORY  </w:t>
      </w:r>
    </w:p>
    <w:p w14:paraId="2A4BAB30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Agile planning is a part of the Agile methodology, which is a project management style </w:t>
      </w:r>
    </w:p>
    <w:p w14:paraId="33F31958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with an incremental, iterative approach. Instead of using an in-depth plan from the start </w:t>
      </w:r>
    </w:p>
    <w:p w14:paraId="102014B2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of the project—which is typically product-related—Agile leaves room for requirement </w:t>
      </w:r>
    </w:p>
    <w:p w14:paraId="39C6AE55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changes throughout and relies on constant feedback from end users.  </w:t>
      </w:r>
    </w:p>
    <w:p w14:paraId="161AB92A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With Agile planning, a project is broken down into smaller, more manageable tasks with </w:t>
      </w:r>
    </w:p>
    <w:p w14:paraId="1A3E4246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the ultimate goal of having a defined image of a project’s vision. Agile planning involves </w:t>
      </w:r>
    </w:p>
    <w:p w14:paraId="61812BE1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looking at different aspects of a project’s tasks and how they’ll be achieved, for example: </w:t>
      </w:r>
    </w:p>
    <w:p w14:paraId="337D3646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∙ Roadmaps to guide a product’s release ad schedule  </w:t>
      </w:r>
    </w:p>
    <w:p w14:paraId="6597E59B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∙ Sprints to work on one specific group of tasks at a time  </w:t>
      </w:r>
    </w:p>
    <w:p w14:paraId="0F5064C5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∙ A feedback plan to allow teams to stay flexible and easily adapt to change  </w:t>
      </w:r>
    </w:p>
    <w:p w14:paraId="1A369DE7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lastRenderedPageBreak/>
        <w:t xml:space="preserve">User stories, or the tasks in a project, capture user requirements from the end user’s </w:t>
      </w:r>
    </w:p>
    <w:p w14:paraId="3C547392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perspective Essentially, with Agile planning, a team would decide on a set of user stories </w:t>
      </w:r>
    </w:p>
    <w:p w14:paraId="0EE27AEA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to action at </w:t>
      </w:r>
      <w:proofErr w:type="gramStart"/>
      <w:r w:rsidRPr="00AD56B0">
        <w:rPr>
          <w:sz w:val="32"/>
          <w:szCs w:val="32"/>
        </w:rPr>
        <w:t>any  given</w:t>
      </w:r>
      <w:proofErr w:type="gramEnd"/>
      <w:r w:rsidRPr="00AD56B0">
        <w:rPr>
          <w:sz w:val="32"/>
          <w:szCs w:val="32"/>
        </w:rPr>
        <w:t xml:space="preserve"> time, using them as a guide to implement new features or </w:t>
      </w:r>
    </w:p>
    <w:p w14:paraId="21921271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functionalities in a tool. </w:t>
      </w:r>
      <w:proofErr w:type="gramStart"/>
      <w:r w:rsidRPr="00AD56B0">
        <w:rPr>
          <w:sz w:val="32"/>
          <w:szCs w:val="32"/>
        </w:rPr>
        <w:t>Looking  at</w:t>
      </w:r>
      <w:proofErr w:type="gramEnd"/>
      <w:r w:rsidRPr="00AD56B0">
        <w:rPr>
          <w:sz w:val="32"/>
          <w:szCs w:val="32"/>
        </w:rPr>
        <w:t xml:space="preserve"> tasks as user stories is a helpful way to imagine how </w:t>
      </w:r>
    </w:p>
    <w:p w14:paraId="7BDA2BB3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a customer may use a feature and </w:t>
      </w:r>
      <w:proofErr w:type="gramStart"/>
      <w:r w:rsidRPr="00AD56B0">
        <w:rPr>
          <w:sz w:val="32"/>
          <w:szCs w:val="32"/>
        </w:rPr>
        <w:t>helps  teams</w:t>
      </w:r>
      <w:proofErr w:type="gramEnd"/>
      <w:r w:rsidRPr="00AD56B0">
        <w:rPr>
          <w:sz w:val="32"/>
          <w:szCs w:val="32"/>
        </w:rPr>
        <w:t xml:space="preserve"> prioritize work and focus on delivering </w:t>
      </w:r>
    </w:p>
    <w:p w14:paraId="7BCB6A22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value first.  </w:t>
      </w:r>
    </w:p>
    <w:p w14:paraId="45B3A126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∙ Steps in Agile planning process  </w:t>
      </w:r>
    </w:p>
    <w:p w14:paraId="1739FFF4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1. Define vision  </w:t>
      </w:r>
    </w:p>
    <w:p w14:paraId="271D029E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2. Set clear expectations on goals  </w:t>
      </w:r>
    </w:p>
    <w:p w14:paraId="1EFA2C1C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3. Define and break down the product roadmap  </w:t>
      </w:r>
    </w:p>
    <w:p w14:paraId="7E7AF74C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4. Create tasks based on user stories  </w:t>
      </w:r>
    </w:p>
    <w:p w14:paraId="4E6E299A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5. Populate product backlog  </w:t>
      </w:r>
    </w:p>
    <w:p w14:paraId="733ED0AF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6. Plan iterations and estimate effort  </w:t>
      </w:r>
    </w:p>
    <w:p w14:paraId="4BD8BE50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7. Conduct daily stand-ups  </w:t>
      </w:r>
    </w:p>
    <w:p w14:paraId="5509DCE7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8. Monitor and adapt  </w:t>
      </w:r>
    </w:p>
    <w:p w14:paraId="766C5B96" w14:textId="77777777" w:rsidR="00AD56B0" w:rsidRPr="00AD56B0" w:rsidRDefault="00AD56B0" w:rsidP="00AD56B0">
      <w:pPr>
        <w:rPr>
          <w:sz w:val="32"/>
          <w:szCs w:val="32"/>
        </w:rPr>
      </w:pPr>
      <w:r w:rsidRPr="00AD56B0">
        <w:rPr>
          <w:sz w:val="32"/>
          <w:szCs w:val="32"/>
        </w:rPr>
        <w:t xml:space="preserve">Result:  </w:t>
      </w:r>
    </w:p>
    <w:p w14:paraId="789C5BC1" w14:textId="3602893F" w:rsidR="00AD56B0" w:rsidRPr="00AD56B0" w:rsidRDefault="00AD56B0" w:rsidP="00AD56B0">
      <w:pPr>
        <w:rPr>
          <w:sz w:val="32"/>
          <w:szCs w:val="32"/>
        </w:rPr>
      </w:pPr>
      <w:proofErr w:type="gramStart"/>
      <w:r w:rsidRPr="00AD56B0">
        <w:rPr>
          <w:sz w:val="32"/>
          <w:szCs w:val="32"/>
        </w:rPr>
        <w:t>Thus</w:t>
      </w:r>
      <w:proofErr w:type="gramEnd"/>
      <w:r w:rsidRPr="00AD56B0">
        <w:rPr>
          <w:sz w:val="32"/>
          <w:szCs w:val="32"/>
        </w:rPr>
        <w:t xml:space="preserve"> the Agile plan was completed successfully.</w:t>
      </w:r>
    </w:p>
    <w:sectPr w:rsidR="00AD56B0" w:rsidRPr="00AD5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B0"/>
    <w:rsid w:val="0023089F"/>
    <w:rsid w:val="003C7F08"/>
    <w:rsid w:val="00AD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FC15"/>
  <w15:chartTrackingRefBased/>
  <w15:docId w15:val="{73B48401-8950-4356-9AC9-E0382258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6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6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6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6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6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6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6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6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6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6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2</cp:revision>
  <dcterms:created xsi:type="dcterms:W3CDTF">2025-04-26T18:33:00Z</dcterms:created>
  <dcterms:modified xsi:type="dcterms:W3CDTF">2025-04-26T18:33:00Z</dcterms:modified>
</cp:coreProperties>
</file>