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2555"/>
        </w:tabs>
        <w:spacing w:before="80" w:line="276" w:lineRule="auto"/>
        <w:ind w:right="816" w:firstLine="100"/>
        <w:rPr/>
      </w:pPr>
      <w:r w:rsidDel="00000000" w:rsidR="00000000" w:rsidRPr="00000000">
        <w:rPr>
          <w:rtl w:val="0"/>
        </w:rPr>
        <w:t xml:space="preserve">EXNO : 12</w:t>
        <w:tab/>
        <w:t xml:space="preserve">WORKING WITH CURSOR,PROCEDURES AND FUNCTION DATE:16.10.2024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NAME:M.Praveenraj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REG NO:230701396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819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1" w:lineRule="auto"/>
        <w:ind w:firstLine="100"/>
        <w:rPr/>
      </w:pPr>
      <w:r w:rsidDel="00000000" w:rsidR="00000000" w:rsidRPr="00000000">
        <w:rPr>
          <w:rtl w:val="0"/>
        </w:rPr>
        <w:t xml:space="preserve">FACTORIAL OF A NUMBER USING FUNCTION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1348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itfact (a NUMBER) RETURN NUMBER IS fact NUMBER := 1;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874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NUMBER; BEGIN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" w:right="819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:= a;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b &gt; 0 LOOP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588" w:right="73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:= fact * b; b := b - 1;</w:t>
      </w:r>
    </w:p>
    <w:p w:rsidR="00000000" w:rsidDel="00000000" w:rsidP="00000000" w:rsidRDefault="00000000" w:rsidRPr="00000000" w14:paraId="0000000E">
      <w:pPr>
        <w:pStyle w:val="Heading1"/>
        <w:ind w:left="344" w:firstLine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7678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fact; END;</w:t>
      </w:r>
    </w:p>
    <w:p w:rsidR="00000000" w:rsidDel="00000000" w:rsidP="00000000" w:rsidRDefault="00000000" w:rsidRPr="00000000" w14:paraId="00000010">
      <w:pPr>
        <w:ind w:left="10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228248</wp:posOffset>
            </wp:positionV>
            <wp:extent cx="1314450" cy="58102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7458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NUMBER; BEGIN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13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:= itfact(7); -- Call the function with 7 as input DBMS_OUTPUT.PUT_LINE('The factorial of 7 is ' || result);</w:t>
      </w:r>
    </w:p>
    <w:p w:rsidR="00000000" w:rsidDel="00000000" w:rsidP="00000000" w:rsidRDefault="00000000" w:rsidRPr="00000000" w14:paraId="00000016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7">
      <w:pPr>
        <w:spacing w:before="38" w:lineRule="auto"/>
        <w:ind w:left="10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228143</wp:posOffset>
            </wp:positionV>
            <wp:extent cx="2057400" cy="84772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8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program using Procedures IN,INOUT,OUT parameters to retrieve the corresponding book information in library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48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360" w:left="1340" w:right="148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a simple table for the library books CREATE TABLE library (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222" w:right="5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book_id INT PRIMARY KEY, book_name VARCHAR2(100), author_name VARCHAR2(100)</w:t>
      </w:r>
    </w:p>
    <w:p w:rsidR="00000000" w:rsidDel="00000000" w:rsidP="00000000" w:rsidRDefault="00000000" w:rsidRPr="00000000" w14:paraId="0000001F">
      <w:pPr>
        <w:ind w:left="10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Sample data insertion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19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library VALUES (1, 'Introduction to PL/SQL', 'John Doe'); INSERT INTO library VALUES (2, 'Advanced SQL', 'Jane Smith');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Procedure to retrieve book information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3402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get_book_info ( p_book_id IN INT,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48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p_book_name IN OUT VARCHAR2, p_author_name OUT VARCHAR2</w:t>
      </w:r>
    </w:p>
    <w:p w:rsidR="00000000" w:rsidDel="00000000" w:rsidP="00000000" w:rsidRDefault="00000000" w:rsidRPr="00000000" w14:paraId="00000027">
      <w:pPr>
        <w:pStyle w:val="Heading1"/>
        <w:spacing w:line="276" w:lineRule="auto"/>
        <w:ind w:right="8625" w:firstLine="100"/>
        <w:rPr/>
      </w:pPr>
      <w:r w:rsidDel="00000000" w:rsidR="00000000" w:rsidRPr="00000000">
        <w:rPr>
          <w:rtl w:val="0"/>
        </w:rPr>
        <w:t xml:space="preserve">) IS BEGIN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34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Retrieve book information based on the book_id SELECT book_name, author_name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48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p_book_name, p_author_name FROM library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book_id = p_book_id;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19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Modify book_name if needed (optional, based on INOUT) p_book_name := p_book_name || ' - Updated';</w:t>
      </w:r>
    </w:p>
    <w:p w:rsidR="00000000" w:rsidDel="00000000" w:rsidP="00000000" w:rsidRDefault="00000000" w:rsidRPr="00000000" w14:paraId="0000002D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spacing w:before="38" w:lineRule="auto"/>
        <w:ind w:left="10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63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Test the procedure DECLARE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48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v_book_name VARCHAR2(100); v_author_name VARCHAR2(100);</w:t>
      </w:r>
    </w:p>
    <w:p w:rsidR="00000000" w:rsidDel="00000000" w:rsidP="00000000" w:rsidRDefault="00000000" w:rsidRPr="00000000" w14:paraId="00000032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v_book_name := 'Sample Book'; -- Initial value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get_book_info(1, v_book_name, v_author_name); -- Fetch book info for ID 1 DBMS_OUTPUT.PUT_LINE('Book Name: ' || v_book_name); -- Output modified book name DBMS_OUTPUT.PUT_LINE('Author Name: ' || v_author_name); -- Output author name</w:t>
      </w:r>
    </w:p>
    <w:p w:rsidR="00000000" w:rsidDel="00000000" w:rsidP="00000000" w:rsidRDefault="00000000" w:rsidRPr="00000000" w14:paraId="00000035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6">
      <w:pPr>
        <w:spacing w:before="38" w:lineRule="auto"/>
        <w:ind w:left="100" w:firstLine="0"/>
        <w:rPr/>
        <w:sectPr>
          <w:type w:val="nextPage"/>
          <w:pgSz w:h="15840" w:w="12240" w:orient="portrait"/>
          <w:pgMar w:bottom="280" w:top="1360" w:left="1340" w:right="1480" w:header="720" w:footer="720"/>
        </w:sectPr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371850" cy="1076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60" w:left="1340" w:right="14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