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74D7" w14:textId="77777777" w:rsidR="00C7034A" w:rsidRDefault="00C7034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>EX NO. 4b:</w:t>
      </w:r>
      <w:r>
        <w:rPr>
          <w:b/>
          <w:bCs/>
          <w:sz w:val="40"/>
          <w:szCs w:val="40"/>
          <w:lang w:val="en-US"/>
        </w:rPr>
        <w:br/>
        <w:t xml:space="preserve">                 App navigation flow</w:t>
      </w:r>
    </w:p>
    <w:p w14:paraId="56A81CE3" w14:textId="209154FE" w:rsidR="00C7034A" w:rsidRPr="00C7034A" w:rsidRDefault="00C7034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/>
        <w:t xml:space="preserve">                              Diagram</w:t>
      </w:r>
      <w:r>
        <w:rPr>
          <w:b/>
          <w:bCs/>
          <w:sz w:val="40"/>
          <w:szCs w:val="40"/>
          <w:lang w:val="en-US"/>
        </w:rPr>
        <w:br/>
      </w:r>
      <w:r>
        <w:rPr>
          <w:noProof/>
        </w:rPr>
        <w:drawing>
          <wp:inline distT="0" distB="0" distL="0" distR="0" wp14:anchorId="27F5F90D" wp14:editId="0C9F0613">
            <wp:extent cx="4762500" cy="4114800"/>
            <wp:effectExtent l="0" t="0" r="0" b="0"/>
            <wp:docPr id="171227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34A" w:rsidRPr="00C7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4A"/>
    <w:rsid w:val="0006198D"/>
    <w:rsid w:val="00C7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3EB1"/>
  <w15:chartTrackingRefBased/>
  <w15:docId w15:val="{C63C8EEE-8A0E-48C5-B7C2-533AB60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2025-04-27T09:46:00Z</dcterms:created>
  <dcterms:modified xsi:type="dcterms:W3CDTF">2025-04-27T09:49:00Z</dcterms:modified>
</cp:coreProperties>
</file>