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E17C" w14:textId="77777777" w:rsidR="00A94500" w:rsidRDefault="00A94500">
      <w:pPr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7153"/>
      </w:tblGrid>
      <w:tr w:rsidR="008C2449" w14:paraId="19E40204" w14:textId="77777777" w:rsidTr="007B339D">
        <w:tc>
          <w:tcPr>
            <w:tcW w:w="9016" w:type="dxa"/>
            <w:gridSpan w:val="2"/>
          </w:tcPr>
          <w:p w14:paraId="627A9388" w14:textId="77777777" w:rsidR="008C2449" w:rsidRDefault="008C2449" w:rsidP="008C2449">
            <w:pPr>
              <w:jc w:val="center"/>
              <w:rPr>
                <w:b/>
                <w:lang w:val="en-IN"/>
              </w:rPr>
            </w:pPr>
          </w:p>
          <w:p w14:paraId="15D03AC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06B647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  <w:r w:rsidRPr="005C20FC"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  <w:t>YCCE</w:t>
            </w:r>
          </w:p>
          <w:p w14:paraId="62F92AD3" w14:textId="77777777" w:rsidR="00DC37E3" w:rsidRPr="005C20FC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00"/>
            </w:tblGrid>
            <w:tr w:rsidR="00DC37E3" w:rsidRPr="005C20FC" w14:paraId="17085F6D" w14:textId="77777777" w:rsidTr="00DB0870">
              <w:trPr>
                <w:trHeight w:val="185"/>
              </w:trPr>
              <w:tc>
                <w:tcPr>
                  <w:tcW w:w="9242" w:type="dxa"/>
                  <w:shd w:val="clear" w:color="auto" w:fill="A6A6A6" w:themeFill="background1" w:themeFillShade="A6"/>
                </w:tcPr>
                <w:p w14:paraId="0BECD08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E04E88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>Vision</w:t>
                  </w:r>
                </w:p>
              </w:tc>
            </w:tr>
            <w:tr w:rsidR="00DC37E3" w:rsidRPr="005C20FC" w14:paraId="258DFA39" w14:textId="77777777" w:rsidTr="00DB0870">
              <w:tc>
                <w:tcPr>
                  <w:tcW w:w="9242" w:type="dxa"/>
                </w:tcPr>
                <w:p w14:paraId="37419BA9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6AFD6BAC" w14:textId="77777777" w:rsidR="00DC37E3" w:rsidRPr="00E04E88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  <w:lang w:val="en-IN"/>
                    </w:rPr>
                  </w:pPr>
                  <w:r w:rsidRPr="00E04E88">
                    <w:rPr>
                      <w:rFonts w:ascii="Arial" w:eastAsia="Arial" w:hAnsi="Arial" w:cs="Arial"/>
                      <w:color w:val="000000"/>
                      <w:lang w:val="en-IN"/>
                    </w:rPr>
                    <w:t>“To become the most preferred institution providing innovative, research and value based, professional education for the society at large”.</w:t>
                  </w:r>
                </w:p>
                <w:p w14:paraId="1718980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712F5D06" w14:textId="77777777" w:rsidTr="00DB0870">
              <w:tc>
                <w:tcPr>
                  <w:tcW w:w="9242" w:type="dxa"/>
                  <w:shd w:val="clear" w:color="auto" w:fill="A6A6A6" w:themeFill="background1" w:themeFillShade="A6"/>
                </w:tcPr>
                <w:p w14:paraId="52C52BD5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M</w:t>
                  </w:r>
                  <w:r w:rsidRPr="00E04E88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lang w:val="en-IN"/>
                    </w:rPr>
                    <w:t xml:space="preserve">ission </w:t>
                  </w:r>
                </w:p>
              </w:tc>
            </w:tr>
            <w:tr w:rsidR="00DC37E3" w:rsidRPr="005C20FC" w14:paraId="29DE303A" w14:textId="77777777" w:rsidTr="00DB0870">
              <w:tc>
                <w:tcPr>
                  <w:tcW w:w="9242" w:type="dxa"/>
                  <w:shd w:val="clear" w:color="auto" w:fill="FFFFFF" w:themeFill="background1"/>
                </w:tcPr>
                <w:p w14:paraId="4110966E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  <w:lang w:val="en-IN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584"/>
                  </w:tblGrid>
                  <w:tr w:rsidR="00DC37E3" w:rsidRPr="005C20FC" w14:paraId="0FF59CF9" w14:textId="77777777" w:rsidTr="00DB0870">
                    <w:tc>
                      <w:tcPr>
                        <w:tcW w:w="9360" w:type="dxa"/>
                      </w:tcPr>
                      <w:p w14:paraId="3467DF7D" w14:textId="77777777" w:rsidR="00DC37E3" w:rsidRPr="005C20FC" w:rsidRDefault="00DC37E3" w:rsidP="00DC37E3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Arial" w:eastAsia="Arial" w:hAnsi="Arial" w:cs="Arial"/>
                            <w:color w:val="000000"/>
                            <w:lang w:val="en-IN"/>
                          </w:rPr>
                        </w:pPr>
                        <w:r w:rsidRPr="005C20FC">
                          <w:rPr>
                            <w:rFonts w:ascii="Arial" w:eastAsia="Arial" w:hAnsi="Arial" w:cs="Arial"/>
                            <w:b/>
                            <w:bCs/>
                            <w:color w:val="000000"/>
                          </w:rPr>
                          <w:t>YCCE is committed to</w:t>
                        </w:r>
                      </w:p>
                    </w:tc>
                  </w:tr>
                </w:tbl>
                <w:p w14:paraId="5C93B8C6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Attract best talent and create learning ambience</w:t>
                  </w:r>
                </w:p>
                <w:p w14:paraId="2A24663D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Practice Innovative teaching-learning &amp; research</w:t>
                  </w:r>
                </w:p>
                <w:p w14:paraId="5172F1A0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Integrate Industry-Institute Collaborations</w:t>
                  </w:r>
                </w:p>
                <w:p w14:paraId="41AC5B32" w14:textId="77777777" w:rsidR="00DC37E3" w:rsidRPr="005C20FC" w:rsidRDefault="00DC37E3" w:rsidP="00DC37E3">
                  <w:pPr>
                    <w:widowControl w:val="0"/>
                    <w:numPr>
                      <w:ilvl w:val="0"/>
                      <w:numId w:val="1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Nurture students towards holistic development and choicest career</w:t>
                  </w:r>
                </w:p>
                <w:p w14:paraId="0C335F5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</w:pPr>
                </w:p>
              </w:tc>
            </w:tr>
          </w:tbl>
          <w:p w14:paraId="4BECF8D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p w14:paraId="5D1211F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u w:val="single"/>
                <w:lang w:val="en-IN"/>
              </w:rPr>
            </w:pPr>
          </w:p>
          <w:p w14:paraId="1946FDE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</w:pPr>
            <w:r w:rsidRPr="00E04E88"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  <w:t>Department</w:t>
            </w:r>
          </w:p>
          <w:p w14:paraId="53866479" w14:textId="77777777" w:rsidR="00DC37E3" w:rsidRPr="00E04E88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  <w:u w:val="single"/>
                <w:lang w:val="en-IN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00"/>
            </w:tblGrid>
            <w:tr w:rsidR="00DC37E3" w:rsidRPr="005C20FC" w14:paraId="78320954" w14:textId="77777777" w:rsidTr="00DB0870">
              <w:tc>
                <w:tcPr>
                  <w:tcW w:w="9243" w:type="dxa"/>
                  <w:shd w:val="clear" w:color="auto" w:fill="A6A6A6" w:themeFill="background1" w:themeFillShade="A6"/>
                </w:tcPr>
                <w:p w14:paraId="65C9579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Vision of the Department</w:t>
                  </w:r>
                </w:p>
              </w:tc>
            </w:tr>
            <w:tr w:rsidR="00DC37E3" w:rsidRPr="005C20FC" w14:paraId="3607F36F" w14:textId="77777777" w:rsidTr="00DB0870">
              <w:tc>
                <w:tcPr>
                  <w:tcW w:w="9243" w:type="dxa"/>
                </w:tcPr>
                <w:p w14:paraId="329CD4AD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4597BFBF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 xml:space="preserve">To be a well-known </w:t>
                  </w:r>
                  <w:proofErr w:type="spellStart"/>
                  <w:r w:rsidRPr="005C20FC">
                    <w:rPr>
                      <w:rFonts w:ascii="Arial" w:eastAsia="Arial" w:hAnsi="Arial" w:cs="Arial"/>
                      <w:color w:val="000000"/>
                    </w:rPr>
                    <w:t>center</w:t>
                  </w:r>
                  <w:proofErr w:type="spellEnd"/>
                  <w:r w:rsidRPr="005C20FC">
                    <w:rPr>
                      <w:rFonts w:ascii="Arial" w:eastAsia="Arial" w:hAnsi="Arial" w:cs="Arial"/>
                      <w:color w:val="000000"/>
                    </w:rPr>
                    <w:t xml:space="preserve"> for pursuing computer education through innovative pedagogy, value-based education and industry collaboration.</w:t>
                  </w:r>
                </w:p>
                <w:p w14:paraId="69A3E67D" w14:textId="77777777" w:rsidR="00DC37E3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  <w:p w14:paraId="4FCE3D0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6D09B199" w14:textId="77777777" w:rsidTr="00DB0870">
              <w:tc>
                <w:tcPr>
                  <w:tcW w:w="9243" w:type="dxa"/>
                  <w:shd w:val="clear" w:color="auto" w:fill="A6A6A6" w:themeFill="background1" w:themeFillShade="A6"/>
                </w:tcPr>
                <w:p w14:paraId="6A12C482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  <w:r w:rsidRPr="005C20FC">
                    <w:rPr>
                      <w:rFonts w:ascii="Arial" w:eastAsia="Arial" w:hAnsi="Arial" w:cs="Arial"/>
                      <w:b/>
                      <w:bCs/>
                      <w:color w:val="000000"/>
                      <w:lang w:val="en-IN"/>
                    </w:rPr>
                    <w:t>Mission of the Department</w:t>
                  </w:r>
                </w:p>
              </w:tc>
            </w:tr>
            <w:tr w:rsidR="00DC37E3" w:rsidRPr="005C20FC" w14:paraId="2E109918" w14:textId="77777777" w:rsidTr="00DB0870">
              <w:trPr>
                <w:trHeight w:val="1337"/>
              </w:trPr>
              <w:tc>
                <w:tcPr>
                  <w:tcW w:w="9243" w:type="dxa"/>
                </w:tcPr>
                <w:p w14:paraId="27EF3CE2" w14:textId="77777777" w:rsidR="00DC37E3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</w:p>
                <w:p w14:paraId="1FFF7F26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both"/>
                    <w:rPr>
                      <w:rFonts w:ascii="Arial" w:eastAsia="Arial" w:hAnsi="Arial" w:cs="Arial"/>
                      <w:color w:val="000000"/>
                    </w:rPr>
                  </w:pPr>
                  <w:r w:rsidRPr="005C20FC">
                    <w:rPr>
                      <w:rFonts w:ascii="Arial" w:eastAsia="Arial" w:hAnsi="Arial" w:cs="Arial"/>
                      <w:color w:val="000000"/>
                    </w:rPr>
                    <w:t>To establish learning ambience for ushering in computer engineering professionals in core and multidisciplinary arena by developing problem-solving skills through emerging technologies.</w:t>
                  </w:r>
                </w:p>
                <w:p w14:paraId="27BD8E80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color w:val="000000"/>
                      <w:lang w:val="en-IN"/>
                    </w:rPr>
                  </w:pPr>
                </w:p>
              </w:tc>
            </w:tr>
            <w:tr w:rsidR="00DC37E3" w:rsidRPr="005C20FC" w14:paraId="746F25D5" w14:textId="77777777" w:rsidTr="00DB0870">
              <w:tc>
                <w:tcPr>
                  <w:tcW w:w="9243" w:type="dxa"/>
                </w:tcPr>
                <w:p w14:paraId="4DCE0A54" w14:textId="77777777" w:rsidR="00DC37E3" w:rsidRPr="005C20FC" w:rsidRDefault="00DC37E3" w:rsidP="00DC37E3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</w:rPr>
                  </w:pPr>
                </w:p>
              </w:tc>
            </w:tr>
          </w:tbl>
          <w:p w14:paraId="670B5D1B" w14:textId="77777777" w:rsidR="00DC37E3" w:rsidRPr="005C20FC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color w:val="000000"/>
                <w:lang w:val="en-IN"/>
              </w:rPr>
            </w:pPr>
          </w:p>
          <w:p w14:paraId="39FFB10C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2137E3D7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82C77B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5CF95B54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65319A07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3AEEE9B1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7A87FB65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4DC45890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0086645C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3EC4BAF2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1C449F1F" w14:textId="77777777" w:rsidR="00DC37E3" w:rsidRDefault="00DC37E3" w:rsidP="00DC37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p w14:paraId="07D4E0E7" w14:textId="77777777" w:rsidR="00FF2C3E" w:rsidRDefault="00FF2C3E" w:rsidP="00FF2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  <w:tbl>
            <w:tblPr>
              <w:tblW w:w="9360" w:type="dxa"/>
              <w:tblInd w:w="5" w:type="dxa"/>
              <w:tblLayout w:type="fixed"/>
              <w:tblLook w:val="0400" w:firstRow="0" w:lastRow="0" w:firstColumn="0" w:lastColumn="0" w:noHBand="0" w:noVBand="1"/>
            </w:tblPr>
            <w:tblGrid>
              <w:gridCol w:w="4957"/>
              <w:gridCol w:w="4389"/>
              <w:gridCol w:w="14"/>
            </w:tblGrid>
            <w:tr w:rsidR="00FF2C3E" w:rsidRPr="002A2F05" w14:paraId="43425710" w14:textId="77777777" w:rsidTr="00DB0870">
              <w:trPr>
                <w:trHeight w:val="377"/>
              </w:trPr>
              <w:tc>
                <w:tcPr>
                  <w:tcW w:w="4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C4ACAD" w14:textId="77777777" w:rsidR="00FF2C3E" w:rsidRPr="002A2F05" w:rsidRDefault="00FF2C3E" w:rsidP="00FF2C3E">
                  <w:pPr>
                    <w:ind w:left="90" w:right="-151"/>
                    <w:jc w:val="center"/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23CT1402</w:t>
                  </w:r>
                </w:p>
              </w:tc>
              <w:tc>
                <w:tcPr>
                  <w:tcW w:w="4398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0212982" w14:textId="77777777" w:rsidR="00FF2C3E" w:rsidRPr="002A2F05" w:rsidRDefault="00FF2C3E" w:rsidP="00FF2C3E">
                  <w:pPr>
                    <w:ind w:left="-90" w:right="-151"/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Lab: Operating Systems</w:t>
                  </w:r>
                </w:p>
              </w:tc>
            </w:tr>
            <w:tr w:rsidR="00FF2C3E" w:rsidRPr="002A2F05" w14:paraId="1D20C1C9" w14:textId="77777777" w:rsidTr="00DB08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rPr>
                <w:gridAfter w:val="1"/>
                <w:wAfter w:w="14" w:type="dxa"/>
                <w:trHeight w:val="361"/>
              </w:trPr>
              <w:tc>
                <w:tcPr>
                  <w:tcW w:w="4957" w:type="dxa"/>
                </w:tcPr>
                <w:p w14:paraId="6312DDF2" w14:textId="747BCEA6" w:rsidR="00FF2C3E" w:rsidRPr="002A2F05" w:rsidRDefault="00FF2C3E" w:rsidP="00FF2C3E">
                  <w:p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Name of the Student: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="00474827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Anushka Yede</w:t>
                  </w:r>
                </w:p>
              </w:tc>
              <w:tc>
                <w:tcPr>
                  <w:tcW w:w="4394" w:type="dxa"/>
                </w:tcPr>
                <w:p w14:paraId="65D984A6" w14:textId="29491F92" w:rsidR="00FF2C3E" w:rsidRPr="002A2F05" w:rsidRDefault="00FF2C3E" w:rsidP="00FF2C3E">
                  <w:pPr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Semester/ Section: </w:t>
                  </w:r>
                  <w:r w:rsidR="001E15B0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5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A</w:t>
                  </w:r>
                </w:p>
                <w:p w14:paraId="64C2B82F" w14:textId="77777777" w:rsidR="00FF2C3E" w:rsidRPr="002A2F05" w:rsidRDefault="00FF2C3E" w:rsidP="00FF2C3E">
                  <w:pPr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  <w:tr w:rsidR="00FF2C3E" w:rsidRPr="002A2F05" w14:paraId="45275EB9" w14:textId="77777777" w:rsidTr="00DB0870">
              <w:tblPrEx>
                <w:tbl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  <w:insideH w:val="single" w:sz="4" w:space="0" w:color="000000"/>
                  <w:insideV w:val="single" w:sz="4" w:space="0" w:color="000000"/>
                </w:tblBorders>
              </w:tblPrEx>
              <w:trPr>
                <w:gridAfter w:val="1"/>
                <w:wAfter w:w="14" w:type="dxa"/>
                <w:trHeight w:val="375"/>
              </w:trPr>
              <w:tc>
                <w:tcPr>
                  <w:tcW w:w="4957" w:type="dxa"/>
                </w:tcPr>
                <w:p w14:paraId="0CB70647" w14:textId="2FB630C0" w:rsidR="00FF2C3E" w:rsidRPr="002A2F05" w:rsidRDefault="00FF2C3E" w:rsidP="00FF2C3E">
                  <w:pPr>
                    <w:rPr>
                      <w:rFonts w:eastAsia="Times New Roman" w:cs="Times New Roman"/>
                      <w:sz w:val="24"/>
                      <w:szCs w:val="24"/>
                    </w:rPr>
                  </w:pPr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Roll No: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="00474827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01</w:t>
                  </w:r>
                </w:p>
              </w:tc>
              <w:tc>
                <w:tcPr>
                  <w:tcW w:w="4394" w:type="dxa"/>
                </w:tcPr>
                <w:p w14:paraId="6478857E" w14:textId="43E17373" w:rsidR="00FF2C3E" w:rsidRPr="002A2F05" w:rsidRDefault="00FF2C3E" w:rsidP="00FF2C3E">
                  <w:pPr>
                    <w:rPr>
                      <w:rFonts w:eastAsia="Times New Roman" w:cs="Times New Roman"/>
                      <w:b/>
                      <w:sz w:val="24"/>
                      <w:szCs w:val="24"/>
                    </w:rPr>
                  </w:pPr>
                  <w:proofErr w:type="spellStart"/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Enrollment</w:t>
                  </w:r>
                  <w:proofErr w:type="spellEnd"/>
                  <w:r w:rsidRPr="002A2F05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 xml:space="preserve"> Number: </w:t>
                  </w:r>
                  <w:r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23071</w:t>
                  </w:r>
                  <w:r w:rsidR="00474827">
                    <w:rPr>
                      <w:rFonts w:eastAsia="Times New Roman" w:cs="Times New Roman"/>
                      <w:b/>
                      <w:sz w:val="24"/>
                      <w:szCs w:val="24"/>
                    </w:rPr>
                    <w:t>016</w:t>
                  </w:r>
                </w:p>
                <w:p w14:paraId="7EA61959" w14:textId="77777777" w:rsidR="00FF2C3E" w:rsidRPr="002A2F05" w:rsidRDefault="00FF2C3E" w:rsidP="00FF2C3E">
                  <w:pPr>
                    <w:jc w:val="center"/>
                    <w:rPr>
                      <w:rFonts w:eastAsia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269AE8F" w14:textId="77777777" w:rsidR="00FF2C3E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tbl>
            <w:tblPr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511"/>
              <w:gridCol w:w="672"/>
              <w:gridCol w:w="1612"/>
              <w:gridCol w:w="403"/>
              <w:gridCol w:w="344"/>
              <w:gridCol w:w="416"/>
              <w:gridCol w:w="416"/>
              <w:gridCol w:w="416"/>
              <w:gridCol w:w="416"/>
              <w:gridCol w:w="416"/>
              <w:gridCol w:w="417"/>
              <w:gridCol w:w="417"/>
              <w:gridCol w:w="431"/>
              <w:gridCol w:w="527"/>
              <w:gridCol w:w="661"/>
              <w:gridCol w:w="705"/>
            </w:tblGrid>
            <w:tr w:rsidR="00FF2C3E" w:rsidRPr="005C20FC" w14:paraId="45AF14FF" w14:textId="77777777" w:rsidTr="00DB0870">
              <w:trPr>
                <w:trHeight w:val="227"/>
              </w:trPr>
              <w:tc>
                <w:tcPr>
                  <w:tcW w:w="286" w:type="pct"/>
                  <w:vMerge w:val="restart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B5A652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Sr. No.</w:t>
                  </w:r>
                </w:p>
              </w:tc>
              <w:tc>
                <w:tcPr>
                  <w:tcW w:w="385" w:type="pct"/>
                  <w:vMerge w:val="restart"/>
                  <w:tcBorders>
                    <w:top w:val="single" w:sz="8" w:space="0" w:color="000000"/>
                    <w:left w:val="single" w:sz="8" w:space="0" w:color="CCCCCC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55E6CA9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COs</w:t>
                  </w:r>
                </w:p>
                <w:p w14:paraId="11F75C8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3572" w:type="pct"/>
                  <w:gridSpan w:val="1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59A54DB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POs </w:t>
                  </w:r>
                </w:p>
              </w:tc>
              <w:tc>
                <w:tcPr>
                  <w:tcW w:w="758" w:type="pct"/>
                  <w:gridSpan w:val="2"/>
                  <w:tcBorders>
                    <w:top w:val="single" w:sz="8" w:space="0" w:color="000000"/>
                    <w:left w:val="nil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35A2E81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  <w:lang w:eastAsia="en-GB"/>
                    </w:rPr>
                    <w:t>PSOs</w:t>
                  </w:r>
                </w:p>
              </w:tc>
            </w:tr>
            <w:tr w:rsidR="00FF2C3E" w:rsidRPr="005C20FC" w14:paraId="3C2AB2C1" w14:textId="77777777" w:rsidTr="00DB0870">
              <w:trPr>
                <w:trHeight w:val="401"/>
              </w:trPr>
              <w:tc>
                <w:tcPr>
                  <w:tcW w:w="286" w:type="pct"/>
                  <w:vMerge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8C55586" w14:textId="77777777" w:rsidR="00FF2C3E" w:rsidRPr="005C20FC" w:rsidRDefault="00FF2C3E" w:rsidP="00FF2C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385" w:type="pct"/>
                  <w:vMerge/>
                  <w:tcBorders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56EDC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3901BD22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Course Outcomes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2C194E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277A0356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2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0EDED48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58C3A8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4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3FAE0DB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5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350A93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6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1878F30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7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31149E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8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94C4F3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9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7F881BB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10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C000"/>
                  <w:vAlign w:val="center"/>
                  <w:hideMark/>
                </w:tcPr>
                <w:p w14:paraId="239D205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11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5DEF6F9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PSO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 xml:space="preserve">  </w:t>
                  </w: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1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8DB3E2"/>
                  <w:vAlign w:val="center"/>
                  <w:hideMark/>
                </w:tcPr>
                <w:p w14:paraId="4599E67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PSO2</w:t>
                  </w:r>
                </w:p>
              </w:tc>
            </w:tr>
            <w:tr w:rsidR="00FF2C3E" w:rsidRPr="005C20FC" w14:paraId="0977B1DC" w14:textId="77777777" w:rsidTr="00DB0870">
              <w:trPr>
                <w:trHeight w:val="900"/>
              </w:trPr>
              <w:tc>
                <w:tcPr>
                  <w:tcW w:w="286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D185BF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1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A8C37D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CO1</w:t>
                  </w:r>
                </w:p>
              </w:tc>
              <w:tc>
                <w:tcPr>
                  <w:tcW w:w="92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304726A5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Demonstrate the ability to execute Linux process management, memory management, and shell commands to manage system resources efficiently.</w:t>
                  </w:r>
                </w:p>
              </w:tc>
              <w:tc>
                <w:tcPr>
                  <w:tcW w:w="232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4A2653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3 </w:t>
                  </w:r>
                </w:p>
              </w:tc>
              <w:tc>
                <w:tcPr>
                  <w:tcW w:w="198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12416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6301E0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94BCDD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C244DF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7CF60DC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9C39BE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03FFD4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1E44DE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E8D913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8083C2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EF869D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nil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B01A72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54A3AC9A" w14:textId="77777777" w:rsidTr="00DB0870">
              <w:trPr>
                <w:trHeight w:val="900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FEEFB1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2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E23AE1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CO2</w:t>
                  </w: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59D9C706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Develop programs utilizing system calls, thread programming, and page replacement </w:t>
                  </w:r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lastRenderedPageBreak/>
                    <w:t xml:space="preserve">algorithms to simulate and </w:t>
                  </w:r>
                  <w:proofErr w:type="spellStart"/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analyze</w:t>
                  </w:r>
                  <w:proofErr w:type="spellEnd"/>
                  <w:r w:rsidRPr="005C20FC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 operating system functionalities.</w:t>
                  </w:r>
                  <w:r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 xml:space="preserve">  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2B50CE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lastRenderedPageBreak/>
                    <w:t>3 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6BC6D4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5B83C1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7E52FC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E66590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7715D4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314EF9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538830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081B4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60A79C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AEEE07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92559BF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8F0B0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040C89C0" w14:textId="77777777" w:rsidTr="00DB0870">
              <w:trPr>
                <w:trHeight w:val="339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6216C42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3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B42F16C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  <w:t>CO3</w:t>
                  </w: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bottom"/>
                  <w:hideMark/>
                </w:tcPr>
                <w:p w14:paraId="0234A716" w14:textId="77777777" w:rsidR="00FF2C3E" w:rsidRPr="005C20FC" w:rsidRDefault="00FF2C3E" w:rsidP="00FF2C3E">
                  <w:pPr>
                    <w:spacing w:after="0" w:line="240" w:lineRule="auto"/>
                    <w:jc w:val="both"/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r w:rsidRPr="007B4456">
                    <w:rPr>
                      <w:rFonts w:eastAsia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Design and implement process scheduling, memory allocation, and deadlock detection algorithms to address real-world operating system challenges.</w:t>
                  </w:r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FAAB5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3 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38D0DB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5540AC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142E8AA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88AD78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17B373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F02761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2C79889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D7A6EE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6CFCC65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852DE10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5E1DE47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3BD20B69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  <w:tr w:rsidR="00FF2C3E" w:rsidRPr="005C20FC" w14:paraId="0BC9264B" w14:textId="77777777" w:rsidTr="00DB0870">
              <w:trPr>
                <w:trHeight w:val="402"/>
              </w:trPr>
              <w:tc>
                <w:tcPr>
                  <w:tcW w:w="286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700D2C9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385" w:type="pct"/>
                  <w:tcBorders>
                    <w:top w:val="nil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44758722" w14:textId="77777777" w:rsidR="00FF2C3E" w:rsidRPr="005C20FC" w:rsidRDefault="00FF2C3E" w:rsidP="00FF2C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FF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92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BCE062E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</w:pPr>
                  <w:proofErr w:type="spellStart"/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FF0000"/>
                      <w:sz w:val="20"/>
                      <w:szCs w:val="20"/>
                      <w:lang w:eastAsia="en-GB"/>
                    </w:rPr>
                    <w:t>Avg</w:t>
                  </w:r>
                  <w:proofErr w:type="spellEnd"/>
                </w:p>
              </w:tc>
              <w:tc>
                <w:tcPr>
                  <w:tcW w:w="232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9D002F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19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1C0E286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62FCDA1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2F082C3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FD5548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6619534D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749DA615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5EF97028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39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2250AA8A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247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0BAB3B37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-</w:t>
                  </w:r>
                </w:p>
              </w:tc>
              <w:tc>
                <w:tcPr>
                  <w:tcW w:w="30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430B609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78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2685F9EB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  <w:lang w:eastAsia="en-GB"/>
                    </w:rPr>
                    <w:t>3</w:t>
                  </w:r>
                </w:p>
              </w:tc>
              <w:tc>
                <w:tcPr>
                  <w:tcW w:w="380" w:type="pct"/>
                  <w:tcBorders>
                    <w:top w:val="single" w:sz="8" w:space="0" w:color="CCCCCC"/>
                    <w:left w:val="single" w:sz="8" w:space="0" w:color="CCCCCC"/>
                    <w:bottom w:val="single" w:sz="8" w:space="0" w:color="000000"/>
                    <w:right w:val="single" w:sz="8" w:space="0" w:color="000000"/>
                  </w:tcBorders>
                  <w:shd w:val="clear" w:color="000000" w:fill="FFFF00"/>
                  <w:vAlign w:val="center"/>
                  <w:hideMark/>
                </w:tcPr>
                <w:p w14:paraId="7CD17D84" w14:textId="77777777" w:rsidR="00FF2C3E" w:rsidRPr="005C20FC" w:rsidRDefault="00FF2C3E" w:rsidP="00FF2C3E">
                  <w:pPr>
                    <w:spacing w:after="0"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</w:pPr>
                  <w:r w:rsidRPr="005C20FC">
                    <w:rPr>
                      <w:rFonts w:eastAsia="Times New Roman"/>
                      <w:color w:val="000000"/>
                      <w:sz w:val="20"/>
                      <w:szCs w:val="20"/>
                      <w:lang w:eastAsia="en-GB"/>
                    </w:rPr>
                    <w:t> </w:t>
                  </w:r>
                </w:p>
              </w:tc>
            </w:tr>
          </w:tbl>
          <w:p w14:paraId="3ECED01B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1F1272E1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21CDD7C4" w14:textId="77777777" w:rsidR="00FF2C3E" w:rsidRPr="002A2F05" w:rsidRDefault="00FF2C3E" w:rsidP="00FF2C3E">
            <w:pPr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14:paraId="65FD7880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79CC1E9F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220C448C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016BB074" w14:textId="77777777" w:rsidR="009D61C8" w:rsidRDefault="009D61C8" w:rsidP="008C2449">
            <w:pPr>
              <w:jc w:val="center"/>
              <w:rPr>
                <w:b/>
                <w:lang w:val="en-IN"/>
              </w:rPr>
            </w:pPr>
          </w:p>
          <w:p w14:paraId="383D11E3" w14:textId="1F864E90" w:rsidR="009D61C8" w:rsidRPr="00757F13" w:rsidRDefault="00757F13" w:rsidP="008C2449">
            <w:pPr>
              <w:jc w:val="center"/>
              <w:rPr>
                <w:b/>
                <w:sz w:val="32"/>
                <w:szCs w:val="32"/>
                <w:lang w:val="en-IN"/>
              </w:rPr>
            </w:pPr>
            <w:r w:rsidRPr="00757F13">
              <w:rPr>
                <w:b/>
                <w:sz w:val="32"/>
                <w:szCs w:val="32"/>
                <w:lang w:val="en-IN"/>
              </w:rPr>
              <w:t>Practical no 1</w:t>
            </w:r>
          </w:p>
        </w:tc>
      </w:tr>
      <w:tr w:rsidR="008C2449" w14:paraId="39434BD1" w14:textId="77777777" w:rsidTr="007B339D">
        <w:trPr>
          <w:trHeight w:val="1108"/>
        </w:trPr>
        <w:tc>
          <w:tcPr>
            <w:tcW w:w="1054" w:type="dxa"/>
          </w:tcPr>
          <w:p w14:paraId="5B2E110B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Aim:</w:t>
            </w:r>
          </w:p>
        </w:tc>
        <w:tc>
          <w:tcPr>
            <w:tcW w:w="7962" w:type="dxa"/>
          </w:tcPr>
          <w:p w14:paraId="1CD1AC42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Aim: Explore Configuration details of Computer System Hardware and Operating</w:t>
            </w:r>
          </w:p>
          <w:p w14:paraId="32CA2E94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System of your personal computer/Laptop with respect to -</w:t>
            </w:r>
          </w:p>
          <w:p w14:paraId="1169AC00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a) Processor model</w:t>
            </w:r>
          </w:p>
          <w:p w14:paraId="1DF83360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b) RAM size</w:t>
            </w:r>
          </w:p>
          <w:p w14:paraId="55D7A644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c) Processor frequency</w:t>
            </w:r>
          </w:p>
          <w:p w14:paraId="4D1267FA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d) Cache memory size</w:t>
            </w:r>
          </w:p>
          <w:p w14:paraId="562BC387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e) SSD and HDD capacities</w:t>
            </w:r>
          </w:p>
          <w:p w14:paraId="67F8E67C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f) Operating system (32-bit or 64-bit)</w:t>
            </w:r>
          </w:p>
          <w:p w14:paraId="52AF1816" w14:textId="77777777" w:rsidR="0014772C" w:rsidRPr="0014772C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g) Hyper-threading support: Indicate if the processor supports hyper-</w:t>
            </w:r>
          </w:p>
          <w:p w14:paraId="2EE599A0" w14:textId="223BD332" w:rsidR="008C2449" w:rsidRPr="00D80FE6" w:rsidRDefault="0014772C" w:rsidP="0014772C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lastRenderedPageBreak/>
              <w:t>threading and provide a brief explanation.</w:t>
            </w:r>
          </w:p>
        </w:tc>
      </w:tr>
      <w:tr w:rsidR="008C2449" w14:paraId="598413A2" w14:textId="77777777" w:rsidTr="007B339D">
        <w:tc>
          <w:tcPr>
            <w:tcW w:w="1054" w:type="dxa"/>
          </w:tcPr>
          <w:p w14:paraId="65C06FB5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Theory</w:t>
            </w:r>
          </w:p>
        </w:tc>
        <w:tc>
          <w:tcPr>
            <w:tcW w:w="7962" w:type="dxa"/>
          </w:tcPr>
          <w:p w14:paraId="228A6A57" w14:textId="77777777" w:rsidR="008C2449" w:rsidRPr="000756E7" w:rsidRDefault="008C2449" w:rsidP="008C2449">
            <w:pPr>
              <w:rPr>
                <w:sz w:val="28"/>
                <w:szCs w:val="28"/>
                <w:lang w:val="en-IN"/>
              </w:rPr>
            </w:pPr>
          </w:p>
          <w:p w14:paraId="2DD33645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a) Processor Model</w:t>
            </w:r>
          </w:p>
          <w:p w14:paraId="1AD5C23F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The processor model refers to the specific type of CPU used in your system, such as </w:t>
            </w:r>
            <w:r w:rsidRPr="00061231">
              <w:rPr>
                <w:b/>
                <w:bCs/>
                <w:lang w:val="en-IN"/>
              </w:rPr>
              <w:t>Intel Core i5-12400</w:t>
            </w:r>
            <w:r w:rsidRPr="00061231">
              <w:rPr>
                <w:lang w:val="en-IN"/>
              </w:rPr>
              <w:t xml:space="preserve"> or </w:t>
            </w:r>
            <w:r w:rsidRPr="00061231">
              <w:rPr>
                <w:b/>
                <w:bCs/>
                <w:lang w:val="en-IN"/>
              </w:rPr>
              <w:t xml:space="preserve">AMD </w:t>
            </w:r>
            <w:proofErr w:type="spellStart"/>
            <w:r w:rsidRPr="00061231">
              <w:rPr>
                <w:b/>
                <w:bCs/>
                <w:lang w:val="en-IN"/>
              </w:rPr>
              <w:t>Ryzen</w:t>
            </w:r>
            <w:proofErr w:type="spellEnd"/>
            <w:r w:rsidRPr="00061231">
              <w:rPr>
                <w:b/>
                <w:bCs/>
                <w:lang w:val="en-IN"/>
              </w:rPr>
              <w:t xml:space="preserve"> 7 5800H</w:t>
            </w:r>
            <w:r w:rsidRPr="00061231">
              <w:rPr>
                <w:lang w:val="en-IN"/>
              </w:rPr>
              <w:t>. It provides information about the CPU's generation, performance level, and manufacturer. This helps in comparing speed and features across different computers.</w:t>
            </w:r>
          </w:p>
          <w:p w14:paraId="1589A1D0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6D8A2231">
                <v:rect id="_x0000_i1025" style="width:0;height:1.5pt" o:hralign="center" o:hrstd="t" o:hr="t" fillcolor="#a0a0a0" stroked="f"/>
              </w:pict>
            </w:r>
          </w:p>
          <w:p w14:paraId="5C116182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b) RAM Size</w:t>
            </w:r>
          </w:p>
          <w:p w14:paraId="21D693DE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RAM (Random Access Memory) is the temporary working memory of your system, used to store active programs and data. It is measured in </w:t>
            </w:r>
            <w:r w:rsidRPr="00061231">
              <w:rPr>
                <w:b/>
                <w:bCs/>
                <w:lang w:val="en-IN"/>
              </w:rPr>
              <w:t>gigabytes (GB)</w:t>
            </w:r>
            <w:r w:rsidRPr="00061231">
              <w:rPr>
                <w:lang w:val="en-IN"/>
              </w:rPr>
              <w:t>. More RAM allows smoother multitasking and better performance with large applications like games or video editors.</w:t>
            </w:r>
          </w:p>
          <w:p w14:paraId="3FF364BE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674EB48C">
                <v:rect id="_x0000_i1026" style="width:0;height:1.5pt" o:hralign="center" o:hrstd="t" o:hr="t" fillcolor="#a0a0a0" stroked="f"/>
              </w:pict>
            </w:r>
          </w:p>
          <w:p w14:paraId="776CB698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c) Processor Frequency</w:t>
            </w:r>
          </w:p>
          <w:p w14:paraId="20A5E2CD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Processor frequency, measured in </w:t>
            </w:r>
            <w:r w:rsidRPr="00061231">
              <w:rPr>
                <w:b/>
                <w:bCs/>
                <w:lang w:val="en-IN"/>
              </w:rPr>
              <w:t>Gigahertz (GHz)</w:t>
            </w:r>
            <w:r w:rsidRPr="00061231">
              <w:rPr>
                <w:lang w:val="en-IN"/>
              </w:rPr>
              <w:t>, indicates how many cycles the CPU can perform per second. For example, a 3.0 GHz processor can perform 3 billion cycles per second. Higher frequency generally means faster performance, though other factors like core count also matter.</w:t>
            </w:r>
          </w:p>
          <w:p w14:paraId="16FA966F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51715DB6">
                <v:rect id="_x0000_i1027" style="width:0;height:1.5pt" o:hralign="center" o:hrstd="t" o:hr="t" fillcolor="#a0a0a0" stroked="f"/>
              </w:pict>
            </w:r>
          </w:p>
          <w:p w14:paraId="2669F080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d) Cache Memory Size</w:t>
            </w:r>
          </w:p>
          <w:p w14:paraId="493C1F9D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Cache memory is a small, very fast memory located within the CPU. It stores frequently accessed data and instructions to speed up processing. There are levels like </w:t>
            </w:r>
            <w:r w:rsidRPr="00061231">
              <w:rPr>
                <w:b/>
                <w:bCs/>
                <w:lang w:val="en-IN"/>
              </w:rPr>
              <w:t>L1, L2, and L3 cache</w:t>
            </w:r>
            <w:r w:rsidRPr="00061231">
              <w:rPr>
                <w:lang w:val="en-IN"/>
              </w:rPr>
              <w:t>, with L1 being the fastest but smallest. Larger cache sizes improve overall CPU efficiency.</w:t>
            </w:r>
          </w:p>
          <w:p w14:paraId="22959DF5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0524FCD1">
                <v:rect id="_x0000_i1028" style="width:0;height:1.5pt" o:hralign="center" o:hrstd="t" o:hr="t" fillcolor="#a0a0a0" stroked="f"/>
              </w:pict>
            </w:r>
          </w:p>
          <w:p w14:paraId="60D98443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e) SSD and HDD Capacities</w:t>
            </w:r>
          </w:p>
          <w:p w14:paraId="13B3EA64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Your system may have </w:t>
            </w:r>
            <w:r w:rsidRPr="00061231">
              <w:rPr>
                <w:b/>
                <w:bCs/>
                <w:lang w:val="en-IN"/>
              </w:rPr>
              <w:t>SSD (Solid State Drive)</w:t>
            </w:r>
            <w:r w:rsidRPr="00061231">
              <w:rPr>
                <w:lang w:val="en-IN"/>
              </w:rPr>
              <w:t xml:space="preserve"> and/or </w:t>
            </w:r>
            <w:r w:rsidRPr="00061231">
              <w:rPr>
                <w:b/>
                <w:bCs/>
                <w:lang w:val="en-IN"/>
              </w:rPr>
              <w:t>HDD (Hard Disk Drive)</w:t>
            </w:r>
            <w:r w:rsidRPr="00061231">
              <w:rPr>
                <w:lang w:val="en-IN"/>
              </w:rPr>
              <w:t xml:space="preserve"> for storage. SSDs are faster and more reliable, while HDDs offer more space at a lower cost. Storage is measured in </w:t>
            </w:r>
            <w:r w:rsidRPr="00061231">
              <w:rPr>
                <w:b/>
                <w:bCs/>
                <w:lang w:val="en-IN"/>
              </w:rPr>
              <w:t>gigabytes (GB)</w:t>
            </w:r>
            <w:r w:rsidRPr="00061231">
              <w:rPr>
                <w:lang w:val="en-IN"/>
              </w:rPr>
              <w:t xml:space="preserve"> or </w:t>
            </w:r>
            <w:r w:rsidRPr="00061231">
              <w:rPr>
                <w:b/>
                <w:bCs/>
                <w:lang w:val="en-IN"/>
              </w:rPr>
              <w:t>terabytes (TB)</w:t>
            </w:r>
            <w:r w:rsidRPr="00061231">
              <w:rPr>
                <w:lang w:val="en-IN"/>
              </w:rPr>
              <w:t>. For example, a system might have a 512GB SSD and a 1TB HDD.</w:t>
            </w:r>
          </w:p>
          <w:p w14:paraId="7833AEF4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77038E67">
                <v:rect id="_x0000_i1029" style="width:0;height:1.5pt" o:hralign="center" o:hrstd="t" o:hr="t" fillcolor="#a0a0a0" stroked="f"/>
              </w:pict>
            </w:r>
          </w:p>
          <w:p w14:paraId="71CBC26B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f) Operating System (32-bit or 64-bit)</w:t>
            </w:r>
          </w:p>
          <w:p w14:paraId="30EE85C6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lang w:val="en-IN"/>
              </w:rPr>
              <w:t xml:space="preserve">The operating system architecture determines how the system handles data and memory. A </w:t>
            </w:r>
            <w:r w:rsidRPr="00061231">
              <w:rPr>
                <w:b/>
                <w:bCs/>
                <w:lang w:val="en-IN"/>
              </w:rPr>
              <w:t>64-bit OS</w:t>
            </w:r>
            <w:r w:rsidRPr="00061231">
              <w:rPr>
                <w:lang w:val="en-IN"/>
              </w:rPr>
              <w:t xml:space="preserve"> can use more than 4GB RAM and run more powerful applications. Most modern computers run a 64-bit OS for better performance and software compatibility.</w:t>
            </w:r>
          </w:p>
          <w:p w14:paraId="498EBCFE" w14:textId="77777777" w:rsidR="00061231" w:rsidRPr="00061231" w:rsidRDefault="00474827" w:rsidP="00061231">
            <w:pPr>
              <w:rPr>
                <w:lang w:val="en-IN"/>
              </w:rPr>
            </w:pPr>
            <w:r>
              <w:rPr>
                <w:lang w:val="en-IN"/>
              </w:rPr>
              <w:pict w14:anchorId="5E7AF343">
                <v:rect id="_x0000_i1030" style="width:0;height:1.5pt" o:hralign="center" o:hrstd="t" o:hr="t" fillcolor="#a0a0a0" stroked="f"/>
              </w:pict>
            </w:r>
          </w:p>
          <w:p w14:paraId="03F541BB" w14:textId="77777777" w:rsidR="00061231" w:rsidRPr="00061231" w:rsidRDefault="00061231" w:rsidP="00061231">
            <w:pPr>
              <w:rPr>
                <w:b/>
                <w:bCs/>
                <w:lang w:val="en-IN"/>
              </w:rPr>
            </w:pPr>
            <w:r w:rsidRPr="00061231">
              <w:rPr>
                <w:b/>
                <w:bCs/>
                <w:lang w:val="en-IN"/>
              </w:rPr>
              <w:t>g) Hyper-threading Support</w:t>
            </w:r>
          </w:p>
          <w:p w14:paraId="72E75429" w14:textId="77777777" w:rsidR="00061231" w:rsidRPr="00061231" w:rsidRDefault="00061231" w:rsidP="00061231">
            <w:pPr>
              <w:rPr>
                <w:lang w:val="en-IN"/>
              </w:rPr>
            </w:pPr>
            <w:r w:rsidRPr="00061231">
              <w:rPr>
                <w:b/>
                <w:bCs/>
                <w:lang w:val="en-IN"/>
              </w:rPr>
              <w:lastRenderedPageBreak/>
              <w:t>Hyper-threading</w:t>
            </w:r>
            <w:r w:rsidRPr="00061231">
              <w:rPr>
                <w:lang w:val="en-IN"/>
              </w:rPr>
              <w:t xml:space="preserve"> is a technology (mainly by Intel) that allows a single physical CPU core to act like two logical cores, improving multitasking and performance in multi-threaded tasks. If your processor supports hyper-threading, it can handle more processes at once, making the system more efficient.</w:t>
            </w:r>
          </w:p>
          <w:p w14:paraId="59C0AFA9" w14:textId="77777777" w:rsidR="00F01125" w:rsidRPr="000141D4" w:rsidRDefault="00F01125" w:rsidP="00F01125">
            <w:pPr>
              <w:rPr>
                <w:lang w:val="en-IN"/>
              </w:rPr>
            </w:pPr>
          </w:p>
          <w:p w14:paraId="1A2AF3A6" w14:textId="77777777" w:rsidR="000756E7" w:rsidRPr="000756E7" w:rsidRDefault="000756E7" w:rsidP="000756E7">
            <w:pPr>
              <w:rPr>
                <w:lang w:val="en-IN"/>
              </w:rPr>
            </w:pPr>
          </w:p>
          <w:p w14:paraId="288D8DC2" w14:textId="77777777" w:rsidR="008C2449" w:rsidRDefault="008C2449" w:rsidP="008C2449">
            <w:pPr>
              <w:rPr>
                <w:lang w:val="en-IN"/>
              </w:rPr>
            </w:pPr>
          </w:p>
        </w:tc>
      </w:tr>
      <w:tr w:rsidR="008C2449" w14:paraId="0C2A9BF4" w14:textId="77777777" w:rsidTr="007B339D">
        <w:tc>
          <w:tcPr>
            <w:tcW w:w="1054" w:type="dxa"/>
          </w:tcPr>
          <w:p w14:paraId="3AF2049F" w14:textId="6CDB7155" w:rsidR="008C2449" w:rsidRDefault="008C2449" w:rsidP="008C2449">
            <w:pPr>
              <w:rPr>
                <w:lang w:val="en-IN"/>
              </w:rPr>
            </w:pPr>
          </w:p>
        </w:tc>
        <w:tc>
          <w:tcPr>
            <w:tcW w:w="7962" w:type="dxa"/>
          </w:tcPr>
          <w:p w14:paraId="3812C09A" w14:textId="791402FF" w:rsidR="00610E4E" w:rsidRPr="00A46A53" w:rsidRDefault="00610E4E" w:rsidP="0014772C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</w:p>
          <w:p w14:paraId="274DD518" w14:textId="6841E461" w:rsidR="00631EEF" w:rsidRPr="00631EEF" w:rsidRDefault="00631EEF" w:rsidP="00A3689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0BDFBE6" w14:textId="77777777" w:rsidR="00610E4E" w:rsidRPr="00750821" w:rsidRDefault="00610E4E" w:rsidP="005666C0">
            <w:pPr>
              <w:rPr>
                <w:rFonts w:ascii="Times New Roman" w:hAnsi="Times New Roman" w:cs="Times New Roman"/>
                <w:sz w:val="36"/>
                <w:szCs w:val="36"/>
                <w:lang w:val="en-IN"/>
              </w:rPr>
            </w:pPr>
          </w:p>
          <w:p w14:paraId="1584EA81" w14:textId="77777777" w:rsidR="002E5709" w:rsidRDefault="002E5709" w:rsidP="002E570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  <w:t>Asus TUF F17 (2022) Laptop</w:t>
            </w:r>
          </w:p>
          <w:p w14:paraId="15104643" w14:textId="77777777" w:rsidR="00750821" w:rsidRPr="002E5709" w:rsidRDefault="00750821" w:rsidP="002E5709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</w:p>
          <w:p w14:paraId="27250506" w14:textId="64882B65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17.3″ Full HD (1920×1080) with 144 Hz refresh rate </w:t>
            </w:r>
          </w:p>
          <w:p w14:paraId="523E7D76" w14:textId="03FA9D0D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Processor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Intel Core i7-12700H (12th gen) </w:t>
            </w:r>
          </w:p>
          <w:p w14:paraId="4260003E" w14:textId="4067ADED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RAM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16 GB (expandable up to 32 GB) </w:t>
            </w:r>
          </w:p>
          <w:p w14:paraId="77F62555" w14:textId="24B9B8F7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Graphics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NVIDIA GeForce RTX 3060 with 6 GB GDDR6 memory</w:t>
            </w:r>
          </w:p>
          <w:p w14:paraId="390333C7" w14:textId="56F5BAC6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Storage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No HDD; comes with SSD storage (unspecified) </w:t>
            </w:r>
          </w:p>
          <w:p w14:paraId="4AE6238C" w14:textId="2C0B2C27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Operating System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Windows 11 </w:t>
            </w:r>
          </w:p>
          <w:p w14:paraId="79EE8BEC" w14:textId="43A98F10" w:rsidR="002E5709" w:rsidRP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Connectivity &amp; Ports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Wi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noBreakHyphen/>
              <w:t>Fi 6 (802.11ax), Bluetooth 5.2, Ethernet, 2× USB 3.2 Gen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noBreakHyphen/>
              <w:t>1 Type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noBreakHyphen/>
              <w:t>A, 1× Thunderbolt 4 (Type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noBreakHyphen/>
              <w:t xml:space="preserve">C), HDMI, RJ45 LAN </w:t>
            </w:r>
          </w:p>
          <w:p w14:paraId="4F7AC350" w14:textId="7C7E9559" w:rsidR="002E5709" w:rsidRDefault="002E5709" w:rsidP="002E5709">
            <w:pPr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E570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Battery</w:t>
            </w:r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90 </w:t>
            </w:r>
            <w:proofErr w:type="spellStart"/>
            <w:r w:rsidRPr="002E57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</w:t>
            </w:r>
            <w:r w:rsidR="0075082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</w:t>
            </w:r>
            <w:proofErr w:type="spellEnd"/>
          </w:p>
          <w:p w14:paraId="388D4F1B" w14:textId="77777777" w:rsidR="00750821" w:rsidRDefault="00750821" w:rsidP="0075082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9F2337E" w14:textId="77777777" w:rsidR="00750821" w:rsidRDefault="00750821" w:rsidP="00750821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3355C1" w14:textId="77777777" w:rsidR="00750821" w:rsidRPr="002E5709" w:rsidRDefault="00750821" w:rsidP="00750821">
            <w:pPr>
              <w:rPr>
                <w:rFonts w:ascii="Times New Roman" w:hAnsi="Times New Roman" w:cs="Times New Roman"/>
                <w:sz w:val="32"/>
                <w:szCs w:val="32"/>
                <w:lang w:val="en-IN"/>
              </w:rPr>
            </w:pPr>
          </w:p>
          <w:p w14:paraId="76A9CE5A" w14:textId="77777777" w:rsidR="00F7435B" w:rsidRDefault="00F7435B" w:rsidP="00F7435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Realme 9 Pro 5G Smartphone</w:t>
            </w:r>
          </w:p>
          <w:p w14:paraId="74D97ECE" w14:textId="77777777" w:rsidR="00F7435B" w:rsidRPr="00F7435B" w:rsidRDefault="00F7435B" w:rsidP="00F7435B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</w:p>
          <w:p w14:paraId="6B5E433C" w14:textId="263E58C6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6.6″ IPS LCD, 1080×2412 resolution, 120 Hz refresh rate, 240 Hz touch sampling </w:t>
            </w:r>
          </w:p>
          <w:p w14:paraId="1A464E68" w14:textId="1FB9B4C9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Processor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Qualcomm Snapdragon 695 (8 nm), Octa-core up to 2.2 GHz, Adreno 619 GPU </w:t>
            </w:r>
          </w:p>
          <w:p w14:paraId="163ABE21" w14:textId="35450217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RAM &amp; Storage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6 GB or 8 GB RAM with 128 GB UFS 2.2 storage </w:t>
            </w:r>
          </w:p>
          <w:p w14:paraId="669CC35D" w14:textId="604B6FEA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Battery &amp; Charging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5000 </w:t>
            </w:r>
            <w:proofErr w:type="spellStart"/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mAh</w:t>
            </w:r>
            <w:proofErr w:type="spellEnd"/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battery, Dart Charge 33 W fast charging </w:t>
            </w:r>
          </w:p>
          <w:p w14:paraId="26FFBCA6" w14:textId="77777777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Cameras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BF4FB6E" w14:textId="0CC7D289" w:rsidR="00F7435B" w:rsidRPr="00F7435B" w:rsidRDefault="00F7435B" w:rsidP="00F7435B">
            <w:pPr>
              <w:numPr>
                <w:ilvl w:val="1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Rear: 64 MP (wide) + 8 MP (ultrawide) + 2 MP (macro) </w:t>
            </w:r>
          </w:p>
          <w:p w14:paraId="405E7D9B" w14:textId="6E430E34" w:rsidR="00F7435B" w:rsidRPr="00F7435B" w:rsidRDefault="00F7435B" w:rsidP="00F7435B">
            <w:pPr>
              <w:numPr>
                <w:ilvl w:val="1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Front: 16 MP selfie camera </w:t>
            </w:r>
          </w:p>
          <w:p w14:paraId="04058A90" w14:textId="4C502B81" w:rsidR="00F7435B" w:rsidRP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Software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Android 12 with Realme UI 3.0 (upgradeable) </w:t>
            </w:r>
          </w:p>
          <w:p w14:paraId="63A17553" w14:textId="249E939E" w:rsidR="00F7435B" w:rsidRDefault="00F7435B" w:rsidP="00F7435B">
            <w:pPr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7435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Dimensions &amp; Weight</w:t>
            </w:r>
            <w:r w:rsidRPr="00F7435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~164.3 × 75.6 × 8.5 mm, ~195 g </w:t>
            </w:r>
          </w:p>
          <w:p w14:paraId="7AB6B4BE" w14:textId="77777777" w:rsidR="00F7435B" w:rsidRDefault="00F7435B" w:rsidP="00F7435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51AA40" w14:textId="77777777" w:rsidR="00816D85" w:rsidRDefault="00816D85" w:rsidP="00816D8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 xml:space="preserve">Acer Computer with </w:t>
            </w:r>
            <w:proofErr w:type="spellStart"/>
            <w:r w:rsidRPr="00816D8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Ryzen</w:t>
            </w:r>
            <w:proofErr w:type="spellEnd"/>
            <w:r w:rsidRPr="00816D85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  <w:t> 7 Processor</w:t>
            </w:r>
          </w:p>
          <w:p w14:paraId="5C83107A" w14:textId="77777777" w:rsidR="00816D85" w:rsidRPr="00816D85" w:rsidRDefault="00816D85" w:rsidP="00816D8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IN"/>
              </w:rPr>
            </w:pPr>
          </w:p>
          <w:p w14:paraId="4DFD4239" w14:textId="77777777" w:rsidR="00816D85" w:rsidRPr="00816D85" w:rsidRDefault="00816D85" w:rsidP="00816D8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There are several PC models that meet this criterion. A notable one is:</w:t>
            </w:r>
          </w:p>
          <w:p w14:paraId="07E270FB" w14:textId="77777777" w:rsidR="00816D85" w:rsidRPr="00816D85" w:rsidRDefault="00816D85" w:rsidP="00816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Acer Aspire XC</w:t>
            </w:r>
            <w:r w:rsidRPr="00816D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noBreakHyphen/>
              <w:t xml:space="preserve">1760 Desktop with </w:t>
            </w:r>
            <w:proofErr w:type="spellStart"/>
            <w:r w:rsidRPr="00816D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Ryzen</w:t>
            </w:r>
            <w:proofErr w:type="spellEnd"/>
            <w:r w:rsidRPr="00816D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 7 5700G</w:t>
            </w:r>
          </w:p>
          <w:p w14:paraId="151512B8" w14:textId="77777777" w:rsidR="00816D85" w:rsidRPr="00816D85" w:rsidRDefault="00816D85" w:rsidP="00816D85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A compact desktop featuring AMD </w:t>
            </w:r>
            <w:proofErr w:type="spellStart"/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Ryzen</w:t>
            </w:r>
            <w:proofErr w:type="spellEnd"/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7 5700G APU.</w:t>
            </w:r>
          </w:p>
          <w:p w14:paraId="647BE5E6" w14:textId="77777777" w:rsidR="00816D85" w:rsidRPr="00816D85" w:rsidRDefault="00816D85" w:rsidP="00816D8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Another related example within Acer’s laptop segment is the new Swift Go AI series:</w:t>
            </w:r>
          </w:p>
          <w:p w14:paraId="002F8638" w14:textId="77777777" w:rsidR="00816D85" w:rsidRPr="00816D85" w:rsidRDefault="00816D85" w:rsidP="00816D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IN"/>
              </w:rPr>
              <w:t>Acer Swift Go AI (14 &amp; 16) Laptops</w:t>
            </w:r>
          </w:p>
          <w:p w14:paraId="3A3CC7C5" w14:textId="2B1C12FB" w:rsidR="00816D85" w:rsidRPr="00816D85" w:rsidRDefault="00816D85" w:rsidP="00816D85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Processor</w:t>
            </w: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AMD </w:t>
            </w:r>
            <w:proofErr w:type="spellStart"/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Ryzen</w:t>
            </w:r>
            <w:proofErr w:type="spellEnd"/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AI 7 350 (8 cores, 16 threads, up to 5.0 GHz boost) </w:t>
            </w:r>
          </w:p>
          <w:p w14:paraId="48C8979A" w14:textId="769E202C" w:rsidR="00816D85" w:rsidRPr="00816D85" w:rsidRDefault="00816D85" w:rsidP="00816D85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Memory</w:t>
            </w: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Supports up to 32 GB DDR5X SDRAM </w:t>
            </w:r>
          </w:p>
          <w:p w14:paraId="526CB84D" w14:textId="6F10E7EB" w:rsidR="00816D85" w:rsidRPr="00816D85" w:rsidRDefault="00816D85" w:rsidP="00816D85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Graphics</w:t>
            </w: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Integrated Radeon 800M; includes NPU for AI tasks </w:t>
            </w:r>
          </w:p>
          <w:p w14:paraId="2FE73525" w14:textId="2B45374A" w:rsidR="00816D85" w:rsidRPr="00816D85" w:rsidRDefault="00816D85" w:rsidP="00816D85">
            <w:pPr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6D8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Battery Life</w:t>
            </w:r>
            <w:r w:rsidRPr="00816D8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Up to 24.9 hours on the Swift Go 14 AI; up to 18 hours on the Swift Go 16 AI </w:t>
            </w:r>
          </w:p>
          <w:p w14:paraId="27296634" w14:textId="77777777" w:rsidR="00F7435B" w:rsidRPr="00F7435B" w:rsidRDefault="00F7435B" w:rsidP="00F7435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C1066D5" w14:textId="77777777" w:rsidR="002E5709" w:rsidRPr="00066225" w:rsidRDefault="002E5709" w:rsidP="005666C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524E54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93D1BF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E24F12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0058B4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57D245" w14:textId="77777777" w:rsidR="008C2449" w:rsidRPr="00066225" w:rsidRDefault="008C2449" w:rsidP="008C244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8C2449" w14:paraId="3DC9646A" w14:textId="77777777" w:rsidTr="007B339D">
        <w:tc>
          <w:tcPr>
            <w:tcW w:w="1054" w:type="dxa"/>
          </w:tcPr>
          <w:p w14:paraId="59AD8EEB" w14:textId="77777777" w:rsidR="008C2449" w:rsidRDefault="008C2449" w:rsidP="008C2449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Output:</w:t>
            </w:r>
          </w:p>
        </w:tc>
        <w:tc>
          <w:tcPr>
            <w:tcW w:w="7962" w:type="dxa"/>
          </w:tcPr>
          <w:p w14:paraId="7250BECF" w14:textId="6688B6F2" w:rsidR="008C2449" w:rsidRDefault="008C2449" w:rsidP="008C2449">
            <w:pPr>
              <w:rPr>
                <w:lang w:val="en-IN"/>
              </w:rPr>
            </w:pPr>
          </w:p>
          <w:p w14:paraId="38162103" w14:textId="795D1873" w:rsidR="001B12FD" w:rsidRDefault="00806FAA" w:rsidP="001B12FD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IN"/>
              </w:rPr>
              <w:t>Computer –</w:t>
            </w:r>
          </w:p>
          <w:p w14:paraId="2A84AFBD" w14:textId="037FFD6D" w:rsidR="00806FAA" w:rsidRPr="00207D7B" w:rsidRDefault="00806FAA" w:rsidP="001B12FD">
            <w:pPr>
              <w:rPr>
                <w:rFonts w:ascii="Times New Roman" w:hAnsi="Times New Roman" w:cs="Times New Roman"/>
                <w:sz w:val="44"/>
                <w:szCs w:val="44"/>
                <w:lang w:val="en-IN"/>
              </w:rPr>
            </w:pPr>
            <w:r>
              <w:rPr>
                <w:rFonts w:eastAsia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029E5A2" wp14:editId="425B6A0B">
                  <wp:extent cx="6012180" cy="3789045"/>
                  <wp:effectExtent l="0" t="0" r="7620" b="1905"/>
                  <wp:docPr id="87406393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180" cy="3789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35E71" w14:textId="77777777" w:rsidR="0043482D" w:rsidRDefault="0043482D" w:rsidP="008C2449">
            <w:pPr>
              <w:rPr>
                <w:lang w:val="en-IN"/>
              </w:rPr>
            </w:pPr>
          </w:p>
          <w:p w14:paraId="76A1B097" w14:textId="77777777" w:rsidR="006F3368" w:rsidRDefault="006F3368" w:rsidP="008C2449">
            <w:pPr>
              <w:rPr>
                <w:lang w:val="en-IN"/>
              </w:rPr>
            </w:pPr>
          </w:p>
          <w:p w14:paraId="11CD209A" w14:textId="70009E1F" w:rsidR="006F3368" w:rsidRDefault="006F3368" w:rsidP="008C2449">
            <w:pPr>
              <w:rPr>
                <w:lang w:val="en-IN"/>
              </w:rPr>
            </w:pPr>
          </w:p>
          <w:p w14:paraId="2F9EB9A4" w14:textId="3241AFFE" w:rsidR="00FA325E" w:rsidRDefault="000F72BD" w:rsidP="008C2449">
            <w:pPr>
              <w:rPr>
                <w:sz w:val="36"/>
                <w:szCs w:val="36"/>
                <w:lang w:val="en-IN"/>
              </w:rPr>
            </w:pPr>
            <w:r w:rsidRPr="000F72BD">
              <w:rPr>
                <w:sz w:val="36"/>
                <w:szCs w:val="36"/>
                <w:lang w:val="en-IN"/>
              </w:rPr>
              <w:t>Laptop-</w:t>
            </w:r>
          </w:p>
          <w:p w14:paraId="72B224DF" w14:textId="4E34C811" w:rsidR="000F72BD" w:rsidRPr="000F72BD" w:rsidRDefault="000F72BD" w:rsidP="008C2449">
            <w:pPr>
              <w:rPr>
                <w:sz w:val="36"/>
                <w:szCs w:val="36"/>
                <w:lang w:val="en-IN"/>
              </w:rPr>
            </w:pPr>
            <w:r>
              <w:rPr>
                <w:noProof/>
                <w:sz w:val="36"/>
                <w:szCs w:val="36"/>
                <w:lang w:val="en-IN"/>
              </w:rPr>
              <w:lastRenderedPageBreak/>
              <w:drawing>
                <wp:inline distT="0" distB="0" distL="0" distR="0" wp14:anchorId="59EC1EB9" wp14:editId="6C4AF73F">
                  <wp:extent cx="5731510" cy="4899025"/>
                  <wp:effectExtent l="0" t="0" r="2540" b="0"/>
                  <wp:docPr id="17660518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6051889" name="Picture 176605188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9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38EE0" w14:textId="77777777" w:rsidR="005B1430" w:rsidRDefault="005B1430" w:rsidP="008C2449">
            <w:pPr>
              <w:rPr>
                <w:sz w:val="32"/>
                <w:szCs w:val="32"/>
                <w:lang w:val="en-IN"/>
              </w:rPr>
            </w:pPr>
          </w:p>
          <w:p w14:paraId="436E91F4" w14:textId="6E6B0927" w:rsidR="005B1430" w:rsidRPr="005B1430" w:rsidRDefault="000F72BD" w:rsidP="008C2449">
            <w:pPr>
              <w:rPr>
                <w:sz w:val="32"/>
                <w:szCs w:val="32"/>
                <w:lang w:val="en-IN"/>
              </w:rPr>
            </w:pPr>
            <w:r>
              <w:rPr>
                <w:noProof/>
                <w:sz w:val="32"/>
                <w:szCs w:val="32"/>
                <w:lang w:val="en-IN"/>
              </w:rPr>
              <w:lastRenderedPageBreak/>
              <w:drawing>
                <wp:inline distT="0" distB="0" distL="0" distR="0" wp14:anchorId="1B4B1176" wp14:editId="46F2BEA9">
                  <wp:extent cx="5731510" cy="4856480"/>
                  <wp:effectExtent l="0" t="0" r="2540" b="1270"/>
                  <wp:docPr id="79328561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85618" name="Picture 79328561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5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E8C8A" w14:textId="77777777" w:rsidR="005B1430" w:rsidRDefault="005B1430" w:rsidP="008C2449">
            <w:pPr>
              <w:rPr>
                <w:lang w:val="en-IN"/>
              </w:rPr>
            </w:pPr>
          </w:p>
          <w:p w14:paraId="1CF7AF8F" w14:textId="3D2FD88F" w:rsidR="005B1430" w:rsidRDefault="006273BF" w:rsidP="008C2449">
            <w:pPr>
              <w:rPr>
                <w:sz w:val="40"/>
                <w:szCs w:val="40"/>
                <w:lang w:val="en-IN"/>
              </w:rPr>
            </w:pPr>
            <w:r w:rsidRPr="006273BF">
              <w:rPr>
                <w:sz w:val="40"/>
                <w:szCs w:val="40"/>
                <w:lang w:val="en-IN"/>
              </w:rPr>
              <w:t>Phone-</w:t>
            </w:r>
          </w:p>
          <w:p w14:paraId="1A6FA95F" w14:textId="72665DCC" w:rsidR="006273BF" w:rsidRPr="006273BF" w:rsidRDefault="00E52589" w:rsidP="008C2449">
            <w:pPr>
              <w:rPr>
                <w:sz w:val="40"/>
                <w:szCs w:val="40"/>
                <w:lang w:val="en-IN"/>
              </w:rPr>
            </w:pPr>
            <w:r>
              <w:rPr>
                <w:noProof/>
                <w:sz w:val="40"/>
                <w:szCs w:val="40"/>
                <w:lang w:val="en-IN"/>
              </w:rPr>
              <w:lastRenderedPageBreak/>
              <w:drawing>
                <wp:inline distT="0" distB="0" distL="0" distR="0" wp14:anchorId="5C29619B" wp14:editId="1BD88A06">
                  <wp:extent cx="3601941" cy="8049294"/>
                  <wp:effectExtent l="0" t="0" r="0" b="8890"/>
                  <wp:docPr id="16946483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648333" name="Picture 169464833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9842" cy="806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AE6BF" w14:textId="2ECDDA94" w:rsidR="0043482D" w:rsidRDefault="0043482D" w:rsidP="008C2449">
            <w:pPr>
              <w:rPr>
                <w:lang w:val="en-IN"/>
              </w:rPr>
            </w:pPr>
          </w:p>
          <w:p w14:paraId="62A70DCD" w14:textId="77777777" w:rsidR="005B1430" w:rsidRDefault="005B1430" w:rsidP="008C2449">
            <w:pPr>
              <w:rPr>
                <w:lang w:val="en-IN"/>
              </w:rPr>
            </w:pPr>
          </w:p>
        </w:tc>
      </w:tr>
      <w:tr w:rsidR="008C2449" w14:paraId="490A000C" w14:textId="77777777" w:rsidTr="007B339D">
        <w:tc>
          <w:tcPr>
            <w:tcW w:w="1054" w:type="dxa"/>
          </w:tcPr>
          <w:p w14:paraId="721E0268" w14:textId="2C96BAB4" w:rsidR="008C2449" w:rsidRDefault="008C2449" w:rsidP="008C2449">
            <w:pPr>
              <w:rPr>
                <w:lang w:val="en-IN"/>
              </w:rPr>
            </w:pPr>
          </w:p>
        </w:tc>
        <w:tc>
          <w:tcPr>
            <w:tcW w:w="7962" w:type="dxa"/>
          </w:tcPr>
          <w:p w14:paraId="032F4F83" w14:textId="58B83806" w:rsidR="008C2449" w:rsidRPr="00064438" w:rsidRDefault="008C2449" w:rsidP="00064438">
            <w:pPr>
              <w:rPr>
                <w:rFonts w:ascii="Times New Roman" w:hAnsi="Times New Roman" w:cs="Times New Roman"/>
                <w:sz w:val="40"/>
                <w:szCs w:val="40"/>
                <w:lang w:val="en-IN"/>
              </w:rPr>
            </w:pPr>
          </w:p>
        </w:tc>
      </w:tr>
      <w:tr w:rsidR="007B339D" w14:paraId="2E3C9E89" w14:textId="77777777" w:rsidTr="007B339D">
        <w:tc>
          <w:tcPr>
            <w:tcW w:w="1054" w:type="dxa"/>
          </w:tcPr>
          <w:p w14:paraId="1FB0B3B1" w14:textId="0A059F6F" w:rsidR="007B339D" w:rsidRDefault="007B339D" w:rsidP="007B339D">
            <w:pPr>
              <w:rPr>
                <w:lang w:val="en-IN"/>
              </w:rPr>
            </w:pPr>
            <w:r>
              <w:rPr>
                <w:lang w:val="en-IN"/>
              </w:rPr>
              <w:t xml:space="preserve">Conclusion </w:t>
            </w:r>
          </w:p>
        </w:tc>
        <w:tc>
          <w:tcPr>
            <w:tcW w:w="7962" w:type="dxa"/>
          </w:tcPr>
          <w:p w14:paraId="6DEB1C86" w14:textId="2F8AE6C9" w:rsidR="002856A5" w:rsidRPr="0014772C" w:rsidRDefault="002856A5" w:rsidP="002856A5">
            <w:pPr>
              <w:rPr>
                <w:sz w:val="28"/>
                <w:szCs w:val="28"/>
                <w:lang w:val="en-IN"/>
              </w:rPr>
            </w:pPr>
            <w:r w:rsidRPr="0014772C">
              <w:rPr>
                <w:sz w:val="28"/>
                <w:szCs w:val="28"/>
                <w:lang w:val="en-IN"/>
              </w:rPr>
              <w:t>Explore Configuration details of Computer System Hardware and Operating</w:t>
            </w:r>
            <w:r>
              <w:rPr>
                <w:sz w:val="28"/>
                <w:szCs w:val="28"/>
                <w:lang w:val="en-IN"/>
              </w:rPr>
              <w:t xml:space="preserve"> system </w:t>
            </w:r>
            <w:r w:rsidR="006D423C">
              <w:rPr>
                <w:sz w:val="28"/>
                <w:szCs w:val="28"/>
                <w:lang w:val="en-IN"/>
              </w:rPr>
              <w:t>is done successfully.</w:t>
            </w:r>
          </w:p>
          <w:p w14:paraId="58EA43EC" w14:textId="33EF0786" w:rsidR="007B339D" w:rsidRDefault="007B339D" w:rsidP="002856A5">
            <w:pPr>
              <w:rPr>
                <w:lang w:val="en-IN"/>
              </w:rPr>
            </w:pPr>
          </w:p>
        </w:tc>
      </w:tr>
    </w:tbl>
    <w:p w14:paraId="669AB387" w14:textId="77777777" w:rsidR="008C2449" w:rsidRPr="008C2449" w:rsidRDefault="008C2449" w:rsidP="008C2449">
      <w:pPr>
        <w:rPr>
          <w:lang w:val="en-IN"/>
        </w:rPr>
      </w:pPr>
    </w:p>
    <w:sectPr w:rsidR="008C2449" w:rsidRPr="008C2449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25C4A" w14:textId="77777777" w:rsidR="00D64908" w:rsidRDefault="00D64908" w:rsidP="008C2449">
      <w:pPr>
        <w:spacing w:after="0" w:line="240" w:lineRule="auto"/>
      </w:pPr>
      <w:r>
        <w:separator/>
      </w:r>
    </w:p>
  </w:endnote>
  <w:endnote w:type="continuationSeparator" w:id="0">
    <w:p w14:paraId="0DA635FE" w14:textId="77777777" w:rsidR="00D64908" w:rsidRDefault="00D64908" w:rsidP="008C2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B6BF4" w14:textId="77777777" w:rsidR="00D64908" w:rsidRDefault="00D64908" w:rsidP="008C2449">
      <w:pPr>
        <w:spacing w:after="0" w:line="240" w:lineRule="auto"/>
      </w:pPr>
      <w:r>
        <w:separator/>
      </w:r>
    </w:p>
  </w:footnote>
  <w:footnote w:type="continuationSeparator" w:id="0">
    <w:p w14:paraId="4101BE4D" w14:textId="77777777" w:rsidR="00D64908" w:rsidRDefault="00D64908" w:rsidP="008C2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68D4" w14:textId="77777777" w:rsidR="005F42D8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sz w:val="20"/>
        <w:szCs w:val="20"/>
      </w:rPr>
    </w:pPr>
    <w:r w:rsidRPr="00B1238C">
      <w:rPr>
        <w:noProof/>
        <w:sz w:val="20"/>
        <w:szCs w:val="20"/>
        <w:lang w:val="en-IN"/>
      </w:rPr>
      <w:drawing>
        <wp:anchor distT="0" distB="0" distL="114300" distR="114300" simplePos="0" relativeHeight="251661312" behindDoc="0" locked="0" layoutInCell="1" allowOverlap="1" wp14:anchorId="61CAA982" wp14:editId="36D5BC2A">
          <wp:simplePos x="0" y="0"/>
          <wp:positionH relativeFrom="column">
            <wp:posOffset>-112395</wp:posOffset>
          </wp:positionH>
          <wp:positionV relativeFrom="paragraph">
            <wp:posOffset>75565</wp:posOffset>
          </wp:positionV>
          <wp:extent cx="685800" cy="673100"/>
          <wp:effectExtent l="0" t="0" r="0" b="0"/>
          <wp:wrapTopAndBottom/>
          <wp:docPr id="7771161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73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238C">
      <w:rPr>
        <w:rFonts w:ascii="Times New Roman" w:eastAsia="Times New Roman" w:hAnsi="Times New Roman" w:cs="Times New Roman"/>
        <w:sz w:val="18"/>
        <w:szCs w:val="18"/>
      </w:rPr>
      <w:t xml:space="preserve">Nagar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Yuwak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Shikshan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Sanstha’s</w:t>
    </w:r>
    <w:r>
      <w:rPr>
        <w:noProof/>
        <w:lang w:val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A06C3A" wp14:editId="6564C628">
              <wp:simplePos x="0" y="0"/>
              <wp:positionH relativeFrom="margin">
                <wp:posOffset>-708025</wp:posOffset>
              </wp:positionH>
              <wp:positionV relativeFrom="paragraph">
                <wp:posOffset>10160</wp:posOffset>
              </wp:positionV>
              <wp:extent cx="895985" cy="1038225"/>
              <wp:effectExtent l="0" t="0" r="0" b="889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5985" cy="1038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061CBF6" w14:textId="77777777" w:rsidR="005F42D8" w:rsidRDefault="005F42D8" w:rsidP="005F42D8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6C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55.75pt;margin-top:.8pt;width:70.55pt;height:81.75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" stroked="f">
              <v:textbox style="mso-fit-shape-to-text:t" inset="0,0,0,0">
                <w:txbxContent>
                  <w:p w14:paraId="1061CBF6" w14:textId="77777777" w:rsidR="005F42D8" w:rsidRDefault="005F42D8" w:rsidP="005F42D8"/>
                </w:txbxContent>
              </v:textbox>
              <w10:wrap anchorx="margin"/>
            </v:shape>
          </w:pict>
        </mc:Fallback>
      </mc:AlternateContent>
    </w:r>
  </w:p>
  <w:p w14:paraId="263D8248" w14:textId="77777777" w:rsidR="005F42D8" w:rsidRDefault="005F42D8" w:rsidP="005F42D8">
    <w:pPr>
      <w:pStyle w:val="Heading3"/>
      <w:tabs>
        <w:tab w:val="center" w:pos="4680"/>
        <w:tab w:val="right" w:pos="9360"/>
      </w:tabs>
      <w:spacing w:before="0" w:after="0"/>
      <w:jc w:val="center"/>
      <w:rPr>
        <w:rFonts w:ascii="Times New Roman" w:hAnsi="Times New Roman"/>
        <w:b w:val="0"/>
        <w:sz w:val="40"/>
        <w:szCs w:val="40"/>
      </w:rPr>
    </w:pPr>
    <w:proofErr w:type="spellStart"/>
    <w:r>
      <w:rPr>
        <w:rFonts w:ascii="Times New Roman" w:hAnsi="Times New Roman"/>
        <w:b w:val="0"/>
        <w:sz w:val="40"/>
        <w:szCs w:val="40"/>
      </w:rPr>
      <w:t>Yeshwantrao</w:t>
    </w:r>
    <w:proofErr w:type="spellEnd"/>
    <w:r>
      <w:rPr>
        <w:rFonts w:ascii="Times New Roman" w:hAnsi="Times New Roman"/>
        <w:b w:val="0"/>
        <w:sz w:val="40"/>
        <w:szCs w:val="40"/>
      </w:rPr>
      <w:t xml:space="preserve"> Chavan College of Engineering</w:t>
    </w:r>
  </w:p>
  <w:p w14:paraId="20BBC1E6" w14:textId="77777777" w:rsidR="005F42D8" w:rsidRPr="00B1238C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i/>
        <w:sz w:val="20"/>
        <w:szCs w:val="20"/>
      </w:rPr>
    </w:pPr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(An Autonomous Institution affiliated to </w:t>
    </w:r>
    <w:proofErr w:type="spellStart"/>
    <w:r w:rsidRPr="00B1238C">
      <w:rPr>
        <w:rFonts w:ascii="Times New Roman" w:eastAsia="Times New Roman" w:hAnsi="Times New Roman" w:cs="Times New Roman"/>
        <w:i/>
        <w:sz w:val="20"/>
        <w:szCs w:val="20"/>
      </w:rPr>
      <w:t>Rashtrasant</w:t>
    </w:r>
    <w:proofErr w:type="spellEnd"/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 </w:t>
    </w:r>
    <w:proofErr w:type="spellStart"/>
    <w:r w:rsidRPr="00B1238C">
      <w:rPr>
        <w:rFonts w:ascii="Times New Roman" w:eastAsia="Times New Roman" w:hAnsi="Times New Roman" w:cs="Times New Roman"/>
        <w:i/>
        <w:sz w:val="20"/>
        <w:szCs w:val="20"/>
      </w:rPr>
      <w:t>Tukadoji</w:t>
    </w:r>
    <w:proofErr w:type="spellEnd"/>
    <w:r w:rsidRPr="00B1238C">
      <w:rPr>
        <w:rFonts w:ascii="Times New Roman" w:eastAsia="Times New Roman" w:hAnsi="Times New Roman" w:cs="Times New Roman"/>
        <w:i/>
        <w:sz w:val="20"/>
        <w:szCs w:val="20"/>
      </w:rPr>
      <w:t xml:space="preserve"> Maharaj Nagpur University)</w:t>
    </w:r>
  </w:p>
  <w:p w14:paraId="5E0A61CE" w14:textId="77777777" w:rsidR="005F42D8" w:rsidRPr="00B1238C" w:rsidRDefault="005F42D8" w:rsidP="005F42D8">
    <w:pPr>
      <w:spacing w:after="0" w:line="240" w:lineRule="auto"/>
      <w:ind w:left="1008" w:firstLine="720"/>
      <w:jc w:val="center"/>
      <w:rPr>
        <w:rFonts w:ascii="Times New Roman" w:eastAsia="Times New Roman" w:hAnsi="Times New Roman" w:cs="Times New Roman"/>
        <w:sz w:val="18"/>
        <w:szCs w:val="18"/>
      </w:rPr>
    </w:pP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Hingna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 xml:space="preserve"> Road, </w:t>
    </w:r>
    <w:proofErr w:type="spellStart"/>
    <w:r w:rsidRPr="00B1238C">
      <w:rPr>
        <w:rFonts w:ascii="Times New Roman" w:eastAsia="Times New Roman" w:hAnsi="Times New Roman" w:cs="Times New Roman"/>
        <w:sz w:val="18"/>
        <w:szCs w:val="18"/>
      </w:rPr>
      <w:t>Wanadongri</w:t>
    </w:r>
    <w:proofErr w:type="spellEnd"/>
    <w:r w:rsidRPr="00B1238C">
      <w:rPr>
        <w:rFonts w:ascii="Times New Roman" w:eastAsia="Times New Roman" w:hAnsi="Times New Roman" w:cs="Times New Roman"/>
        <w:sz w:val="18"/>
        <w:szCs w:val="18"/>
      </w:rPr>
      <w:t>, Nagpur - 441 110</w:t>
    </w:r>
  </w:p>
  <w:p w14:paraId="4F570017" w14:textId="77777777" w:rsidR="005F42D8" w:rsidRPr="00B1238C" w:rsidRDefault="005F42D8" w:rsidP="005F42D8">
    <w:pPr>
      <w:spacing w:after="0" w:line="240" w:lineRule="auto"/>
      <w:jc w:val="center"/>
      <w:rPr>
        <w:rFonts w:ascii="Times New Roman" w:eastAsia="Times New Roman" w:hAnsi="Times New Roman" w:cs="Times New Roman"/>
        <w:sz w:val="16"/>
        <w:szCs w:val="16"/>
      </w:rPr>
    </w:pPr>
    <w:r w:rsidRPr="00B1238C">
      <w:rPr>
        <w:rFonts w:ascii="Times New Roman" w:eastAsia="Times New Roman" w:hAnsi="Times New Roman" w:cs="Times New Roman"/>
        <w:sz w:val="16"/>
        <w:szCs w:val="16"/>
      </w:rPr>
      <w:t xml:space="preserve">Ph.: 07104-237919, 234623, 329249, 329250 Fax: 07104-232376, Website: </w:t>
    </w:r>
    <w:hyperlink r:id="rId2">
      <w:r w:rsidRPr="00B1238C"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www.ycce.edu</w:t>
      </w:r>
    </w:hyperlink>
  </w:p>
  <w:p w14:paraId="57AB4D8B" w14:textId="77777777" w:rsidR="005F42D8" w:rsidRDefault="005F42D8" w:rsidP="005F42D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32"/>
        <w:szCs w:val="32"/>
      </w:rPr>
    </w:pPr>
    <w:r>
      <w:rPr>
        <w:rFonts w:ascii="Times New Roman" w:eastAsia="Times New Roman" w:hAnsi="Times New Roman" w:cs="Times New Roman"/>
        <w:noProof/>
        <w:color w:val="000000"/>
        <w:sz w:val="32"/>
        <w:szCs w:val="32"/>
        <w:lang w:val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12EB9C" wp14:editId="7EE59BE8">
              <wp:simplePos x="0" y="0"/>
              <wp:positionH relativeFrom="column">
                <wp:posOffset>-828676</wp:posOffset>
              </wp:positionH>
              <wp:positionV relativeFrom="paragraph">
                <wp:posOffset>270510</wp:posOffset>
              </wp:positionV>
              <wp:extent cx="7381875" cy="0"/>
              <wp:effectExtent l="38100" t="38100" r="66675" b="95250"/>
              <wp:wrapNone/>
              <wp:docPr id="12281210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8187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602028B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5.25pt,21.3pt" to="516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" strokecolor="#4f81bd [3204]" strokeweight="2pt">
              <v:shadow on="t" color="black" opacity="24903f" origin=",.5" offset="0,.55556mm"/>
            </v:line>
          </w:pict>
        </mc:Fallback>
      </mc:AlternateContent>
    </w:r>
    <w:r>
      <w:rPr>
        <w:rFonts w:ascii="Times New Roman" w:eastAsia="Times New Roman" w:hAnsi="Times New Roman" w:cs="Times New Roman"/>
        <w:color w:val="000000"/>
        <w:sz w:val="32"/>
        <w:szCs w:val="32"/>
      </w:rPr>
      <w:t>Department of Computer Science and Engineering (IOT)</w:t>
    </w:r>
  </w:p>
  <w:p w14:paraId="3BB0FFBF" w14:textId="75A904CB" w:rsidR="008C2449" w:rsidRPr="008C2449" w:rsidRDefault="008C2449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864"/>
    <w:multiLevelType w:val="multilevel"/>
    <w:tmpl w:val="96F0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82978"/>
    <w:multiLevelType w:val="multilevel"/>
    <w:tmpl w:val="171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0544C"/>
    <w:multiLevelType w:val="multilevel"/>
    <w:tmpl w:val="57E2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E3D22"/>
    <w:multiLevelType w:val="multilevel"/>
    <w:tmpl w:val="1698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58E6"/>
    <w:multiLevelType w:val="multilevel"/>
    <w:tmpl w:val="865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12921"/>
    <w:multiLevelType w:val="multilevel"/>
    <w:tmpl w:val="001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218D5"/>
    <w:multiLevelType w:val="multilevel"/>
    <w:tmpl w:val="B76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06989"/>
    <w:multiLevelType w:val="multilevel"/>
    <w:tmpl w:val="CFC6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16B44"/>
    <w:multiLevelType w:val="multilevel"/>
    <w:tmpl w:val="C930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134AE"/>
    <w:multiLevelType w:val="multilevel"/>
    <w:tmpl w:val="8C1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B368C"/>
    <w:multiLevelType w:val="hybridMultilevel"/>
    <w:tmpl w:val="2256B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722AD"/>
    <w:multiLevelType w:val="multilevel"/>
    <w:tmpl w:val="DE46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75BE2"/>
    <w:multiLevelType w:val="multilevel"/>
    <w:tmpl w:val="5FE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F346CA"/>
    <w:multiLevelType w:val="multilevel"/>
    <w:tmpl w:val="DF1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82F5D"/>
    <w:multiLevelType w:val="multilevel"/>
    <w:tmpl w:val="81B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B7C05"/>
    <w:multiLevelType w:val="multilevel"/>
    <w:tmpl w:val="3DE4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47E49"/>
    <w:multiLevelType w:val="multilevel"/>
    <w:tmpl w:val="2E6A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735773"/>
    <w:multiLevelType w:val="multilevel"/>
    <w:tmpl w:val="2A06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42C44"/>
    <w:multiLevelType w:val="multilevel"/>
    <w:tmpl w:val="AD6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711DE"/>
    <w:multiLevelType w:val="multilevel"/>
    <w:tmpl w:val="5DE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65896"/>
    <w:multiLevelType w:val="multilevel"/>
    <w:tmpl w:val="56D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05C9D"/>
    <w:multiLevelType w:val="multilevel"/>
    <w:tmpl w:val="7DDC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127211">
    <w:abstractNumId w:val="9"/>
  </w:num>
  <w:num w:numId="2" w16cid:durableId="1760103151">
    <w:abstractNumId w:val="19"/>
  </w:num>
  <w:num w:numId="3" w16cid:durableId="1519544292">
    <w:abstractNumId w:val="8"/>
  </w:num>
  <w:num w:numId="4" w16cid:durableId="593902718">
    <w:abstractNumId w:val="1"/>
  </w:num>
  <w:num w:numId="5" w16cid:durableId="941648773">
    <w:abstractNumId w:val="3"/>
  </w:num>
  <w:num w:numId="6" w16cid:durableId="1340697154">
    <w:abstractNumId w:val="21"/>
  </w:num>
  <w:num w:numId="7" w16cid:durableId="1086028004">
    <w:abstractNumId w:val="20"/>
  </w:num>
  <w:num w:numId="8" w16cid:durableId="1238318439">
    <w:abstractNumId w:val="7"/>
  </w:num>
  <w:num w:numId="9" w16cid:durableId="1535191311">
    <w:abstractNumId w:val="16"/>
  </w:num>
  <w:num w:numId="10" w16cid:durableId="1757944096">
    <w:abstractNumId w:val="2"/>
  </w:num>
  <w:num w:numId="11" w16cid:durableId="594364287">
    <w:abstractNumId w:val="6"/>
  </w:num>
  <w:num w:numId="12" w16cid:durableId="2048213939">
    <w:abstractNumId w:val="5"/>
  </w:num>
  <w:num w:numId="13" w16cid:durableId="668143846">
    <w:abstractNumId w:val="17"/>
  </w:num>
  <w:num w:numId="14" w16cid:durableId="1769498244">
    <w:abstractNumId w:val="10"/>
  </w:num>
  <w:num w:numId="15" w16cid:durableId="1879467125">
    <w:abstractNumId w:val="12"/>
  </w:num>
  <w:num w:numId="16" w16cid:durableId="1611860705">
    <w:abstractNumId w:val="18"/>
  </w:num>
  <w:num w:numId="17" w16cid:durableId="2018851054">
    <w:abstractNumId w:val="0"/>
  </w:num>
  <w:num w:numId="18" w16cid:durableId="364334180">
    <w:abstractNumId w:val="15"/>
  </w:num>
  <w:num w:numId="19" w16cid:durableId="521089871">
    <w:abstractNumId w:val="11"/>
  </w:num>
  <w:num w:numId="20" w16cid:durableId="1499810890">
    <w:abstractNumId w:val="14"/>
  </w:num>
  <w:num w:numId="21" w16cid:durableId="1273243021">
    <w:abstractNumId w:val="4"/>
  </w:num>
  <w:num w:numId="22" w16cid:durableId="11218747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1F"/>
    <w:rsid w:val="000141D4"/>
    <w:rsid w:val="00061231"/>
    <w:rsid w:val="00064438"/>
    <w:rsid w:val="00065B1F"/>
    <w:rsid w:val="00066225"/>
    <w:rsid w:val="000756E7"/>
    <w:rsid w:val="00076C4D"/>
    <w:rsid w:val="000B3EE6"/>
    <w:rsid w:val="000E79AC"/>
    <w:rsid w:val="000F1667"/>
    <w:rsid w:val="000F262E"/>
    <w:rsid w:val="000F72BD"/>
    <w:rsid w:val="0014772C"/>
    <w:rsid w:val="00160703"/>
    <w:rsid w:val="00165305"/>
    <w:rsid w:val="001B12FD"/>
    <w:rsid w:val="001D75A3"/>
    <w:rsid w:val="001E15B0"/>
    <w:rsid w:val="00207D7B"/>
    <w:rsid w:val="00253EF1"/>
    <w:rsid w:val="0025720A"/>
    <w:rsid w:val="00257BB4"/>
    <w:rsid w:val="002856A5"/>
    <w:rsid w:val="002A649E"/>
    <w:rsid w:val="002C141B"/>
    <w:rsid w:val="002E5709"/>
    <w:rsid w:val="003B105D"/>
    <w:rsid w:val="00415D3A"/>
    <w:rsid w:val="0043326A"/>
    <w:rsid w:val="0043482D"/>
    <w:rsid w:val="00456814"/>
    <w:rsid w:val="00474827"/>
    <w:rsid w:val="00493DDF"/>
    <w:rsid w:val="004B1DA3"/>
    <w:rsid w:val="00530737"/>
    <w:rsid w:val="005666C0"/>
    <w:rsid w:val="005B0325"/>
    <w:rsid w:val="005B1430"/>
    <w:rsid w:val="005F42D8"/>
    <w:rsid w:val="005F470F"/>
    <w:rsid w:val="00610E4E"/>
    <w:rsid w:val="006273BF"/>
    <w:rsid w:val="00631EEF"/>
    <w:rsid w:val="006372FE"/>
    <w:rsid w:val="00654D66"/>
    <w:rsid w:val="006633BE"/>
    <w:rsid w:val="0066508A"/>
    <w:rsid w:val="0068344A"/>
    <w:rsid w:val="006C1102"/>
    <w:rsid w:val="006D423C"/>
    <w:rsid w:val="006F3368"/>
    <w:rsid w:val="007226D0"/>
    <w:rsid w:val="00731D57"/>
    <w:rsid w:val="00750821"/>
    <w:rsid w:val="00757F13"/>
    <w:rsid w:val="0076706B"/>
    <w:rsid w:val="00786745"/>
    <w:rsid w:val="00797731"/>
    <w:rsid w:val="007B339D"/>
    <w:rsid w:val="007D20A3"/>
    <w:rsid w:val="00806FAA"/>
    <w:rsid w:val="00812E42"/>
    <w:rsid w:val="00816D85"/>
    <w:rsid w:val="008C2449"/>
    <w:rsid w:val="008D7264"/>
    <w:rsid w:val="008E2179"/>
    <w:rsid w:val="009022F4"/>
    <w:rsid w:val="00923393"/>
    <w:rsid w:val="00950FBF"/>
    <w:rsid w:val="009D61C8"/>
    <w:rsid w:val="009D6658"/>
    <w:rsid w:val="009E5890"/>
    <w:rsid w:val="009F6870"/>
    <w:rsid w:val="00A06025"/>
    <w:rsid w:val="00A2618F"/>
    <w:rsid w:val="00A3689A"/>
    <w:rsid w:val="00A44F31"/>
    <w:rsid w:val="00A46A53"/>
    <w:rsid w:val="00A94500"/>
    <w:rsid w:val="00AA19B5"/>
    <w:rsid w:val="00AA295B"/>
    <w:rsid w:val="00AE7719"/>
    <w:rsid w:val="00B34A42"/>
    <w:rsid w:val="00B36F5E"/>
    <w:rsid w:val="00C3052A"/>
    <w:rsid w:val="00C342EB"/>
    <w:rsid w:val="00C34FAF"/>
    <w:rsid w:val="00CA469F"/>
    <w:rsid w:val="00CE6DA0"/>
    <w:rsid w:val="00CF504D"/>
    <w:rsid w:val="00D51A6D"/>
    <w:rsid w:val="00D60FD7"/>
    <w:rsid w:val="00D64908"/>
    <w:rsid w:val="00D80FE6"/>
    <w:rsid w:val="00DC37E3"/>
    <w:rsid w:val="00DD323B"/>
    <w:rsid w:val="00E263A8"/>
    <w:rsid w:val="00E447EF"/>
    <w:rsid w:val="00E52589"/>
    <w:rsid w:val="00E765B6"/>
    <w:rsid w:val="00E96376"/>
    <w:rsid w:val="00EC1A3F"/>
    <w:rsid w:val="00EF400F"/>
    <w:rsid w:val="00F01125"/>
    <w:rsid w:val="00F54C8F"/>
    <w:rsid w:val="00F7435B"/>
    <w:rsid w:val="00F75071"/>
    <w:rsid w:val="00F91E85"/>
    <w:rsid w:val="00FA325E"/>
    <w:rsid w:val="00FF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A943AD6"/>
  <w15:docId w15:val="{3B46FC86-0C6E-401C-A00D-BEEACE4A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D8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449"/>
  </w:style>
  <w:style w:type="paragraph" w:styleId="Footer">
    <w:name w:val="footer"/>
    <w:basedOn w:val="Normal"/>
    <w:link w:val="FooterChar"/>
    <w:uiPriority w:val="99"/>
    <w:unhideWhenUsed/>
    <w:rsid w:val="008C24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449"/>
  </w:style>
  <w:style w:type="table" w:styleId="TableGrid">
    <w:name w:val="Table Grid"/>
    <w:basedOn w:val="TableNormal"/>
    <w:uiPriority w:val="39"/>
    <w:rsid w:val="008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1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9B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10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D8"/>
    <w:rPr>
      <w:rFonts w:ascii="Calibri" w:eastAsia="Calibri" w:hAnsi="Calibri" w:cs="Calibri"/>
      <w:b/>
      <w:sz w:val="28"/>
      <w:szCs w:val="28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8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cce.edu" TargetMode="External"/><Relationship Id="rId1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887</Words>
  <Characters>5061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Vaishnav Yerne</cp:lastModifiedBy>
  <cp:revision>2</cp:revision>
  <dcterms:created xsi:type="dcterms:W3CDTF">2025-08-10T16:48:00Z</dcterms:created>
  <dcterms:modified xsi:type="dcterms:W3CDTF">2025-08-10T16:48:00Z</dcterms:modified>
</cp:coreProperties>
</file>