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022D2C9A" w14:textId="77777777" w:rsidR="003C589C" w:rsidRDefault="003C589C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F7A96" w14:paraId="27ED8B2E" w14:textId="77777777" w:rsidTr="004F7A96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14B842" w14:textId="77777777" w:rsidR="004F7A96" w:rsidRDefault="003B528F" w:rsidP="00FE3C2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Functioneel Ontwerp</w:t>
                    </w:r>
                  </w:p>
                </w:sdtContent>
              </w:sdt>
            </w:tc>
          </w:tr>
          <w:tr w:rsidR="004F7A96" w14:paraId="4B4D36CB" w14:textId="77777777" w:rsidTr="004F7A96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5F012DF7" w14:textId="5B81003F" w:rsidR="004F7A96" w:rsidRDefault="00C5047F" w:rsidP="004F7A96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06-02-2025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version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1</w:t>
                    </w:r>
                  </w:p>
                </w:sdtContent>
              </w:sdt>
            </w:tc>
          </w:tr>
          <w:tr w:rsidR="004F7A96" w14:paraId="527F6D2E" w14:textId="77777777" w:rsidTr="004F7A96">
            <w:tc>
              <w:tcPr>
                <w:tcW w:w="0" w:type="auto"/>
                <w:vAlign w:val="bottom"/>
              </w:tcPr>
              <w:p w14:paraId="6C3BF052" w14:textId="77777777" w:rsidR="004F7A96" w:rsidRDefault="004F7A96" w:rsidP="004F7A96"/>
            </w:tc>
          </w:tr>
          <w:tr w:rsidR="004F7A96" w14:paraId="0A752001" w14:textId="77777777" w:rsidTr="004F7A96">
            <w:tc>
              <w:tcPr>
                <w:tcW w:w="0" w:type="auto"/>
                <w:vAlign w:val="bottom"/>
              </w:tcPr>
              <w:p w14:paraId="7D8C4D0E" w14:textId="77777777" w:rsidR="004F7A96" w:rsidRDefault="004F7A96" w:rsidP="004F7A96">
                <w:pPr>
                  <w:jc w:val="center"/>
                </w:pPr>
              </w:p>
            </w:tc>
          </w:tr>
          <w:tr w:rsidR="004F7A96" w14:paraId="65D1FCB5" w14:textId="77777777" w:rsidTr="004F7A96">
            <w:tc>
              <w:tcPr>
                <w:tcW w:w="0" w:type="auto"/>
                <w:vAlign w:val="bottom"/>
              </w:tcPr>
              <w:p w14:paraId="4A597B0A" w14:textId="77777777" w:rsidR="004F7A96" w:rsidRDefault="004F7A96" w:rsidP="004F7A96">
                <w:pPr>
                  <w:jc w:val="center"/>
                </w:pPr>
              </w:p>
            </w:tc>
          </w:tr>
        </w:tbl>
        <w:p w14:paraId="43D88FEF" w14:textId="77777777" w:rsidR="003C589C" w:rsidRDefault="00446490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6616980B" w14:textId="77777777" w:rsidR="00E30D3B" w:rsidRDefault="00E30D3B">
      <w:pPr>
        <w:pStyle w:val="Kop1"/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 xml:space="preserve">Beschrijving van werking van onderdelen van je product </w:t>
      </w:r>
    </w:p>
    <w:p w14:paraId="0BD3BE22" w14:textId="77777777" w:rsidR="00E30D3B" w:rsidRPr="00E30D3B" w:rsidRDefault="00E30D3B" w:rsidP="00E30D3B"/>
    <w:p w14:paraId="5531D38D" w14:textId="77777777" w:rsidR="00E30D3B" w:rsidRDefault="00E30D3B" w:rsidP="00E30D3B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onderdelen zijn er?</w:t>
      </w:r>
    </w:p>
    <w:p w14:paraId="21E7A88D" w14:textId="7BA421BB" w:rsidR="001C61C1" w:rsidRDefault="00E30D3B" w:rsidP="001C61C1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Wat is het doel van de onderdelen?</w:t>
      </w:r>
    </w:p>
    <w:p w14:paraId="3398A99A" w14:textId="62235EDA" w:rsidR="00854C65" w:rsidRDefault="00E30D3B" w:rsidP="00854C65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Hoe werken de onderdelen? (nog geen technische details)</w:t>
      </w:r>
    </w:p>
    <w:p w14:paraId="72E12020" w14:textId="77777777" w:rsidR="004B563D" w:rsidRDefault="004B563D" w:rsidP="004B563D">
      <w:pPr>
        <w:widowControl w:val="0"/>
        <w:spacing w:after="0" w:line="264" w:lineRule="auto"/>
        <w:ind w:left="360"/>
        <w:contextualSpacing/>
      </w:pPr>
    </w:p>
    <w:p w14:paraId="58B1784A" w14:textId="7C441D57" w:rsidR="001C61C1" w:rsidRPr="00B016C7" w:rsidRDefault="001C61C1" w:rsidP="001C61C1">
      <w:pPr>
        <w:pStyle w:val="Lijstalinea"/>
        <w:widowControl w:val="0"/>
        <w:numPr>
          <w:ilvl w:val="0"/>
          <w:numId w:val="1"/>
        </w:numPr>
        <w:spacing w:after="0" w:line="264" w:lineRule="auto"/>
        <w:rPr>
          <w:lang w:val="en-US"/>
        </w:rPr>
      </w:pPr>
      <w:r w:rsidRPr="00B016C7">
        <w:rPr>
          <w:lang w:val="en-US"/>
        </w:rPr>
        <w:t>Touchscreen interface</w:t>
      </w:r>
      <w:r w:rsidR="00B016C7" w:rsidRPr="00B016C7">
        <w:rPr>
          <w:lang w:val="en-US"/>
        </w:rPr>
        <w:t xml:space="preserve"> - Allows customers to interact with the kiosk and place their orders.</w:t>
      </w:r>
    </w:p>
    <w:p w14:paraId="2B609C6E" w14:textId="47EC8038" w:rsidR="001C61C1" w:rsidRPr="00B016C7" w:rsidRDefault="001C61C1" w:rsidP="001C61C1">
      <w:pPr>
        <w:pStyle w:val="Lijstalinea"/>
        <w:widowControl w:val="0"/>
        <w:numPr>
          <w:ilvl w:val="0"/>
          <w:numId w:val="1"/>
        </w:numPr>
        <w:spacing w:after="0" w:line="264" w:lineRule="auto"/>
        <w:rPr>
          <w:lang w:val="en-US"/>
        </w:rPr>
      </w:pPr>
      <w:r w:rsidRPr="00B016C7">
        <w:rPr>
          <w:lang w:val="en-US"/>
        </w:rPr>
        <w:t>Order management system</w:t>
      </w:r>
      <w:r w:rsidR="00B016C7" w:rsidRPr="00B016C7">
        <w:rPr>
          <w:lang w:val="en-US"/>
        </w:rPr>
        <w:t xml:space="preserve"> - Manages and sends orders to the kitchen for preparation</w:t>
      </w:r>
      <w:r w:rsidR="00B016C7">
        <w:rPr>
          <w:lang w:val="en-US"/>
        </w:rPr>
        <w:t>.</w:t>
      </w:r>
    </w:p>
    <w:p w14:paraId="345DF0DE" w14:textId="673A7336" w:rsidR="001C61C1" w:rsidRPr="00B016C7" w:rsidRDefault="001C61C1" w:rsidP="001C61C1">
      <w:pPr>
        <w:pStyle w:val="Lijstalinea"/>
        <w:widowControl w:val="0"/>
        <w:numPr>
          <w:ilvl w:val="0"/>
          <w:numId w:val="1"/>
        </w:numPr>
        <w:spacing w:after="0" w:line="264" w:lineRule="auto"/>
        <w:rPr>
          <w:lang w:val="en-US"/>
        </w:rPr>
      </w:pPr>
      <w:r w:rsidRPr="00B016C7">
        <w:rPr>
          <w:lang w:val="en-US"/>
        </w:rPr>
        <w:t>Payment gateway</w:t>
      </w:r>
      <w:r w:rsidR="00B016C7" w:rsidRPr="00B016C7">
        <w:rPr>
          <w:lang w:val="en-US"/>
        </w:rPr>
        <w:t xml:space="preserve"> - Handles the secure processing of customer payments.</w:t>
      </w:r>
    </w:p>
    <w:p w14:paraId="12EE4460" w14:textId="1CDDBD12" w:rsidR="001C61C1" w:rsidRPr="002A0CEF" w:rsidRDefault="001C61C1" w:rsidP="001C61C1">
      <w:pPr>
        <w:pStyle w:val="Lijstalinea"/>
        <w:widowControl w:val="0"/>
        <w:numPr>
          <w:ilvl w:val="0"/>
          <w:numId w:val="1"/>
        </w:numPr>
        <w:spacing w:after="0" w:line="264" w:lineRule="auto"/>
        <w:rPr>
          <w:lang w:val="en-US"/>
        </w:rPr>
      </w:pPr>
      <w:r w:rsidRPr="002A0CEF">
        <w:rPr>
          <w:lang w:val="en-US"/>
        </w:rPr>
        <w:t>Receipt printer</w:t>
      </w:r>
      <w:r w:rsidR="002A0CEF" w:rsidRPr="002A0CEF">
        <w:rPr>
          <w:lang w:val="en-US"/>
        </w:rPr>
        <w:t xml:space="preserve"> - Provides customers with a printed receipt for their order.</w:t>
      </w:r>
    </w:p>
    <w:p w14:paraId="59C1D48A" w14:textId="37401450" w:rsidR="001C61C1" w:rsidRPr="00B770AA" w:rsidRDefault="001C61C1" w:rsidP="001C61C1">
      <w:pPr>
        <w:pStyle w:val="Lijstalinea"/>
        <w:widowControl w:val="0"/>
        <w:numPr>
          <w:ilvl w:val="0"/>
          <w:numId w:val="1"/>
        </w:numPr>
        <w:spacing w:after="0" w:line="264" w:lineRule="auto"/>
        <w:rPr>
          <w:lang w:val="en-US"/>
        </w:rPr>
      </w:pPr>
      <w:r w:rsidRPr="00B770AA">
        <w:rPr>
          <w:lang w:val="en-US"/>
        </w:rPr>
        <w:t>Order pickup notification system</w:t>
      </w:r>
      <w:r w:rsidR="00B770AA" w:rsidRPr="00B770AA">
        <w:rPr>
          <w:lang w:val="en-US"/>
        </w:rPr>
        <w:t xml:space="preserve"> - Alerts customers when their order is ready for pickup.</w:t>
      </w:r>
    </w:p>
    <w:p w14:paraId="49DC85E5" w14:textId="2BACD625" w:rsidR="00854C65" w:rsidRPr="008965E7" w:rsidRDefault="001C61C1" w:rsidP="00854C65">
      <w:pPr>
        <w:pStyle w:val="Lijstalinea"/>
        <w:widowControl w:val="0"/>
        <w:numPr>
          <w:ilvl w:val="0"/>
          <w:numId w:val="1"/>
        </w:numPr>
        <w:spacing w:after="0" w:line="264" w:lineRule="auto"/>
        <w:rPr>
          <w:lang w:val="en-US"/>
        </w:rPr>
      </w:pPr>
      <w:r w:rsidRPr="001C61C1">
        <w:rPr>
          <w:lang w:val="en-US"/>
        </w:rPr>
        <w:t>Kiosk hardware (computer, sensors a</w:t>
      </w:r>
      <w:r>
        <w:rPr>
          <w:lang w:val="en-US"/>
        </w:rPr>
        <w:t>nd components)</w:t>
      </w:r>
      <w:r w:rsidR="00FB2236">
        <w:rPr>
          <w:lang w:val="en-US"/>
        </w:rPr>
        <w:t xml:space="preserve"> - </w:t>
      </w:r>
      <w:r w:rsidR="00FB2236" w:rsidRPr="00FB2236">
        <w:rPr>
          <w:lang w:val="en-US"/>
        </w:rPr>
        <w:t>Supports and powers all the software and physical elements of the kiosk.</w:t>
      </w:r>
    </w:p>
    <w:p w14:paraId="36CAAEE0" w14:textId="77777777" w:rsidR="00854C65" w:rsidRPr="001C61C1" w:rsidRDefault="00854C65" w:rsidP="00854C65">
      <w:pPr>
        <w:widowControl w:val="0"/>
        <w:spacing w:after="0" w:line="264" w:lineRule="auto"/>
        <w:contextualSpacing/>
        <w:rPr>
          <w:lang w:val="en-US"/>
        </w:rPr>
      </w:pPr>
    </w:p>
    <w:p w14:paraId="56604243" w14:textId="77777777" w:rsidR="00E30D3B" w:rsidRDefault="00E30D3B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Usability</w:t>
      </w:r>
      <w:proofErr w:type="spellEnd"/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(gebruiksvriendelijkheid)</w:t>
      </w:r>
    </w:p>
    <w:p w14:paraId="45DAE91E" w14:textId="77777777" w:rsidR="00E30D3B" w:rsidRDefault="00E30D3B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4DB092D9" w14:textId="77777777" w:rsidR="004B563D" w:rsidRDefault="00E30D3B" w:rsidP="004B563D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ideeën zijn er bedacht voor een gebruiksvriendelijke beleving van het eindproduct?</w:t>
      </w:r>
    </w:p>
    <w:p w14:paraId="6E3BB71C" w14:textId="77777777" w:rsidR="009C030D" w:rsidRDefault="009C030D" w:rsidP="009C030D">
      <w:pPr>
        <w:widowControl w:val="0"/>
        <w:spacing w:after="0" w:line="264" w:lineRule="auto"/>
        <w:ind w:left="360"/>
        <w:contextualSpacing/>
      </w:pPr>
    </w:p>
    <w:p w14:paraId="55E53833" w14:textId="321BE3F5" w:rsidR="004B563D" w:rsidRDefault="004B563D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r>
        <w:t>A</w:t>
      </w:r>
      <w:r w:rsidRPr="00552B0E">
        <w:t>ccessibility</w:t>
      </w:r>
      <w:r>
        <w:t xml:space="preserve"> button</w:t>
      </w:r>
    </w:p>
    <w:p w14:paraId="22E83CB2" w14:textId="5A6D7FB4" w:rsidR="004B563D" w:rsidRDefault="009E3396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r>
        <w:t>Language button</w:t>
      </w:r>
    </w:p>
    <w:p w14:paraId="0EE0857A" w14:textId="3DC8EA11" w:rsidR="00383089" w:rsidRDefault="00383089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r>
        <w:t>Large buttons</w:t>
      </w:r>
    </w:p>
    <w:p w14:paraId="3E10383E" w14:textId="14168FCF" w:rsidR="00AE78B8" w:rsidRDefault="00AE78B8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r>
        <w:t>Large Images</w:t>
      </w:r>
    </w:p>
    <w:p w14:paraId="2268E1EE" w14:textId="14215B6D" w:rsidR="008C7025" w:rsidRDefault="008C7025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r>
        <w:t xml:space="preserve">Large </w:t>
      </w:r>
      <w:r w:rsidR="00E12569">
        <w:t>Tekst</w:t>
      </w:r>
    </w:p>
    <w:p w14:paraId="2063F0E9" w14:textId="6464F6BA" w:rsidR="00E12569" w:rsidRDefault="00E12569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proofErr w:type="spellStart"/>
      <w:r w:rsidRPr="00E12569">
        <w:t>Clear</w:t>
      </w:r>
      <w:proofErr w:type="spellEnd"/>
      <w:r w:rsidRPr="00E12569">
        <w:t xml:space="preserve"> </w:t>
      </w:r>
      <w:proofErr w:type="spellStart"/>
      <w:r w:rsidRPr="00E12569">
        <w:t>Payment</w:t>
      </w:r>
      <w:proofErr w:type="spellEnd"/>
      <w:r w:rsidRPr="00E12569">
        <w:t xml:space="preserve"> </w:t>
      </w:r>
      <w:proofErr w:type="spellStart"/>
      <w:r w:rsidRPr="00E12569">
        <w:t>Process</w:t>
      </w:r>
      <w:proofErr w:type="spellEnd"/>
    </w:p>
    <w:p w14:paraId="5F0B5004" w14:textId="42FA2435" w:rsidR="00E12569" w:rsidRDefault="00E12569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proofErr w:type="spellStart"/>
      <w:r w:rsidRPr="00E12569">
        <w:t>Customizable</w:t>
      </w:r>
      <w:proofErr w:type="spellEnd"/>
      <w:r w:rsidRPr="00E12569">
        <w:t xml:space="preserve"> Order </w:t>
      </w:r>
      <w:proofErr w:type="spellStart"/>
      <w:r w:rsidRPr="00E12569">
        <w:t>Process</w:t>
      </w:r>
      <w:proofErr w:type="spellEnd"/>
    </w:p>
    <w:p w14:paraId="182B1BE0" w14:textId="37C3FFE0" w:rsidR="00E12569" w:rsidRDefault="00E12569" w:rsidP="004B563D">
      <w:pPr>
        <w:pStyle w:val="Lijstalinea"/>
        <w:widowControl w:val="0"/>
        <w:numPr>
          <w:ilvl w:val="0"/>
          <w:numId w:val="1"/>
        </w:numPr>
        <w:spacing w:after="0" w:line="264" w:lineRule="auto"/>
      </w:pPr>
      <w:proofErr w:type="spellStart"/>
      <w:r w:rsidRPr="00E12569">
        <w:t>Clear</w:t>
      </w:r>
      <w:proofErr w:type="spellEnd"/>
      <w:r w:rsidRPr="00E12569">
        <w:t xml:space="preserve"> Menu </w:t>
      </w:r>
      <w:proofErr w:type="spellStart"/>
      <w:r w:rsidRPr="00E12569">
        <w:t>Layout</w:t>
      </w:r>
      <w:proofErr w:type="spellEnd"/>
    </w:p>
    <w:p w14:paraId="3C77E9E5" w14:textId="77777777" w:rsidR="009B6123" w:rsidRDefault="009B6123" w:rsidP="009B6123">
      <w:pPr>
        <w:widowControl w:val="0"/>
        <w:spacing w:after="0" w:line="264" w:lineRule="auto"/>
      </w:pPr>
    </w:p>
    <w:p w14:paraId="60F5F1B3" w14:textId="77777777" w:rsidR="009B6123" w:rsidRDefault="009B6123" w:rsidP="009B6123">
      <w:pPr>
        <w:widowControl w:val="0"/>
        <w:spacing w:after="0" w:line="264" w:lineRule="auto"/>
      </w:pPr>
    </w:p>
    <w:p w14:paraId="5EEA6E09" w14:textId="77777777" w:rsidR="009B6123" w:rsidRDefault="009B6123" w:rsidP="009B6123">
      <w:pPr>
        <w:widowControl w:val="0"/>
        <w:spacing w:after="0" w:line="264" w:lineRule="auto"/>
      </w:pPr>
    </w:p>
    <w:p w14:paraId="377938AE" w14:textId="77777777" w:rsidR="009B6123" w:rsidRDefault="009B6123" w:rsidP="009B6123">
      <w:pPr>
        <w:widowControl w:val="0"/>
        <w:spacing w:after="0" w:line="264" w:lineRule="auto"/>
      </w:pPr>
    </w:p>
    <w:p w14:paraId="115F127F" w14:textId="77777777" w:rsidR="009B6123" w:rsidRDefault="009B6123" w:rsidP="009B6123">
      <w:pPr>
        <w:widowControl w:val="0"/>
        <w:spacing w:after="0" w:line="264" w:lineRule="auto"/>
      </w:pPr>
    </w:p>
    <w:p w14:paraId="6E453F3B" w14:textId="77777777" w:rsidR="009B6123" w:rsidRDefault="009B6123" w:rsidP="009B6123">
      <w:pPr>
        <w:widowControl w:val="0"/>
        <w:spacing w:after="0" w:line="264" w:lineRule="auto"/>
      </w:pPr>
    </w:p>
    <w:p w14:paraId="2BE5E800" w14:textId="77777777" w:rsidR="00E30D3B" w:rsidRDefault="00E30D3B" w:rsidP="006D7C18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Doelgroeponderzoek</w:t>
      </w:r>
    </w:p>
    <w:p w14:paraId="2E01FFD3" w14:textId="77777777" w:rsidR="00E30D3B" w:rsidRDefault="00E30D3B" w:rsidP="00E30D3B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Welke doelgroep gaat het eindproduct gebruiken?</w:t>
      </w:r>
    </w:p>
    <w:p w14:paraId="6A060F52" w14:textId="28FC92A7" w:rsidR="00E30D3B" w:rsidRDefault="00E30D3B" w:rsidP="00E30D3B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>Wat zijn de kenmerken van deze doelgroep?</w:t>
      </w:r>
    </w:p>
    <w:p w14:paraId="73DBC8AC" w14:textId="77777777" w:rsidR="00B73513" w:rsidRDefault="00B73513" w:rsidP="00B73513">
      <w:pPr>
        <w:widowControl w:val="0"/>
        <w:spacing w:after="0" w:line="264" w:lineRule="auto"/>
        <w:ind w:left="360"/>
        <w:contextualSpacing/>
      </w:pPr>
    </w:p>
    <w:p w14:paraId="6EEC7D0E" w14:textId="77CA2DE8" w:rsidR="00BC6A96" w:rsidRDefault="00B73513" w:rsidP="00BC6A96">
      <w:pPr>
        <w:widowControl w:val="0"/>
        <w:numPr>
          <w:ilvl w:val="0"/>
          <w:numId w:val="1"/>
        </w:numPr>
        <w:spacing w:after="0" w:line="264" w:lineRule="auto"/>
        <w:contextualSpacing/>
      </w:pPr>
      <w:r>
        <w:t xml:space="preserve">Young </w:t>
      </w:r>
      <w:proofErr w:type="spellStart"/>
      <w:r>
        <w:t>Adults</w:t>
      </w:r>
      <w:proofErr w:type="spellEnd"/>
      <w:r>
        <w:t xml:space="preserve"> (18-35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)</w:t>
      </w:r>
    </w:p>
    <w:p w14:paraId="77BCF1ED" w14:textId="48E45F0A" w:rsidR="00BC6A96" w:rsidRDefault="00BC6A96" w:rsidP="00BC6A96">
      <w:pPr>
        <w:widowControl w:val="0"/>
        <w:numPr>
          <w:ilvl w:val="0"/>
          <w:numId w:val="1"/>
        </w:numPr>
        <w:spacing w:after="0" w:line="264" w:lineRule="auto"/>
        <w:contextualSpacing/>
      </w:pPr>
      <w:r w:rsidRPr="00BC6A96">
        <w:t>Health-</w:t>
      </w:r>
      <w:proofErr w:type="spellStart"/>
      <w:r w:rsidRPr="00BC6A96">
        <w:t>Conscious</w:t>
      </w:r>
      <w:proofErr w:type="spellEnd"/>
      <w:r w:rsidRPr="00BC6A96">
        <w:t xml:space="preserve"> </w:t>
      </w:r>
      <w:proofErr w:type="spellStart"/>
      <w:r w:rsidRPr="00BC6A96">
        <w:t>Individuals</w:t>
      </w:r>
      <w:proofErr w:type="spellEnd"/>
    </w:p>
    <w:p w14:paraId="05166271" w14:textId="2CBCECCF" w:rsidR="00BC6A96" w:rsidRDefault="00CB18B0" w:rsidP="00BC6A96">
      <w:pPr>
        <w:widowControl w:val="0"/>
        <w:numPr>
          <w:ilvl w:val="0"/>
          <w:numId w:val="1"/>
        </w:numPr>
        <w:spacing w:after="0" w:line="264" w:lineRule="auto"/>
        <w:contextualSpacing/>
      </w:pPr>
      <w:r w:rsidRPr="00CB18B0">
        <w:t>Busy Professionals</w:t>
      </w:r>
    </w:p>
    <w:p w14:paraId="4E265EB0" w14:textId="23B2E734" w:rsidR="00CB18B0" w:rsidRDefault="0058589E" w:rsidP="00BC6A96">
      <w:pPr>
        <w:widowControl w:val="0"/>
        <w:numPr>
          <w:ilvl w:val="0"/>
          <w:numId w:val="1"/>
        </w:numPr>
        <w:spacing w:after="0" w:line="264" w:lineRule="auto"/>
        <w:contextualSpacing/>
      </w:pPr>
      <w:r w:rsidRPr="0058589E">
        <w:t xml:space="preserve">International </w:t>
      </w:r>
      <w:proofErr w:type="spellStart"/>
      <w:r w:rsidRPr="0058589E">
        <w:t>Tourists</w:t>
      </w:r>
      <w:proofErr w:type="spellEnd"/>
    </w:p>
    <w:p w14:paraId="24F7B336" w14:textId="4C0680A8" w:rsidR="0058589E" w:rsidRDefault="00D37B77" w:rsidP="00BC6A96">
      <w:pPr>
        <w:widowControl w:val="0"/>
        <w:numPr>
          <w:ilvl w:val="0"/>
          <w:numId w:val="1"/>
        </w:numPr>
        <w:spacing w:after="0" w:line="264" w:lineRule="auto"/>
        <w:contextualSpacing/>
      </w:pPr>
      <w:proofErr w:type="spellStart"/>
      <w:r>
        <w:t>Eco-Conscious</w:t>
      </w:r>
      <w:proofErr w:type="spellEnd"/>
      <w:r>
        <w:t xml:space="preserve"> </w:t>
      </w:r>
      <w:proofErr w:type="spellStart"/>
      <w:r>
        <w:t>Consumers</w:t>
      </w:r>
      <w:proofErr w:type="spellEnd"/>
    </w:p>
    <w:p w14:paraId="31A249B6" w14:textId="77777777" w:rsidR="00BF32AC" w:rsidRDefault="00BF32AC" w:rsidP="00BF32AC">
      <w:pPr>
        <w:widowControl w:val="0"/>
        <w:spacing w:after="0" w:line="264" w:lineRule="auto"/>
        <w:contextualSpacing/>
      </w:pPr>
    </w:p>
    <w:p w14:paraId="3543C662" w14:textId="77777777" w:rsidR="00023383" w:rsidRPr="00023383" w:rsidRDefault="00023383" w:rsidP="00023383">
      <w:pPr>
        <w:pStyle w:val="Kop3"/>
        <w:rPr>
          <w:lang w:val="en-US"/>
        </w:rPr>
      </w:pPr>
      <w:r w:rsidRPr="00023383">
        <w:rPr>
          <w:lang w:val="en-US"/>
        </w:rPr>
        <w:t>Summary:</w:t>
      </w:r>
    </w:p>
    <w:p w14:paraId="076D401F" w14:textId="7FEFABB3" w:rsidR="00E30D3B" w:rsidRDefault="00023383" w:rsidP="00C421F5">
      <w:pPr>
        <w:pStyle w:val="Normaalweb"/>
      </w:pPr>
      <w:r>
        <w:t>The target audience is primarily young adults, health-conscious individuals, busy professionals, tourists, and eco-conscious consumers, all seeking quick, customizable, and healthy dining experiences.</w:t>
      </w:r>
    </w:p>
    <w:p w14:paraId="5937CB2E" w14:textId="77777777" w:rsidR="00C421F5" w:rsidRPr="00C421F5" w:rsidRDefault="00C421F5" w:rsidP="00C421F5">
      <w:pPr>
        <w:pStyle w:val="Normaalweb"/>
      </w:pPr>
    </w:p>
    <w:p w14:paraId="0541A1F5" w14:textId="77777777" w:rsidR="00E30D3B" w:rsidRDefault="00E30D3B" w:rsidP="00AE1D62">
      <w:p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Wireframes</w:t>
      </w:r>
      <w:proofErr w:type="spellEnd"/>
    </w:p>
    <w:p w14:paraId="41EEEC6D" w14:textId="77777777" w:rsidR="00E30D3B" w:rsidRDefault="00E30D3B" w:rsidP="00E30D3B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</w:pPr>
      <w:r>
        <w:t xml:space="preserve">Werk </w:t>
      </w:r>
      <w:proofErr w:type="spellStart"/>
      <w:r>
        <w:t>wireframes</w:t>
      </w:r>
      <w:proofErr w:type="spellEnd"/>
      <w:r>
        <w:t xml:space="preserve"> uit van onderdelen van het eindproduct</w:t>
      </w:r>
    </w:p>
    <w:p w14:paraId="05F0E2D3" w14:textId="77777777" w:rsidR="00E30D3B" w:rsidRDefault="00E30D3B" w:rsidP="00AE1D62">
      <w:pPr>
        <w:rPr>
          <w:b/>
        </w:rPr>
      </w:pPr>
    </w:p>
    <w:p w14:paraId="053A683C" w14:textId="77777777" w:rsidR="00E30D3B" w:rsidRDefault="00E30D3B" w:rsidP="00AE1D62">
      <w:pPr>
        <w:rPr>
          <w:rFonts w:asciiTheme="majorHAnsi" w:eastAsiaTheme="majorEastAsia" w:hAnsiTheme="majorHAnsi" w:cstheme="majorBidi"/>
          <w:b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>
        <w:rPr>
          <w:b/>
        </w:rPr>
        <w:t xml:space="preserve">Plaats hier </w:t>
      </w:r>
      <w:proofErr w:type="spellStart"/>
      <w:r>
        <w:rPr>
          <w:b/>
        </w:rPr>
        <w:t>wireframes</w:t>
      </w:r>
      <w:proofErr w:type="spellEnd"/>
      <w:r>
        <w:rPr>
          <w:b/>
        </w:rPr>
        <w:br/>
      </w:r>
    </w:p>
    <w:p w14:paraId="79DDE367" w14:textId="77777777" w:rsidR="00410116" w:rsidRDefault="00410116" w:rsidP="00AE1D62">
      <w:pPr>
        <w:rPr>
          <w:rFonts w:asciiTheme="majorHAnsi" w:eastAsiaTheme="majorEastAsia" w:hAnsiTheme="majorHAnsi" w:cstheme="majorBidi"/>
          <w:b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0688388E" w14:textId="77777777" w:rsidR="00410116" w:rsidRDefault="00410116" w:rsidP="00AE1D62">
      <w:pPr>
        <w:rPr>
          <w:rFonts w:asciiTheme="majorHAnsi" w:eastAsiaTheme="majorEastAsia" w:hAnsiTheme="majorHAnsi" w:cstheme="majorBidi"/>
          <w:b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7AEA0A82" w14:textId="77777777" w:rsidR="00410116" w:rsidRDefault="00410116" w:rsidP="00AE1D62">
      <w:pPr>
        <w:rPr>
          <w:rFonts w:asciiTheme="majorHAnsi" w:eastAsiaTheme="majorEastAsia" w:hAnsiTheme="majorHAnsi" w:cstheme="majorBidi"/>
          <w:b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0930380F" w14:textId="77777777" w:rsidR="00410116" w:rsidRPr="00E30D3B" w:rsidRDefault="00410116" w:rsidP="00AE1D62">
      <w:pPr>
        <w:rPr>
          <w:rFonts w:asciiTheme="majorHAnsi" w:eastAsiaTheme="majorEastAsia" w:hAnsiTheme="majorHAnsi" w:cstheme="majorBidi"/>
          <w:b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2CBD8663" w14:textId="77777777" w:rsidR="00E30D3B" w:rsidRDefault="00E30D3B" w:rsidP="00AE1D62">
      <w:pPr>
        <w:widowControl w:val="0"/>
        <w:spacing w:after="0" w:line="264" w:lineRule="auto"/>
        <w:contextualSpacing/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proofErr w:type="spellStart"/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Use</w:t>
      </w:r>
      <w:proofErr w:type="spellEnd"/>
      <w:r w:rsidRPr="00E30D3B"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 xml:space="preserve"> Case Scenario’s</w:t>
      </w:r>
      <w: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br/>
      </w:r>
    </w:p>
    <w:p w14:paraId="4682B46C" w14:textId="6C604356" w:rsidR="006D7C18" w:rsidRDefault="00E30D3B" w:rsidP="00410116">
      <w:pPr>
        <w:widowControl w:val="0"/>
        <w:numPr>
          <w:ilvl w:val="1"/>
          <w:numId w:val="1"/>
        </w:numPr>
        <w:spacing w:after="180" w:line="264" w:lineRule="auto"/>
        <w:ind w:left="1440" w:hanging="360"/>
        <w:contextualSpacing/>
      </w:pPr>
      <w:r>
        <w:t xml:space="preserve">Werk voor de verschillende gebruikersrollen </w:t>
      </w:r>
      <w:proofErr w:type="spellStart"/>
      <w:r>
        <w:t>use</w:t>
      </w:r>
      <w:proofErr w:type="spellEnd"/>
      <w:r>
        <w:t xml:space="preserve"> case scenario’s uit.</w:t>
      </w:r>
    </w:p>
    <w:p w14:paraId="4BAD3DF6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1. Customer Use Case: Placing an Order</w:t>
      </w:r>
    </w:p>
    <w:p w14:paraId="502ED38B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Goal</w:t>
      </w:r>
      <w:r w:rsidRPr="00410116">
        <w:rPr>
          <w:lang w:val="en-US"/>
        </w:rPr>
        <w:t>: Customer places an order through the kiosk.</w:t>
      </w:r>
    </w:p>
    <w:p w14:paraId="2F7658C8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Steps</w:t>
      </w:r>
      <w:r w:rsidRPr="00410116">
        <w:rPr>
          <w:lang w:val="en-US"/>
        </w:rPr>
        <w:t>:</w:t>
      </w:r>
    </w:p>
    <w:p w14:paraId="6A38CFF6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Customer selects language and browses the menu.</w:t>
      </w:r>
    </w:p>
    <w:p w14:paraId="208F125F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Customizes the order and adds it to the cart.</w:t>
      </w:r>
    </w:p>
    <w:p w14:paraId="2BC07F9C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Proceeds to payment, selects payment method, and confirms.</w:t>
      </w:r>
    </w:p>
    <w:p w14:paraId="12EC46E3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Receives order confirmation and a printed receipt.</w:t>
      </w:r>
    </w:p>
    <w:p w14:paraId="0D682352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Waits for pickup notification.</w:t>
      </w:r>
    </w:p>
    <w:p w14:paraId="6F1FC4BF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Exceptions</w:t>
      </w:r>
      <w:r w:rsidRPr="00410116">
        <w:rPr>
          <w:lang w:val="en-US"/>
        </w:rPr>
        <w:t>: Payment failure prompts retry or alternative method.</w:t>
      </w:r>
    </w:p>
    <w:p w14:paraId="30CBC9ED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pict w14:anchorId="37763EEF">
          <v:rect id="_x0000_i1037" style="width:0;height:1.5pt" o:hralign="center" o:hrstd="t" o:hr="t" fillcolor="#a0a0a0" stroked="f"/>
        </w:pict>
      </w:r>
    </w:p>
    <w:p w14:paraId="150E4A5D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2. Staff Use Case: Order Management</w:t>
      </w:r>
    </w:p>
    <w:p w14:paraId="60478D47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Goal</w:t>
      </w:r>
      <w:r w:rsidRPr="00410116">
        <w:rPr>
          <w:lang w:val="en-US"/>
        </w:rPr>
        <w:t>: Staff processes the order for preparation.</w:t>
      </w:r>
    </w:p>
    <w:p w14:paraId="3403BF2D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Steps</w:t>
      </w:r>
      <w:r w:rsidRPr="00410116">
        <w:rPr>
          <w:lang w:val="en-US"/>
        </w:rPr>
        <w:t>:</w:t>
      </w:r>
    </w:p>
    <w:p w14:paraId="0EC9E7C9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Staff receives order notification.</w:t>
      </w:r>
    </w:p>
    <w:p w14:paraId="72CDB39A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Reviews and prepares the order.</w:t>
      </w:r>
    </w:p>
    <w:p w14:paraId="587013E1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Marks it as ready for pickup.</w:t>
      </w:r>
    </w:p>
    <w:p w14:paraId="5EB77F2B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Customer is notified when the order is ready.</w:t>
      </w:r>
    </w:p>
    <w:p w14:paraId="40968C0F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Exceptions</w:t>
      </w:r>
      <w:r w:rsidRPr="00410116">
        <w:rPr>
          <w:lang w:val="en-US"/>
        </w:rPr>
        <w:t>: Issues with ingredients or order errors require adjustments.</w:t>
      </w:r>
    </w:p>
    <w:p w14:paraId="6A87E374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pict w14:anchorId="4E591CA8">
          <v:rect id="_x0000_i1038" style="width:0;height:1.5pt" o:hralign="center" o:hrstd="t" o:hr="t" fillcolor="#a0a0a0" stroked="f"/>
        </w:pict>
      </w:r>
    </w:p>
    <w:p w14:paraId="7A2DC855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3. Payment Gateway Use Case</w:t>
      </w:r>
    </w:p>
    <w:p w14:paraId="496B53FF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Goal</w:t>
      </w:r>
      <w:r w:rsidRPr="00410116">
        <w:rPr>
          <w:lang w:val="en-US"/>
        </w:rPr>
        <w:t>: Securely process customer payment.</w:t>
      </w:r>
    </w:p>
    <w:p w14:paraId="358245DD" w14:textId="77777777" w:rsidR="00410116" w:rsidRPr="00410116" w:rsidRDefault="00410116" w:rsidP="00410116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Steps</w:t>
      </w:r>
      <w:r w:rsidRPr="00410116">
        <w:rPr>
          <w:lang w:val="en-US"/>
        </w:rPr>
        <w:t>:</w:t>
      </w:r>
    </w:p>
    <w:p w14:paraId="61BEFC29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Customer proceeds to payment page.</w:t>
      </w:r>
    </w:p>
    <w:p w14:paraId="76DC98AB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Selects payment method and confirms.</w:t>
      </w:r>
    </w:p>
    <w:p w14:paraId="07D9C7EB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Payment is processed and confirmed.</w:t>
      </w:r>
    </w:p>
    <w:p w14:paraId="48D73625" w14:textId="77777777" w:rsidR="00410116" w:rsidRPr="00410116" w:rsidRDefault="00410116" w:rsidP="00410116">
      <w:pPr>
        <w:widowControl w:val="0"/>
        <w:numPr>
          <w:ilvl w:val="0"/>
          <w:numId w:val="1"/>
        </w:numPr>
        <w:tabs>
          <w:tab w:val="num" w:pos="720"/>
        </w:tabs>
        <w:spacing w:after="180" w:line="264" w:lineRule="auto"/>
        <w:contextualSpacing/>
        <w:rPr>
          <w:lang w:val="en-US"/>
        </w:rPr>
      </w:pPr>
      <w:r w:rsidRPr="00410116">
        <w:rPr>
          <w:lang w:val="en-US"/>
        </w:rPr>
        <w:t>Order is sent to the kitchen.</w:t>
      </w:r>
    </w:p>
    <w:p w14:paraId="6FD029EB" w14:textId="219581D8" w:rsidR="00410116" w:rsidRPr="00C458D3" w:rsidRDefault="00410116" w:rsidP="00C458D3">
      <w:pPr>
        <w:widowControl w:val="0"/>
        <w:numPr>
          <w:ilvl w:val="0"/>
          <w:numId w:val="1"/>
        </w:numPr>
        <w:spacing w:after="180" w:line="264" w:lineRule="auto"/>
        <w:contextualSpacing/>
        <w:rPr>
          <w:lang w:val="en-US"/>
        </w:rPr>
      </w:pPr>
      <w:r w:rsidRPr="00410116">
        <w:rPr>
          <w:b/>
          <w:bCs/>
          <w:lang w:val="en-US"/>
        </w:rPr>
        <w:t>Exceptions</w:t>
      </w:r>
      <w:r w:rsidRPr="00410116">
        <w:rPr>
          <w:lang w:val="en-US"/>
        </w:rPr>
        <w:t>: Payment failure prompts retry or alternative payment method.</w:t>
      </w:r>
    </w:p>
    <w:sectPr w:rsidR="00410116" w:rsidRPr="00C458D3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7B25E" w14:textId="77777777" w:rsidR="00CE3B13" w:rsidRDefault="00CE3B13">
      <w:pPr>
        <w:spacing w:after="0" w:line="240" w:lineRule="auto"/>
      </w:pPr>
      <w:r>
        <w:separator/>
      </w:r>
    </w:p>
  </w:endnote>
  <w:endnote w:type="continuationSeparator" w:id="0">
    <w:p w14:paraId="57411FC9" w14:textId="77777777" w:rsidR="00CE3B13" w:rsidRDefault="00C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F3DF6" w14:textId="77777777" w:rsidR="003C589C" w:rsidRDefault="003C589C">
    <w:pPr>
      <w:jc w:val="right"/>
    </w:pPr>
  </w:p>
  <w:p w14:paraId="109906B9" w14:textId="77777777" w:rsidR="003C589C" w:rsidRDefault="0044649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59A3A087" w14:textId="77777777" w:rsidR="003C589C" w:rsidRDefault="00446490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7111457" wp14:editId="1546450B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F1AF46E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75523328" w14:textId="77777777" w:rsidR="003C589C" w:rsidRDefault="003C589C">
    <w:pPr>
      <w:pStyle w:val="Geenafstand"/>
      <w:rPr>
        <w:sz w:val="2"/>
        <w:szCs w:val="2"/>
      </w:rPr>
    </w:pPr>
  </w:p>
  <w:p w14:paraId="6D8176BF" w14:textId="77777777" w:rsidR="003C589C" w:rsidRDefault="003C589C"/>
  <w:p w14:paraId="1AB568E9" w14:textId="77777777" w:rsidR="003C589C" w:rsidRDefault="003C589C"/>
  <w:p w14:paraId="3C867F4C" w14:textId="77777777" w:rsidR="003C589C" w:rsidRDefault="003C58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B997B" w14:textId="77777777" w:rsidR="003C589C" w:rsidRDefault="003C589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B1340" w14:textId="77777777" w:rsidR="00CE3B13" w:rsidRDefault="00CE3B13">
      <w:pPr>
        <w:spacing w:after="0" w:line="240" w:lineRule="auto"/>
      </w:pPr>
      <w:r>
        <w:separator/>
      </w:r>
    </w:p>
  </w:footnote>
  <w:footnote w:type="continuationSeparator" w:id="0">
    <w:p w14:paraId="324ED590" w14:textId="77777777" w:rsidR="00CE3B13" w:rsidRDefault="00CE3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3F48080" w14:textId="77777777" w:rsidR="003C589C" w:rsidRDefault="003B528F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Functioneel Ontwerp</w:t>
        </w:r>
      </w:p>
    </w:sdtContent>
  </w:sdt>
  <w:p w14:paraId="05F2A963" w14:textId="77777777" w:rsidR="003C589C" w:rsidRDefault="00446490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eastAsia="Arial" w:hAnsi="Arial" w:cs="Arial"/>
      </w:rPr>
    </w:lvl>
  </w:abstractNum>
  <w:abstractNum w:abstractNumId="1" w15:restartNumberingAfterBreak="0">
    <w:nsid w:val="18A40DD8"/>
    <w:multiLevelType w:val="hybridMultilevel"/>
    <w:tmpl w:val="A15E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57B7C"/>
    <w:multiLevelType w:val="multilevel"/>
    <w:tmpl w:val="53DA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93A5A"/>
    <w:multiLevelType w:val="hybridMultilevel"/>
    <w:tmpl w:val="9C6EC7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9E5FF0"/>
    <w:multiLevelType w:val="multilevel"/>
    <w:tmpl w:val="6B3C6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A7F46"/>
    <w:multiLevelType w:val="hybridMultilevel"/>
    <w:tmpl w:val="F7563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F5E49"/>
    <w:multiLevelType w:val="hybridMultilevel"/>
    <w:tmpl w:val="B3623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92687"/>
    <w:multiLevelType w:val="multilevel"/>
    <w:tmpl w:val="62BA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204948">
    <w:abstractNumId w:val="0"/>
  </w:num>
  <w:num w:numId="2" w16cid:durableId="1832015319">
    <w:abstractNumId w:val="6"/>
  </w:num>
  <w:num w:numId="3" w16cid:durableId="913703187">
    <w:abstractNumId w:val="5"/>
  </w:num>
  <w:num w:numId="4" w16cid:durableId="1632905310">
    <w:abstractNumId w:val="3"/>
  </w:num>
  <w:num w:numId="5" w16cid:durableId="2078555056">
    <w:abstractNumId w:val="1"/>
  </w:num>
  <w:num w:numId="6" w16cid:durableId="1865366870">
    <w:abstractNumId w:val="2"/>
  </w:num>
  <w:num w:numId="7" w16cid:durableId="1288199240">
    <w:abstractNumId w:val="4"/>
  </w:num>
  <w:num w:numId="8" w16cid:durableId="1562718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C18"/>
    <w:rsid w:val="00023383"/>
    <w:rsid w:val="00046626"/>
    <w:rsid w:val="000E14E0"/>
    <w:rsid w:val="00167CBD"/>
    <w:rsid w:val="00173059"/>
    <w:rsid w:val="001C61C1"/>
    <w:rsid w:val="002A0CEF"/>
    <w:rsid w:val="00383089"/>
    <w:rsid w:val="003B528F"/>
    <w:rsid w:val="003C589C"/>
    <w:rsid w:val="00410116"/>
    <w:rsid w:val="00446490"/>
    <w:rsid w:val="004B563D"/>
    <w:rsid w:val="004F7A96"/>
    <w:rsid w:val="00552238"/>
    <w:rsid w:val="00552B0E"/>
    <w:rsid w:val="0058589E"/>
    <w:rsid w:val="006D7C18"/>
    <w:rsid w:val="00854C65"/>
    <w:rsid w:val="008965E7"/>
    <w:rsid w:val="008C7025"/>
    <w:rsid w:val="00922790"/>
    <w:rsid w:val="009B6123"/>
    <w:rsid w:val="009C030D"/>
    <w:rsid w:val="009E3396"/>
    <w:rsid w:val="00AE1D62"/>
    <w:rsid w:val="00AE78B8"/>
    <w:rsid w:val="00B016C7"/>
    <w:rsid w:val="00B73513"/>
    <w:rsid w:val="00B770AA"/>
    <w:rsid w:val="00B95CD6"/>
    <w:rsid w:val="00BA1F33"/>
    <w:rsid w:val="00BC6A96"/>
    <w:rsid w:val="00BF32AC"/>
    <w:rsid w:val="00C421F5"/>
    <w:rsid w:val="00C458D3"/>
    <w:rsid w:val="00C5047F"/>
    <w:rsid w:val="00CB18B0"/>
    <w:rsid w:val="00CE3B13"/>
    <w:rsid w:val="00D37B77"/>
    <w:rsid w:val="00D5333C"/>
    <w:rsid w:val="00DE382C"/>
    <w:rsid w:val="00E12569"/>
    <w:rsid w:val="00E30D3B"/>
    <w:rsid w:val="00FB2236"/>
    <w:rsid w:val="00FB7D84"/>
    <w:rsid w:val="00FE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1232"/>
  <w15:docId w15:val="{63DEFE78-D362-42FA-B426-62C9436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Normaalweb">
    <w:name w:val="Normal (Web)"/>
    <w:basedOn w:val="Standaard"/>
    <w:uiPriority w:val="99"/>
    <w:unhideWhenUsed/>
    <w:rsid w:val="00023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1F1F25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1F1F25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charset w:val="80"/>
    <w:family w:val="roman"/>
    <w:pitch w:val="variable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62D"/>
    <w:rsid w:val="000E14E0"/>
    <w:rsid w:val="00173059"/>
    <w:rsid w:val="001F1F25"/>
    <w:rsid w:val="0031645B"/>
    <w:rsid w:val="00363F8E"/>
    <w:rsid w:val="00552238"/>
    <w:rsid w:val="005E562D"/>
    <w:rsid w:val="00C07FB4"/>
    <w:rsid w:val="00C4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0E2841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156082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0E2841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0E2841" w:themeColor="text2"/>
    </w:rPr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5A2C51C-C60E-46E5-AA66-9940CACED8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122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Functioneel Ontwerp</vt:lpstr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06-02-2025 version 1</dc:subject>
  <dc:creator>Docent</dc:creator>
  <cp:keywords/>
  <cp:lastModifiedBy>Sahand S</cp:lastModifiedBy>
  <cp:revision>32</cp:revision>
  <cp:lastPrinted>2009-08-05T20:41:00Z</cp:lastPrinted>
  <dcterms:created xsi:type="dcterms:W3CDTF">2017-11-08T14:52:00Z</dcterms:created>
  <dcterms:modified xsi:type="dcterms:W3CDTF">2025-02-10T09:44:00Z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