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F667" w14:textId="77777777" w:rsidR="00D6282C" w:rsidRPr="00D6282C" w:rsidRDefault="00D6282C" w:rsidP="00D6282C">
      <w:r w:rsidRPr="00D6282C">
        <w:rPr>
          <w:b/>
          <w:bCs/>
        </w:rPr>
        <w:t>1. 架构分层清晰</w:t>
      </w:r>
      <w:r w:rsidRPr="00D6282C">
        <w:br/>
        <w:t>基础版可能把所有逻辑写在一个文件里，你拆成了 9 个独立模块：</w:t>
      </w:r>
    </w:p>
    <w:p w14:paraId="62D77175" w14:textId="77777777" w:rsidR="00D6282C" w:rsidRPr="00D6282C" w:rsidRDefault="00D6282C" w:rsidP="00D6282C">
      <w:pPr>
        <w:numPr>
          <w:ilvl w:val="0"/>
          <w:numId w:val="1"/>
        </w:numPr>
      </w:pPr>
      <w:r w:rsidRPr="00D6282C">
        <w:t>agent.py — 调度核心，pending 状态机</w:t>
      </w:r>
    </w:p>
    <w:p w14:paraId="7E287D80" w14:textId="77777777" w:rsidR="00D6282C" w:rsidRPr="00D6282C" w:rsidRDefault="00D6282C" w:rsidP="00D6282C">
      <w:pPr>
        <w:numPr>
          <w:ilvl w:val="0"/>
          <w:numId w:val="1"/>
        </w:numPr>
      </w:pPr>
      <w:r w:rsidRPr="00D6282C">
        <w:t>add_flow.py / query_flow.py / mutation_flow.py / budget_flow.py — 4 条业务流各管各的</w:t>
      </w:r>
    </w:p>
    <w:p w14:paraId="72639C32" w14:textId="77777777" w:rsidR="00D6282C" w:rsidRPr="00D6282C" w:rsidRDefault="00D6282C" w:rsidP="00D6282C">
      <w:pPr>
        <w:numPr>
          <w:ilvl w:val="0"/>
          <w:numId w:val="1"/>
        </w:numPr>
      </w:pPr>
      <w:r w:rsidRPr="00D6282C">
        <w:t>nlp.py — 自然语言解析单独抽出来</w:t>
      </w:r>
    </w:p>
    <w:p w14:paraId="726C1E60" w14:textId="77777777" w:rsidR="00D6282C" w:rsidRPr="00D6282C" w:rsidRDefault="00D6282C" w:rsidP="00D6282C">
      <w:pPr>
        <w:numPr>
          <w:ilvl w:val="0"/>
          <w:numId w:val="1"/>
        </w:numPr>
      </w:pPr>
      <w:r w:rsidRPr="00D6282C">
        <w:t>db.py — 数据库操作统一封装</w:t>
      </w:r>
    </w:p>
    <w:p w14:paraId="38D63E97" w14:textId="77777777" w:rsidR="00D6282C" w:rsidRPr="00D6282C" w:rsidRDefault="00D6282C" w:rsidP="00D6282C">
      <w:pPr>
        <w:numPr>
          <w:ilvl w:val="0"/>
          <w:numId w:val="1"/>
        </w:numPr>
      </w:pPr>
      <w:r w:rsidRPr="00D6282C">
        <w:t>formatters.py / constants.py — 文案和配置分离</w:t>
      </w:r>
    </w:p>
    <w:p w14:paraId="0E2BE81F" w14:textId="77777777" w:rsidR="00D6282C" w:rsidRPr="00D6282C" w:rsidRDefault="00D6282C" w:rsidP="00D6282C">
      <w:r w:rsidRPr="00D6282C">
        <w:rPr>
          <w:b/>
          <w:bCs/>
        </w:rPr>
        <w:t>2. 状态机驱动对话</w:t>
      </w:r>
      <w:r w:rsidRPr="00D6282C">
        <w:br/>
        <w:t>不是简单的 if-else 判断，而是用 pending 状态跟踪对话进度，每次用户回复先检查 pending，再决定走哪一步。这样可以支持多轮对话（追问字段、确认金额、确认删除），不会失忆。</w:t>
      </w:r>
    </w:p>
    <w:p w14:paraId="4574A8C1" w14:textId="77777777" w:rsidR="00D6282C" w:rsidRPr="00D6282C" w:rsidRDefault="00D6282C" w:rsidP="00D6282C">
      <w:r w:rsidRPr="00D6282C">
        <w:rPr>
          <w:b/>
          <w:bCs/>
        </w:rPr>
        <w:t>3. NLU 自然语言理解</w:t>
      </w:r>
      <w:r w:rsidRPr="00D6282C">
        <w:br/>
        <w:t>nlp.py 做了很多细节：</w:t>
      </w:r>
    </w:p>
    <w:p w14:paraId="277AD67F" w14:textId="77777777" w:rsidR="00D6282C" w:rsidRPr="00D6282C" w:rsidRDefault="00D6282C" w:rsidP="00D6282C">
      <w:pPr>
        <w:numPr>
          <w:ilvl w:val="0"/>
          <w:numId w:val="2"/>
        </w:numPr>
      </w:pPr>
      <w:r w:rsidRPr="00D6282C">
        <w:t>日期解析支持 今天/昨天/前天/7月5日/2024年7月22日/上个月 6 种写法</w:t>
      </w:r>
    </w:p>
    <w:p w14:paraId="2E838C92" w14:textId="77777777" w:rsidR="00D6282C" w:rsidRPr="00D6282C" w:rsidRDefault="00D6282C" w:rsidP="00D6282C">
      <w:pPr>
        <w:numPr>
          <w:ilvl w:val="0"/>
          <w:numId w:val="2"/>
        </w:numPr>
      </w:pPr>
      <w:r w:rsidRPr="00D6282C">
        <w:t>成员别名映射（妈→妈妈、老公→爸爸、闺女→女儿）</w:t>
      </w:r>
    </w:p>
    <w:p w14:paraId="07B48CFE" w14:textId="77777777" w:rsidR="00D6282C" w:rsidRPr="00D6282C" w:rsidRDefault="00D6282C" w:rsidP="00D6282C">
      <w:pPr>
        <w:numPr>
          <w:ilvl w:val="0"/>
          <w:numId w:val="2"/>
        </w:numPr>
      </w:pPr>
      <w:r w:rsidRPr="00D6282C">
        <w:t>金额支持 元/块/万 单位，还能解析 从499改成399 这种修改意图</w:t>
      </w:r>
    </w:p>
    <w:p w14:paraId="3491987B" w14:textId="77777777" w:rsidR="00D6282C" w:rsidRPr="00D6282C" w:rsidRDefault="00D6282C" w:rsidP="00D6282C">
      <w:pPr>
        <w:numPr>
          <w:ilvl w:val="0"/>
          <w:numId w:val="2"/>
        </w:numPr>
      </w:pPr>
      <w:r w:rsidRPr="00D6282C">
        <w:t>多种删除/修改/查询的关键词识别</w:t>
      </w:r>
    </w:p>
    <w:p w14:paraId="509386F7" w14:textId="77777777" w:rsidR="00D6282C" w:rsidRPr="00D6282C" w:rsidRDefault="00D6282C" w:rsidP="00D6282C">
      <w:r w:rsidRPr="00D6282C">
        <w:rPr>
          <w:b/>
          <w:bCs/>
        </w:rPr>
        <w:t>4. 数据库迁移 MySQL</w:t>
      </w:r>
      <w:r w:rsidRPr="00D6282C">
        <w:br/>
        <w:t>从 SQLite 换成了 MySQL + PyMySQL，支持通过环境变量配置连接信息（MYSQL_HOST、MYSQL_PORT 等），部署更灵活。</w:t>
      </w:r>
    </w:p>
    <w:p w14:paraId="46AD9B3B" w14:textId="77777777" w:rsidR="00D6282C" w:rsidRPr="00D6282C" w:rsidRDefault="00D6282C" w:rsidP="00D6282C">
      <w:r w:rsidRPr="00D6282C">
        <w:rPr>
          <w:b/>
          <w:bCs/>
        </w:rPr>
        <w:t>5. 金额精度处理</w:t>
      </w:r>
    </w:p>
    <w:p w14:paraId="0D28F6AF" w14:textId="77777777" w:rsidR="00D6282C" w:rsidRPr="00D6282C" w:rsidRDefault="00D6282C" w:rsidP="00D6282C">
      <w:pPr>
        <w:numPr>
          <w:ilvl w:val="0"/>
          <w:numId w:val="3"/>
        </w:numPr>
      </w:pPr>
      <w:r w:rsidRPr="00D6282C">
        <w:t>支出存负数、收入存正数</w:t>
      </w:r>
    </w:p>
    <w:p w14:paraId="778C5FA7" w14:textId="77777777" w:rsidR="00D6282C" w:rsidRPr="00D6282C" w:rsidRDefault="00D6282C" w:rsidP="00D6282C">
      <w:pPr>
        <w:numPr>
          <w:ilvl w:val="0"/>
          <w:numId w:val="3"/>
        </w:numPr>
      </w:pPr>
      <w:r w:rsidRPr="00D6282C">
        <w:t>Decimal 类型避免浮点精度问题</w:t>
      </w:r>
    </w:p>
    <w:p w14:paraId="5F3E7FD4" w14:textId="77777777" w:rsidR="00D6282C" w:rsidRPr="00D6282C" w:rsidRDefault="00D6282C" w:rsidP="00D6282C">
      <w:pPr>
        <w:numPr>
          <w:ilvl w:val="0"/>
          <w:numId w:val="3"/>
        </w:numPr>
      </w:pPr>
      <w:r w:rsidRPr="00D6282C">
        <w:t>异常金额二次确认（0元、&gt;=100万、带"万"且&gt;=10万）</w:t>
      </w:r>
    </w:p>
    <w:p w14:paraId="7BBAD316" w14:textId="77777777" w:rsidR="00D6282C" w:rsidRPr="00D6282C" w:rsidRDefault="00D6282C" w:rsidP="00D6282C">
      <w:r w:rsidRPr="00D6282C">
        <w:rPr>
          <w:b/>
          <w:bCs/>
        </w:rPr>
        <w:t>6. 二次确认机制</w:t>
      </w:r>
      <w:r w:rsidRPr="00D6282C">
        <w:br/>
        <w:t>所有增删改操作都必须用户确认后才执行，符合需求文档的强制规则。</w:t>
      </w:r>
    </w:p>
    <w:p w14:paraId="4940E27C" w14:textId="77777777" w:rsidR="00D6282C" w:rsidRPr="00D6282C" w:rsidRDefault="00D6282C" w:rsidP="00D6282C">
      <w:r w:rsidRPr="00D6282C">
        <w:rPr>
          <w:b/>
          <w:bCs/>
        </w:rPr>
        <w:t>7. 模糊查询兜底</w:t>
      </w:r>
      <w:r w:rsidRPr="00D6282C">
        <w:br/>
        <w:t>keyword_candidates 机制——第一次没查到会尝试去掉"费用"“买”"报"等前缀再查，提高匹配率。</w:t>
      </w:r>
    </w:p>
    <w:p w14:paraId="593D93AD" w14:textId="77777777" w:rsidR="00D6282C" w:rsidRPr="00D6282C" w:rsidRDefault="00D6282C" w:rsidP="00D6282C">
      <w:r w:rsidRPr="00D6282C">
        <w:rPr>
          <w:b/>
          <w:bCs/>
        </w:rPr>
        <w:t>8. 预算管理</w:t>
      </w:r>
      <w:r w:rsidRPr="00D6282C">
        <w:br/>
        <w:t>不止基础记账，还加了预算设置、剩余额度查询、超支提醒，功能更完整。</w:t>
      </w:r>
    </w:p>
    <w:p w14:paraId="3D6958FF" w14:textId="77777777" w:rsidR="00944FC8" w:rsidRPr="00D6282C" w:rsidRDefault="00944FC8" w:rsidP="00D6282C"/>
    <w:sectPr w:rsidR="00944FC8" w:rsidRPr="00D62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37DD9"/>
    <w:multiLevelType w:val="multilevel"/>
    <w:tmpl w:val="7A9E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4F91"/>
    <w:multiLevelType w:val="multilevel"/>
    <w:tmpl w:val="5B22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D5BF8"/>
    <w:multiLevelType w:val="multilevel"/>
    <w:tmpl w:val="EDE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416028">
    <w:abstractNumId w:val="2"/>
  </w:num>
  <w:num w:numId="2" w16cid:durableId="582953306">
    <w:abstractNumId w:val="0"/>
  </w:num>
  <w:num w:numId="3" w16cid:durableId="847914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5A"/>
    <w:rsid w:val="001F66F2"/>
    <w:rsid w:val="0071425F"/>
    <w:rsid w:val="0087365A"/>
    <w:rsid w:val="00944FC8"/>
    <w:rsid w:val="00D6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4114A6-D635-4B16-8EAE-6D275716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36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6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6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6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6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6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6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6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36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3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3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36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36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36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36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36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36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36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6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36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6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36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36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6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36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3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482</Characters>
  <Application>Microsoft Office Word</Application>
  <DocSecurity>0</DocSecurity>
  <Lines>96</Lines>
  <Paragraphs>99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思颔 李</dc:creator>
  <cp:keywords/>
  <dc:description/>
  <cp:lastModifiedBy>思颔 李</cp:lastModifiedBy>
  <cp:revision>2</cp:revision>
  <dcterms:created xsi:type="dcterms:W3CDTF">2026-06-03T13:34:00Z</dcterms:created>
  <dcterms:modified xsi:type="dcterms:W3CDTF">2026-06-03T13:34:00Z</dcterms:modified>
</cp:coreProperties>
</file>