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7C774"/>
    <w:p w14:paraId="7BC548D2">
      <w:pPr>
        <w:rPr>
          <w:rFonts w:hint="eastAsia"/>
        </w:rPr>
      </w:pPr>
      <w:r>
        <w:rPr>
          <w:rFonts w:hint="eastAsia"/>
        </w:rPr>
        <w:t>vLLM SGLang （测试：1.postman/apipost， 2. curl  3. python requests 4. python openai）</w:t>
      </w:r>
    </w:p>
    <w:p w14:paraId="26F9F4E0">
      <w:pPr>
        <w:rPr>
          <w:rFonts w:hint="eastAsia"/>
        </w:rPr>
      </w:pPr>
    </w:p>
    <w:p w14:paraId="2CBCC63C">
      <w:pPr>
        <w:rPr>
          <w:rFonts w:hint="eastAsia"/>
        </w:rPr>
      </w:pPr>
    </w:p>
    <w:p w14:paraId="45E980FE">
      <w:pPr>
        <w:rPr>
          <w:rFonts w:hint="eastAsia"/>
        </w:rPr>
      </w:pPr>
      <w:r>
        <w:rPr>
          <w:rFonts w:hint="eastAsia"/>
        </w:rPr>
        <w:t>安装：</w:t>
      </w:r>
    </w:p>
    <w:p w14:paraId="7CD18760">
      <w:pPr>
        <w:rPr>
          <w:rFonts w:hint="eastAsia"/>
        </w:rPr>
      </w:pPr>
      <w:r>
        <w:rPr>
          <w:rFonts w:hint="eastAsia"/>
        </w:rPr>
        <w:t># 创建新环境（名字你可以自定，比如 vllm_env）</w:t>
      </w:r>
    </w:p>
    <w:p w14:paraId="70240E9C">
      <w:pPr>
        <w:rPr>
          <w:rFonts w:hint="eastAsia"/>
        </w:rPr>
      </w:pPr>
      <w:r>
        <w:rPr>
          <w:rFonts w:hint="eastAsia"/>
        </w:rPr>
        <w:t>conda create -n vllm_env python=3.10 -y</w:t>
      </w:r>
    </w:p>
    <w:p w14:paraId="3B7DD473">
      <w:pPr>
        <w:rPr>
          <w:rFonts w:hint="eastAsia"/>
        </w:rPr>
      </w:pPr>
      <w:r>
        <w:rPr>
          <w:rFonts w:hint="eastAsia"/>
        </w:rPr>
        <w:t>conda activate vllm_env</w:t>
      </w:r>
    </w:p>
    <w:p w14:paraId="7E8CB01F">
      <w:pPr>
        <w:rPr>
          <w:rFonts w:hint="eastAsia"/>
        </w:rPr>
      </w:pPr>
    </w:p>
    <w:p w14:paraId="25F09480">
      <w:pPr>
        <w:rPr>
          <w:rFonts w:hint="eastAsia"/>
        </w:rPr>
      </w:pPr>
    </w:p>
    <w:p w14:paraId="2E436CE7">
      <w:pPr>
        <w:rPr>
          <w:rFonts w:hint="eastAsia"/>
        </w:rPr>
      </w:pPr>
      <w:r>
        <w:rPr>
          <w:rFonts w:hint="eastAsia"/>
        </w:rPr>
        <w:t># 1. 初始化 conda 到 bash shell</w:t>
      </w:r>
    </w:p>
    <w:p w14:paraId="5E60AD9B">
      <w:pPr>
        <w:rPr>
          <w:rFonts w:hint="eastAsia"/>
        </w:rPr>
      </w:pPr>
      <w:r>
        <w:rPr>
          <w:rFonts w:hint="eastAsia"/>
        </w:rPr>
        <w:t>conda init bash</w:t>
      </w:r>
    </w:p>
    <w:p w14:paraId="275A18D7">
      <w:pPr>
        <w:rPr>
          <w:rFonts w:hint="eastAsia"/>
        </w:rPr>
      </w:pPr>
    </w:p>
    <w:p w14:paraId="33219ED7">
      <w:pPr>
        <w:rPr>
          <w:rFonts w:hint="eastAsia"/>
        </w:rPr>
      </w:pPr>
      <w:r>
        <w:rPr>
          <w:rFonts w:hint="eastAsia"/>
        </w:rPr>
        <w:t># 2. 重新加载 .bashrc 使配置生效</w:t>
      </w:r>
    </w:p>
    <w:p w14:paraId="55ACC5FA">
      <w:pPr>
        <w:rPr>
          <w:rFonts w:hint="eastAsia"/>
        </w:rPr>
      </w:pPr>
      <w:r>
        <w:rPr>
          <w:rFonts w:hint="eastAsia"/>
        </w:rPr>
        <w:t>source ~/.bashrc</w:t>
      </w:r>
    </w:p>
    <w:p w14:paraId="130D87DA">
      <w:pPr>
        <w:rPr>
          <w:rFonts w:hint="eastAsia"/>
        </w:rPr>
      </w:pPr>
    </w:p>
    <w:p w14:paraId="3FA5A940">
      <w:pPr>
        <w:rPr>
          <w:rFonts w:hint="eastAsia"/>
        </w:rPr>
      </w:pPr>
      <w:r>
        <w:rPr>
          <w:rFonts w:hint="eastAsia"/>
        </w:rPr>
        <w:t># 3. 现在就可以正常使用 conda activate 了</w:t>
      </w:r>
    </w:p>
    <w:p w14:paraId="2AE6EA70">
      <w:pPr>
        <w:rPr>
          <w:rFonts w:hint="eastAsia"/>
        </w:rPr>
      </w:pPr>
      <w:r>
        <w:rPr>
          <w:rFonts w:hint="eastAsia"/>
        </w:rPr>
        <w:t>conda activate vllm_env</w:t>
      </w:r>
    </w:p>
    <w:p w14:paraId="692A967A">
      <w:pPr>
        <w:rPr>
          <w:rFonts w:hint="eastAsia"/>
        </w:rPr>
      </w:pPr>
    </w:p>
    <w:p w14:paraId="6A16EF0E">
      <w:pPr>
        <w:rPr>
          <w:rFonts w:hint="eastAsia"/>
        </w:rPr>
      </w:pPr>
    </w:p>
    <w:p w14:paraId="1FFCE3C9">
      <w:pPr>
        <w:rPr>
          <w:rFonts w:hint="eastAsia"/>
        </w:rPr>
      </w:pPr>
      <w:r>
        <w:rPr>
          <w:rFonts w:hint="eastAsia"/>
        </w:rPr>
        <w:t># 直接使用 pip 安装 vLLM</w:t>
      </w:r>
    </w:p>
    <w:p w14:paraId="17F260D5">
      <w:pPr>
        <w:rPr>
          <w:rFonts w:hint="eastAsia"/>
        </w:rPr>
      </w:pPr>
      <w:r>
        <w:rPr>
          <w:rFonts w:hint="eastAsia"/>
        </w:rPr>
        <w:t>pip install vllm</w:t>
      </w:r>
    </w:p>
    <w:p w14:paraId="5027AA35">
      <w:pPr>
        <w:rPr>
          <w:rFonts w:hint="eastAsia"/>
        </w:rPr>
      </w:pPr>
    </w:p>
    <w:p w14:paraId="49239855">
      <w:pPr>
        <w:rPr>
          <w:rFonts w:hint="eastAsia"/>
        </w:rPr>
      </w:pPr>
      <w:r>
        <w:rPr>
          <w:rFonts w:hint="eastAsia"/>
        </w:rPr>
        <w:t>#为了确保环境配置正确，可以执行一小段 Python 代码来检查关键组件</w:t>
      </w:r>
    </w:p>
    <w:p w14:paraId="7439F766">
      <w:pPr>
        <w:rPr>
          <w:rFonts w:hint="eastAsia"/>
        </w:rPr>
      </w:pPr>
      <w:r>
        <w:rPr>
          <w:rFonts w:hint="eastAsia"/>
        </w:rPr>
        <w:t>python -c "import torch; import vllm; print(f'PyTorch版本: {torch.__version__}'); print(f'CUDA是否可用: {torch.cuda.is_available()}'); print(f'CUDA版本: {torch.version.cuda}'); print(f'vLLM版本: {vllm.__version__}')" 2&gt;&amp;1 | grep -v "FutureWarning"</w:t>
      </w:r>
    </w:p>
    <w:p w14:paraId="36BCF394">
      <w:pPr>
        <w:rPr>
          <w:rFonts w:hint="eastAsia"/>
        </w:rPr>
      </w:pPr>
    </w:p>
    <w:p w14:paraId="4307C11E">
      <w:pPr>
        <w:rPr>
          <w:rFonts w:hint="eastAsia"/>
        </w:rPr>
      </w:pPr>
    </w:p>
    <w:p w14:paraId="0A26C295">
      <w:pPr>
        <w:rPr>
          <w:rFonts w:hint="eastAsia"/>
        </w:rPr>
      </w:pPr>
      <w:r>
        <w:rPr>
          <w:rFonts w:hint="eastAsia"/>
        </w:rPr>
        <w:t>使用ModelScope下载模型</w:t>
      </w:r>
    </w:p>
    <w:p w14:paraId="3CBF6526">
      <w:pPr>
        <w:rPr>
          <w:rFonts w:hint="eastAsia"/>
        </w:rPr>
      </w:pPr>
      <w:r>
        <w:rPr>
          <w:rFonts w:hint="eastAsia"/>
        </w:rPr>
        <w:t># 切换到数据盘目录</w:t>
      </w:r>
    </w:p>
    <w:p w14:paraId="56101F98">
      <w:pPr>
        <w:rPr>
          <w:rFonts w:hint="eastAsia"/>
        </w:rPr>
      </w:pPr>
      <w:r>
        <w:rPr>
          <w:rFonts w:hint="eastAsia"/>
        </w:rPr>
        <w:t>cd /root/autodl-tmp</w:t>
      </w:r>
    </w:p>
    <w:p w14:paraId="175F6FCD">
      <w:pPr>
        <w:rPr>
          <w:rFonts w:hint="eastAsia"/>
        </w:rPr>
      </w:pPr>
    </w:p>
    <w:p w14:paraId="1B158CCD">
      <w:pPr>
        <w:rPr>
          <w:rFonts w:hint="eastAsia"/>
        </w:rPr>
      </w:pPr>
      <w:r>
        <w:rPr>
          <w:rFonts w:hint="eastAsia"/>
        </w:rPr>
        <w:t>#  创建并进入存放模型的文件夹</w:t>
      </w:r>
    </w:p>
    <w:p w14:paraId="06D8A522">
      <w:pPr>
        <w:rPr>
          <w:rFonts w:hint="eastAsia"/>
        </w:rPr>
      </w:pPr>
      <w:r>
        <w:rPr>
          <w:rFonts w:hint="eastAsia"/>
        </w:rPr>
        <w:t>mkdir -p models &amp;&amp; cd models</w:t>
      </w:r>
    </w:p>
    <w:p w14:paraId="08731B30">
      <w:pPr>
        <w:rPr>
          <w:rFonts w:hint="eastAsia"/>
        </w:rPr>
      </w:pPr>
    </w:p>
    <w:p w14:paraId="1A7BB267">
      <w:pPr>
        <w:rPr>
          <w:rFonts w:hint="eastAsia"/>
        </w:rPr>
      </w:pPr>
      <w:r>
        <w:rPr>
          <w:rFonts w:hint="eastAsia"/>
        </w:rPr>
        <w:t># 3. 使用 modelscope 下载 Qwen2.5-7B-Instruct 模型</w:t>
      </w:r>
    </w:p>
    <w:p w14:paraId="4800151C">
      <w:pPr>
        <w:rPr>
          <w:rFonts w:hint="eastAsia"/>
        </w:rPr>
      </w:pPr>
      <w:r>
        <w:rPr>
          <w:rFonts w:hint="eastAsia"/>
        </w:rPr>
        <w:t>modelscope download --model Qwen/Qwen2.5-7B-Instruct --local_dir ./Qwen2.5-7B-Instruct</w:t>
      </w:r>
    </w:p>
    <w:p w14:paraId="5F39F118">
      <w:pPr>
        <w:rPr>
          <w:rFonts w:hint="eastAsia"/>
        </w:rPr>
      </w:pPr>
    </w:p>
    <w:p w14:paraId="436ACDD0">
      <w:pPr>
        <w:rPr>
          <w:rFonts w:hint="eastAsia"/>
        </w:rPr>
      </w:pPr>
    </w:p>
    <w:p w14:paraId="01B8C186">
      <w:pPr>
        <w:rPr>
          <w:rFonts w:hint="eastAsia"/>
        </w:rPr>
      </w:pPr>
    </w:p>
    <w:p w14:paraId="2ABAE013">
      <w:pPr>
        <w:rPr>
          <w:rFonts w:hint="eastAsia"/>
        </w:rPr>
      </w:pPr>
    </w:p>
    <w:p w14:paraId="42856867">
      <w:pPr>
        <w:rPr>
          <w:rFonts w:hint="eastAsia"/>
        </w:rPr>
      </w:pPr>
      <w:r>
        <w:rPr>
          <w:rFonts w:hint="eastAsia"/>
        </w:rPr>
        <w:t>cd /root/autodl-tmp</w:t>
      </w:r>
    </w:p>
    <w:p w14:paraId="48FE5A76">
      <w:pPr>
        <w:rPr>
          <w:rFonts w:hint="eastAsia"/>
        </w:rPr>
      </w:pPr>
    </w:p>
    <w:p w14:paraId="25680FC1">
      <w:pPr>
        <w:rPr>
          <w:rFonts w:hint="eastAsia"/>
        </w:rPr>
      </w:pPr>
      <w:r>
        <w:rPr>
          <w:rFonts w:hint="eastAsia"/>
        </w:rPr>
        <w:t>nohup vllm serve /root/autodl-tmp/models/Qwen2.5-7B-Instruct \</w:t>
      </w:r>
    </w:p>
    <w:p w14:paraId="412E07D0">
      <w:pPr>
        <w:rPr>
          <w:rFonts w:hint="eastAsia"/>
        </w:rPr>
      </w:pPr>
      <w:r>
        <w:rPr>
          <w:rFonts w:hint="eastAsia"/>
        </w:rPr>
        <w:t xml:space="preserve">  --host 0.0.0.0 \</w:t>
      </w:r>
    </w:p>
    <w:p w14:paraId="26353C06">
      <w:pPr>
        <w:rPr>
          <w:rFonts w:hint="eastAsia"/>
        </w:rPr>
      </w:pPr>
      <w:r>
        <w:rPr>
          <w:rFonts w:hint="eastAsia"/>
        </w:rPr>
        <w:t xml:space="preserve">  --port 6006 \</w:t>
      </w:r>
    </w:p>
    <w:p w14:paraId="4029601F">
      <w:pPr>
        <w:rPr>
          <w:rFonts w:hint="eastAsia"/>
        </w:rPr>
      </w:pPr>
      <w:r>
        <w:rPr>
          <w:rFonts w:hint="eastAsia"/>
        </w:rPr>
        <w:t xml:space="preserve">  --served-model-name qwen \</w:t>
      </w:r>
    </w:p>
    <w:p w14:paraId="4B8250B4">
      <w:pPr>
        <w:rPr>
          <w:rFonts w:hint="eastAsia"/>
        </w:rPr>
      </w:pPr>
      <w:r>
        <w:rPr>
          <w:rFonts w:hint="eastAsia"/>
        </w:rPr>
        <w:t xml:space="preserve">  --tensor-parallel-size 1 \</w:t>
      </w:r>
    </w:p>
    <w:p w14:paraId="2F789B51">
      <w:pPr>
        <w:rPr>
          <w:rFonts w:hint="eastAsia"/>
        </w:rPr>
      </w:pPr>
      <w:r>
        <w:rPr>
          <w:rFonts w:hint="eastAsia"/>
        </w:rPr>
        <w:t xml:space="preserve">  --gpu-memory-utilization 0.9 \</w:t>
      </w:r>
    </w:p>
    <w:p w14:paraId="30CD022E">
      <w:pPr>
        <w:rPr>
          <w:rFonts w:hint="eastAsia"/>
        </w:rPr>
      </w:pPr>
      <w:r>
        <w:rPr>
          <w:rFonts w:hint="eastAsia"/>
        </w:rPr>
        <w:t xml:space="preserve">  --max-model-len 4096 \</w:t>
      </w:r>
    </w:p>
    <w:p w14:paraId="5F0D86B9">
      <w:pPr>
        <w:rPr>
          <w:rFonts w:hint="eastAsia"/>
        </w:rPr>
      </w:pPr>
      <w:r>
        <w:rPr>
          <w:rFonts w:hint="eastAsia"/>
        </w:rPr>
        <w:t xml:space="preserve">  &gt; vllm.log 2&gt;&amp;1 &amp;</w:t>
      </w:r>
    </w:p>
    <w:p w14:paraId="69A0B57B">
      <w:pPr>
        <w:rPr>
          <w:rFonts w:hint="eastAsia"/>
        </w:rPr>
      </w:pPr>
    </w:p>
    <w:p w14:paraId="268541A9">
      <w:pPr>
        <w:rPr>
          <w:rFonts w:hint="eastAsia"/>
        </w:rPr>
      </w:pPr>
      <w:r>
        <w:rPr>
          <w:rFonts w:hint="eastAsia"/>
        </w:rPr>
        <w:t>tail -f vllm.log</w:t>
      </w:r>
    </w:p>
    <w:p w14:paraId="432EDF7F">
      <w:pPr>
        <w:rPr>
          <w:rFonts w:hint="eastAsia"/>
        </w:rPr>
      </w:pPr>
    </w:p>
    <w:p w14:paraId="5EBED454"/>
    <w:p w14:paraId="55026524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CURL测试：</w:t>
      </w:r>
    </w:p>
    <w:p w14:paraId="736F91F0">
      <w:pPr>
        <w:rPr>
          <w:rFonts w:hint="eastAsia"/>
        </w:rPr>
      </w:pPr>
      <w:r>
        <w:rPr>
          <w:rFonts w:hint="eastAsia"/>
        </w:rPr>
        <w:t>curl http://localhost:6006/v1/completions \</w:t>
      </w:r>
    </w:p>
    <w:p w14:paraId="4274B9B3">
      <w:pPr>
        <w:rPr>
          <w:rFonts w:hint="eastAsia"/>
        </w:rPr>
      </w:pPr>
      <w:r>
        <w:rPr>
          <w:rFonts w:hint="eastAsia"/>
        </w:rPr>
        <w:t xml:space="preserve">  -H "Content-Type: application/json" \</w:t>
      </w:r>
    </w:p>
    <w:p w14:paraId="12FC89E0">
      <w:pPr>
        <w:rPr>
          <w:rFonts w:hint="eastAsia"/>
        </w:rPr>
      </w:pPr>
      <w:r>
        <w:rPr>
          <w:rFonts w:hint="eastAsia"/>
        </w:rPr>
        <w:t xml:space="preserve">  -d '{</w:t>
      </w:r>
    </w:p>
    <w:p w14:paraId="0447CD90">
      <w:pPr>
        <w:rPr>
          <w:rFonts w:hint="eastAsia"/>
        </w:rPr>
      </w:pPr>
      <w:r>
        <w:rPr>
          <w:rFonts w:hint="eastAsia"/>
        </w:rPr>
        <w:t xml:space="preserve">    "model": "qwen",</w:t>
      </w:r>
    </w:p>
    <w:p w14:paraId="51299C27">
      <w:pPr>
        <w:rPr>
          <w:rFonts w:hint="eastAsia"/>
        </w:rPr>
      </w:pPr>
      <w:r>
        <w:rPr>
          <w:rFonts w:hint="eastAsia"/>
        </w:rPr>
        <w:t xml:space="preserve">    "prompt": "你好，请介绍一下你自己。",</w:t>
      </w:r>
    </w:p>
    <w:p w14:paraId="2CB0B4E1">
      <w:pPr>
        <w:rPr>
          <w:rFonts w:hint="eastAsia"/>
        </w:rPr>
      </w:pPr>
      <w:r>
        <w:rPr>
          <w:rFonts w:hint="eastAsia"/>
        </w:rPr>
        <w:t xml:space="preserve">    "max_tokens": 100,</w:t>
      </w:r>
    </w:p>
    <w:p w14:paraId="717C2C97">
      <w:pPr>
        <w:rPr>
          <w:rFonts w:hint="eastAsia"/>
        </w:rPr>
      </w:pPr>
      <w:r>
        <w:rPr>
          <w:rFonts w:hint="eastAsia"/>
        </w:rPr>
        <w:t xml:space="preserve">    "temperature": 0.7</w:t>
      </w:r>
    </w:p>
    <w:p w14:paraId="3C57E75E">
      <w:r>
        <w:rPr>
          <w:rFonts w:hint="eastAsia"/>
        </w:rPr>
        <w:t xml:space="preserve">  }'</w:t>
      </w:r>
    </w:p>
    <w:p w14:paraId="224088F6">
      <w:r>
        <w:drawing>
          <wp:inline distT="0" distB="0" distL="114300" distR="114300">
            <wp:extent cx="5269865" cy="957580"/>
            <wp:effectExtent l="0" t="0" r="698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470C8"/>
    <w:p w14:paraId="6B60B9A8"/>
    <w:p w14:paraId="028596B1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Postman测试：</w:t>
      </w:r>
    </w:p>
    <w:p w14:paraId="3827E125">
      <w:r>
        <w:drawing>
          <wp:inline distT="0" distB="0" distL="114300" distR="114300">
            <wp:extent cx="962025" cy="10096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EAE5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问deepseek：</w:t>
      </w:r>
    </w:p>
    <w:p w14:paraId="721AA2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ssh -p 22432 root@connect.cqa1.seetacloud.com这是我的SSH</w:t>
      </w:r>
    </w:p>
    <w:p w14:paraId="54F9A894">
      <w:pPr>
        <w:rPr>
          <w:rFonts w:hint="eastAsia"/>
          <w:lang w:val="en-US" w:eastAsia="zh-CN"/>
        </w:rPr>
      </w:pPr>
    </w:p>
    <w:p w14:paraId="1F45F4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给你：ssh -p 22432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"mailto:root@connect.cqa1.seetacloud.com"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root@connect.cqa1.seetacloud.com</w:t>
      </w:r>
      <w:r>
        <w:rPr>
          <w:rFonts w:hint="eastAsia"/>
          <w:lang w:val="en-US" w:eastAsia="zh-CN"/>
        </w:rPr>
        <w:fldChar w:fldCharType="end"/>
      </w:r>
    </w:p>
    <w:p w14:paraId="6588FFE9">
      <w:pPr>
        <w:rPr>
          <w:rFonts w:hint="eastAsia"/>
          <w:lang w:val="en-US" w:eastAsia="zh-CN"/>
        </w:rPr>
      </w:pPr>
    </w:p>
    <w:p w14:paraId="74F0E75C">
      <w:r>
        <w:t>在本地终端（Linux/macOS）或 PowerShell（Windows）中执行：</w:t>
      </w:r>
    </w:p>
    <w:p w14:paraId="22F87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ssh -p 22432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"mailto:root@connect.cqa1.seetacloud.com"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root@connect.cqa1.seetacloud.com</w:t>
      </w:r>
      <w:r>
        <w:rPr>
          <w:rFonts w:hint="eastAsia"/>
          <w:lang w:val="en-US" w:eastAsia="zh-CN"/>
        </w:rPr>
        <w:fldChar w:fldCharType="end"/>
      </w:r>
    </w:p>
    <w:p w14:paraId="0EB8DBD6">
      <w:pPr>
        <w:rPr>
          <w:rFonts w:hint="eastAsia"/>
          <w:lang w:val="en-US" w:eastAsia="zh-CN"/>
        </w:rPr>
      </w:pPr>
    </w:p>
    <w:p w14:paraId="1B54DA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测试的时候url必须在运行：</w:t>
      </w:r>
    </w:p>
    <w:p w14:paraId="057D2F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1.conda activate vllm_env</w:t>
      </w:r>
    </w:p>
    <w:p w14:paraId="08CD6D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curl http://localhost:6006/v1/chat/completions \</w:t>
      </w:r>
    </w:p>
    <w:p w14:paraId="1A9B00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"Content-Type: application/json" \</w:t>
      </w:r>
    </w:p>
    <w:p w14:paraId="0BD4EB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-d '{</w:t>
      </w:r>
    </w:p>
    <w:p w14:paraId="2912EB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"model": "qwen",</w:t>
      </w:r>
    </w:p>
    <w:p w14:paraId="71546E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"messages": [{"role": "user", "content": "你好"}],</w:t>
      </w:r>
    </w:p>
    <w:p w14:paraId="158BB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"max_tokens": 50</w:t>
      </w:r>
    </w:p>
    <w:p w14:paraId="2B1F9F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}'</w:t>
      </w:r>
    </w:p>
    <w:p w14:paraId="2F067881">
      <w:pPr>
        <w:rPr>
          <w:rFonts w:hint="default"/>
          <w:lang w:val="en-US" w:eastAsia="zh-CN"/>
        </w:rPr>
      </w:pPr>
    </w:p>
    <w:p w14:paraId="268BE2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算力云的url和本地管理员终端同时开启，然后去postman进行测试：</w:t>
      </w:r>
    </w:p>
    <w:p w14:paraId="0025AF3D">
      <w:pPr>
        <w:rPr>
          <w:rFonts w:hint="eastAsia"/>
          <w:lang w:val="en-US" w:eastAsia="zh-CN"/>
        </w:rPr>
      </w:pPr>
    </w:p>
    <w:p w14:paraId="10ED2B8B">
      <w:r>
        <w:rPr>
          <w:rFonts w:hint="default"/>
        </w:rPr>
        <w:t>使用 Postman / ApiPost 等图形化工具</w:t>
      </w:r>
    </w:p>
    <w:p w14:paraId="34876117">
      <w:r>
        <w:rPr>
          <w:rFonts w:hint="default"/>
        </w:rPr>
        <w:t>这类工具适合进行API调试、探索性测试以及分享给团队。</w:t>
      </w:r>
    </w:p>
    <w:p w14:paraId="32EC2650">
      <w:r>
        <w:rPr>
          <w:rFonts w:hint="default"/>
        </w:rPr>
        <w:t>步骤：</w:t>
      </w:r>
    </w:p>
    <w:p w14:paraId="5FE78C9A">
      <w:pPr>
        <w:rPr>
          <w:rFonts w:hint="default"/>
        </w:rPr>
      </w:pPr>
      <w:r>
        <w:rPr>
          <w:rFonts w:hint="default"/>
        </w:rPr>
        <w:t>创建一个新的 HTTP 请求，并将方法设置为 </w:t>
      </w:r>
      <w:r>
        <w:t>POST</w:t>
      </w:r>
      <w:r>
        <w:rPr>
          <w:rFonts w:hint="default"/>
        </w:rPr>
        <w:t>。</w:t>
      </w:r>
    </w:p>
    <w:p w14:paraId="7A68156A">
      <w:pPr>
        <w:rPr>
          <w:rFonts w:hint="default"/>
        </w:rPr>
      </w:pPr>
      <w:r>
        <w:rPr>
          <w:rFonts w:hint="default"/>
        </w:rPr>
        <w:t> </w:t>
      </w:r>
      <w:r>
        <w:t>POST</w:t>
      </w:r>
      <w:r>
        <w:rPr>
          <w:rFonts w:hint="eastAsia"/>
          <w:lang w:eastAsia="zh-CN"/>
        </w:rPr>
        <w:t>：</w:t>
      </w:r>
      <w:r>
        <w:t>http://localhost:6006/v1/chat/completions</w:t>
      </w:r>
    </w:p>
    <w:p w14:paraId="330AF5DC">
      <w:r>
        <w:rPr>
          <w:rFonts w:hint="default"/>
        </w:rPr>
        <w:t>填写 URL：http://localhost:6006/v1/chat/completions（将 6006 替换为你的端口）。</w:t>
      </w:r>
    </w:p>
    <w:p w14:paraId="53C49329">
      <w:r>
        <w:rPr>
          <w:rFonts w:hint="default"/>
        </w:rPr>
        <w:t>设置 Headers：</w:t>
      </w:r>
    </w:p>
    <w:p w14:paraId="7109950C">
      <w:r>
        <w:rPr>
          <w:rFonts w:hint="default"/>
        </w:rPr>
        <w:t>Content-Type: application/json</w:t>
      </w:r>
    </w:p>
    <w:p w14:paraId="6664E967">
      <w:r>
        <w:rPr>
          <w:rFonts w:hint="default"/>
        </w:rPr>
        <w:t>Authorization: Bearer &lt;your_api_key&gt; （如果服务器要求认证）</w:t>
      </w:r>
    </w:p>
    <w:p w14:paraId="3A0C9194">
      <w:pPr>
        <w:rPr>
          <w:rFonts w:hint="eastAsia"/>
          <w:lang w:val="en-US" w:eastAsia="zh-CN"/>
        </w:rPr>
      </w:pPr>
      <w:r>
        <w:rPr>
          <w:rFonts w:hint="default"/>
        </w:rPr>
        <w:t>在 Body 中编写 JSON：选择 raw 格式，并编写请求体，例如：</w:t>
      </w:r>
    </w:p>
    <w:p w14:paraId="226016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FF642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"model": "qwen",</w:t>
      </w:r>
    </w:p>
    <w:p w14:paraId="160584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"messages": [</w:t>
      </w:r>
    </w:p>
    <w:p w14:paraId="698CCE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{"role": "user", "content": "你好，请介绍一下你自己。"}</w:t>
      </w:r>
    </w:p>
    <w:p w14:paraId="24C2CF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],</w:t>
      </w:r>
    </w:p>
    <w:p w14:paraId="08D4DE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"max_tokens": 100,</w:t>
      </w:r>
    </w:p>
    <w:p w14:paraId="299E0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"temperature": 0.7</w:t>
      </w:r>
    </w:p>
    <w:p w14:paraId="53BB60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2472A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测试结果如下图：</w:t>
      </w:r>
    </w:p>
    <w:p w14:paraId="07BBBCC0">
      <w:r>
        <w:drawing>
          <wp:inline distT="0" distB="0" distL="114300" distR="114300">
            <wp:extent cx="3211195" cy="3583940"/>
            <wp:effectExtent l="0" t="0" r="825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5CD2C"/>
    <w:p w14:paraId="7E60C121"/>
    <w:p w14:paraId="2017AA06">
      <w:pPr>
        <w:rPr>
          <w:b/>
          <w:bCs/>
        </w:rPr>
      </w:pPr>
    </w:p>
    <w:p w14:paraId="12389B32">
      <w:pPr>
        <w:rPr>
          <w:rFonts w:hint="eastAsia"/>
          <w:b/>
          <w:bCs/>
          <w:sz w:val="32"/>
          <w:szCs w:val="32"/>
          <w:lang w:eastAsia="zh-CN"/>
        </w:rPr>
      </w:pPr>
      <w:r>
        <w:rPr>
          <w:rFonts w:hint="eastAsia"/>
          <w:b/>
          <w:bCs/>
          <w:sz w:val="32"/>
          <w:szCs w:val="32"/>
        </w:rPr>
        <w:t>python requests测试</w:t>
      </w:r>
      <w:r>
        <w:rPr>
          <w:rFonts w:hint="eastAsia"/>
          <w:b/>
          <w:bCs/>
          <w:sz w:val="32"/>
          <w:szCs w:val="32"/>
          <w:lang w:eastAsia="zh-CN"/>
        </w:rPr>
        <w:t>：</w:t>
      </w:r>
    </w:p>
    <w:p w14:paraId="7F854CD6">
      <w:pPr>
        <w:rPr>
          <w:rFonts w:hint="eastAsia"/>
          <w:lang w:eastAsia="zh-CN"/>
        </w:rPr>
      </w:pPr>
    </w:p>
    <w:p w14:paraId="2552F8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算力云的url和本地管理员终端同时开启，然后去python里面进行测试</w:t>
      </w:r>
    </w:p>
    <w:p w14:paraId="39D6DD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（如果执行错误看看代理是否已经关闭了）</w:t>
      </w:r>
    </w:p>
    <w:p w14:paraId="361E34D3">
      <w:pPr>
        <w:rPr>
          <w:rFonts w:hint="eastAsia"/>
          <w:lang w:val="en-US" w:eastAsia="zh-CN"/>
        </w:rPr>
      </w:pPr>
    </w:p>
    <w:p w14:paraId="0C758B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Python代码：</w:t>
      </w:r>
      <w:r>
        <w:t>test_vllm_requests.py</w:t>
      </w:r>
    </w:p>
    <w:p w14:paraId="2CBB930A"/>
    <w:p w14:paraId="7A049CD5">
      <w:pPr>
        <w:rPr>
          <w:rFonts w:hint="default"/>
        </w:rPr>
      </w:pPr>
      <w:r>
        <w:rPr>
          <w:rFonts w:hint="default"/>
        </w:rPr>
        <w:t>import requests</w:t>
      </w:r>
      <w:r>
        <w:rPr>
          <w:rFonts w:hint="default"/>
        </w:rPr>
        <w:br w:type="textWrapping"/>
      </w:r>
      <w:r>
        <w:rPr>
          <w:rFonts w:hint="default"/>
        </w:rPr>
        <w:t>import json</w:t>
      </w:r>
      <w:r>
        <w:rPr>
          <w:rFonts w:hint="default"/>
        </w:rPr>
        <w:br w:type="textWrapping"/>
      </w:r>
      <w:r>
        <w:rPr>
          <w:rFonts w:hint="default"/>
        </w:rPr>
        <w:t># 服务地址（本地转发后就用 localhost）</w:t>
      </w:r>
      <w:r>
        <w:rPr>
          <w:rFonts w:hint="default"/>
        </w:rPr>
        <w:br w:type="textWrapping"/>
      </w:r>
      <w:r>
        <w:rPr>
          <w:rFonts w:hint="default"/>
        </w:rPr>
        <w:t>BASE_URL = "http://localhost:6006"</w:t>
      </w:r>
      <w:r>
        <w:rPr>
          <w:rFonts w:hint="default"/>
        </w:rPr>
        <w:br w:type="textWrapping"/>
      </w:r>
      <w:r>
        <w:rPr>
          <w:rFonts w:hint="default"/>
        </w:rPr>
        <w:t>MODEL_PATH = "qwen"          # 与启动时的 --served-model-name 一致</w:t>
      </w:r>
      <w:r>
        <w:rPr>
          <w:rFonts w:hint="default"/>
        </w:rPr>
        <w:br w:type="textWrapping"/>
      </w:r>
      <w:r>
        <w:rPr>
          <w:rFonts w:hint="default"/>
        </w:rPr>
        <w:t># 1. 健康检查</w:t>
      </w:r>
      <w:r>
        <w:rPr>
          <w:rFonts w:hint="default"/>
        </w:rPr>
        <w:br w:type="textWrapping"/>
      </w:r>
      <w:r>
        <w:rPr>
          <w:rFonts w:hint="default"/>
        </w:rPr>
        <w:t>def test_health():</w:t>
      </w:r>
      <w:r>
        <w:rPr>
          <w:rFonts w:hint="default"/>
        </w:rPr>
        <w:br w:type="textWrapping"/>
      </w:r>
      <w:r>
        <w:rPr>
          <w:rFonts w:hint="default"/>
        </w:rPr>
        <w:t xml:space="preserve">    response = requests.get(f"{BASE_URL}/health")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print(f"健康检查状态码: {response.status_code}")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# 健康检查可能返回空内容，不要用 .json()</w:t>
      </w:r>
      <w:r>
        <w:rPr>
          <w:rFonts w:hint="default"/>
        </w:rPr>
        <w:br w:type="textWrapping"/>
      </w:r>
      <w:r>
        <w:rPr>
          <w:rFonts w:hint="default"/>
        </w:rPr>
        <w:t xml:space="preserve">    # print(f"健康检查: {response.json()}")  # 注释掉这一行</w:t>
      </w:r>
      <w:r>
        <w:rPr>
          <w:rFonts w:hint="default"/>
        </w:rPr>
        <w:br w:type="textWrapping"/>
      </w:r>
      <w:r>
        <w:rPr>
          <w:rFonts w:hint="default"/>
        </w:rPr>
        <w:t xml:space="preserve">    if response.text: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print(f"健康检查响应: {response.text}")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print("健康检查通过（无内容返回）")</w:t>
      </w:r>
      <w:r>
        <w:rPr>
          <w:rFonts w:hint="default"/>
        </w:rPr>
        <w:br w:type="textWrapping"/>
      </w:r>
      <w:r>
        <w:rPr>
          <w:rFonts w:hint="default"/>
        </w:rPr>
        <w:t xml:space="preserve">    return response</w:t>
      </w:r>
      <w:r>
        <w:rPr>
          <w:rFonts w:hint="default"/>
        </w:rPr>
        <w:br w:type="textWrapping"/>
      </w:r>
      <w:r>
        <w:rPr>
          <w:rFonts w:hint="default"/>
        </w:rPr>
        <w:t># 2. 对话接口</w:t>
      </w:r>
      <w:r>
        <w:rPr>
          <w:rFonts w:hint="default"/>
        </w:rPr>
        <w:br w:type="textWrapping"/>
      </w:r>
      <w:r>
        <w:rPr>
          <w:rFonts w:hint="default"/>
        </w:rPr>
        <w:t>def test_chat():</w:t>
      </w:r>
      <w:r>
        <w:rPr>
          <w:rFonts w:hint="default"/>
        </w:rPr>
        <w:br w:type="textWrapping"/>
      </w:r>
      <w:r>
        <w:rPr>
          <w:rFonts w:hint="default"/>
        </w:rPr>
        <w:t xml:space="preserve">    url = f"{BASE_URL}/v1/chat/completions"</w:t>
      </w:r>
      <w:r>
        <w:rPr>
          <w:rFonts w:hint="default"/>
        </w:rPr>
        <w:br w:type="textWrapping"/>
      </w:r>
      <w:r>
        <w:rPr>
          <w:rFonts w:hint="default"/>
        </w:rPr>
        <w:t xml:space="preserve">    headers = {"Content-Type": "application/json"}</w:t>
      </w:r>
      <w:r>
        <w:rPr>
          <w:rFonts w:hint="default"/>
        </w:rPr>
        <w:br w:type="textWrapping"/>
      </w:r>
      <w:r>
        <w:rPr>
          <w:rFonts w:hint="default"/>
        </w:rPr>
        <w:t xml:space="preserve">    payload =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"model": MODEL_PATH,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"messages": [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{"role": "user", "content": "你好，请介绍一下自己"}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],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"max_tokens": 100,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"temperature": 0.7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response = requests.post(url, headers=headers, json=payload)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print(f"对话响应: {response.json()}")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return response</w:t>
      </w:r>
      <w:r>
        <w:rPr>
          <w:rFonts w:hint="default"/>
        </w:rPr>
        <w:br w:type="textWrapping"/>
      </w:r>
      <w:r>
        <w:rPr>
          <w:rFonts w:hint="default"/>
        </w:rPr>
        <w:t># 3. 补全接口</w:t>
      </w:r>
      <w:r>
        <w:rPr>
          <w:rFonts w:hint="default"/>
        </w:rPr>
        <w:br w:type="textWrapping"/>
      </w:r>
      <w:r>
        <w:rPr>
          <w:rFonts w:hint="default"/>
        </w:rPr>
        <w:t>def test_completions():</w:t>
      </w:r>
      <w:r>
        <w:rPr>
          <w:rFonts w:hint="default"/>
        </w:rPr>
        <w:br w:type="textWrapping"/>
      </w:r>
      <w:r>
        <w:rPr>
          <w:rFonts w:hint="default"/>
        </w:rPr>
        <w:t xml:space="preserve">    url = f"{BASE_URL}/v1/completions"</w:t>
      </w:r>
      <w:r>
        <w:rPr>
          <w:rFonts w:hint="default"/>
        </w:rPr>
        <w:br w:type="textWrapping"/>
      </w:r>
      <w:r>
        <w:rPr>
          <w:rFonts w:hint="default"/>
        </w:rPr>
        <w:t xml:space="preserve">    headers = {"Content-Type": "application/json"}</w:t>
      </w:r>
      <w:r>
        <w:rPr>
          <w:rFonts w:hint="default"/>
        </w:rPr>
        <w:br w:type="textWrapping"/>
      </w:r>
      <w:r>
        <w:rPr>
          <w:rFonts w:hint="default"/>
        </w:rPr>
        <w:t xml:space="preserve">    payload =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"model": MODEL_PATH,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"prompt": "人工智能的未来是",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"max_tokens": 100,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"temperature": 0.7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response = requests.post(url, headers=headers, json=payload)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print(f"补全响应: {response.json()}")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return response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# 4. 多轮对话</w:t>
      </w:r>
      <w:r>
        <w:rPr>
          <w:rFonts w:hint="default"/>
        </w:rPr>
        <w:br w:type="textWrapping"/>
      </w:r>
      <w:r>
        <w:rPr>
          <w:rFonts w:hint="default"/>
        </w:rPr>
        <w:t>def test_multi_turn():</w:t>
      </w:r>
      <w:r>
        <w:rPr>
          <w:rFonts w:hint="default"/>
        </w:rPr>
        <w:br w:type="textWrapping"/>
      </w:r>
      <w:r>
        <w:rPr>
          <w:rFonts w:hint="default"/>
        </w:rPr>
        <w:t xml:space="preserve">    url = f"{BASE_URL}/v1/chat/completions"</w:t>
      </w:r>
      <w:r>
        <w:rPr>
          <w:rFonts w:hint="default"/>
        </w:rPr>
        <w:br w:type="textWrapping"/>
      </w:r>
      <w:r>
        <w:rPr>
          <w:rFonts w:hint="default"/>
        </w:rPr>
        <w:t xml:space="preserve">    headers = {"Content-Type": "application/json"}</w:t>
      </w:r>
      <w:r>
        <w:rPr>
          <w:rFonts w:hint="default"/>
        </w:rPr>
        <w:br w:type="textWrapping"/>
      </w:r>
      <w:r>
        <w:rPr>
          <w:rFonts w:hint="default"/>
        </w:rPr>
        <w:t xml:space="preserve">    payload =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"model": MODEL_PATH,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"messages": [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{"role": "user", "content": "我叫张三"},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{"role": "assistant", "content": "你好张三！"},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{"role": "user", "content": "我叫什么名字？"}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],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"max_tokens": 50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response = requests.post(url, headers=headers, json=payload)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print(f"多轮对话: {response.json()}")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return response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# 5. 系统提示词</w:t>
      </w:r>
      <w:r>
        <w:rPr>
          <w:rFonts w:hint="default"/>
        </w:rPr>
        <w:br w:type="textWrapping"/>
      </w:r>
      <w:r>
        <w:rPr>
          <w:rFonts w:hint="default"/>
        </w:rPr>
        <w:t>def test_system_prompt():</w:t>
      </w:r>
      <w:r>
        <w:rPr>
          <w:rFonts w:hint="default"/>
        </w:rPr>
        <w:br w:type="textWrapping"/>
      </w:r>
      <w:r>
        <w:rPr>
          <w:rFonts w:hint="default"/>
        </w:rPr>
        <w:t xml:space="preserve">    url = f"{BASE_URL}/v1/chat/completions"</w:t>
      </w:r>
      <w:r>
        <w:rPr>
          <w:rFonts w:hint="default"/>
        </w:rPr>
        <w:br w:type="textWrapping"/>
      </w:r>
      <w:r>
        <w:rPr>
          <w:rFonts w:hint="default"/>
        </w:rPr>
        <w:t xml:space="preserve">    headers = {"Content-Type": "application/json"}</w:t>
      </w:r>
      <w:r>
        <w:rPr>
          <w:rFonts w:hint="default"/>
        </w:rPr>
        <w:br w:type="textWrapping"/>
      </w:r>
      <w:r>
        <w:rPr>
          <w:rFonts w:hint="default"/>
        </w:rPr>
        <w:t xml:space="preserve">    payload =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"model": MODEL_PATH,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"messages": [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{"role": "system", "content": "你是一个专业的Python编程助手"},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{"role": "user", "content": "如何读取文件？"}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],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"max_tokens": 200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response = requests.post(url, headers=headers, json=payload)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print(f"系统提示词响应: {response.json()}")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return response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# 运行所有测试</w:t>
      </w:r>
      <w:r>
        <w:rPr>
          <w:rFonts w:hint="default"/>
        </w:rPr>
        <w:br w:type="textWrapping"/>
      </w:r>
      <w:r>
        <w:rPr>
          <w:rFonts w:hint="default"/>
        </w:rPr>
        <w:t>if __name__ == "__main__":</w:t>
      </w:r>
      <w:r>
        <w:rPr>
          <w:rFonts w:hint="default"/>
        </w:rPr>
        <w:br w:type="textWrapping"/>
      </w:r>
      <w:r>
        <w:rPr>
          <w:rFonts w:hint="default"/>
        </w:rPr>
        <w:t xml:space="preserve">    test_health()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print("\n" + "=" * 50 + "\n")</w:t>
      </w:r>
      <w:r>
        <w:rPr>
          <w:rFonts w:hint="default"/>
        </w:rPr>
        <w:br w:type="textWrapping"/>
      </w:r>
      <w:r>
        <w:rPr>
          <w:rFonts w:hint="default"/>
        </w:rPr>
        <w:t xml:space="preserve">    test_chat()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print("\n" + "=" * 50 + "\n")</w:t>
      </w:r>
      <w:r>
        <w:rPr>
          <w:rFonts w:hint="default"/>
        </w:rPr>
        <w:br w:type="textWrapping"/>
      </w:r>
      <w:r>
        <w:rPr>
          <w:rFonts w:hint="default"/>
        </w:rPr>
        <w:t xml:space="preserve">    test_completions()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print("\n" + "=" * 50 + "\n")</w:t>
      </w:r>
      <w:r>
        <w:rPr>
          <w:rFonts w:hint="default"/>
        </w:rPr>
        <w:br w:type="textWrapping"/>
      </w:r>
      <w:r>
        <w:rPr>
          <w:rFonts w:hint="default"/>
        </w:rPr>
        <w:t xml:space="preserve">    test_multi_turn()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print("\n" + "=" * 50 + "\n")</w:t>
      </w:r>
      <w:r>
        <w:rPr>
          <w:rFonts w:hint="default"/>
        </w:rPr>
        <w:br w:type="textWrapping"/>
      </w:r>
      <w:r>
        <w:rPr>
          <w:rFonts w:hint="default"/>
        </w:rPr>
        <w:t xml:space="preserve">    test_system_prompt()</w:t>
      </w:r>
    </w:p>
    <w:p w14:paraId="1603562A">
      <w:pPr>
        <w:rPr>
          <w:rFonts w:hint="default"/>
        </w:rPr>
      </w:pPr>
    </w:p>
    <w:p w14:paraId="223D3DE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测试结果：</w:t>
      </w:r>
    </w:p>
    <w:p w14:paraId="09B8D9DD">
      <w:r>
        <w:drawing>
          <wp:inline distT="0" distB="0" distL="114300" distR="114300">
            <wp:extent cx="4725670" cy="2935605"/>
            <wp:effectExtent l="0" t="0" r="825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67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99144"/>
    <w:p w14:paraId="7DDFA8F1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python openai测试</w:t>
      </w:r>
    </w:p>
    <w:p w14:paraId="77427A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 openai测试和</w:t>
      </w:r>
      <w:r>
        <w:rPr>
          <w:rFonts w:hint="eastAsia"/>
        </w:rPr>
        <w:t>python requests测试</w:t>
      </w:r>
      <w:r>
        <w:rPr>
          <w:rFonts w:hint="eastAsia"/>
          <w:lang w:val="en-US" w:eastAsia="zh-CN"/>
        </w:rPr>
        <w:t>流程差不多，只是python代码不一样，测试结果如下：</w:t>
      </w:r>
    </w:p>
    <w:p w14:paraId="1B464221">
      <w:r>
        <w:drawing>
          <wp:inline distT="0" distB="0" distL="114300" distR="114300">
            <wp:extent cx="4862195" cy="3033395"/>
            <wp:effectExtent l="0" t="0" r="508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2195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B82A9"/>
    <w:p w14:paraId="029912C6">
      <w:pPr>
        <w:rPr>
          <w:sz w:val="52"/>
          <w:szCs w:val="52"/>
        </w:rPr>
      </w:pPr>
      <w:r>
        <w:rPr>
          <w:rFonts w:hint="eastAsia"/>
          <w:sz w:val="52"/>
          <w:szCs w:val="52"/>
          <w:lang w:val="en-US" w:eastAsia="zh-CN"/>
        </w:rPr>
        <w:t>下载</w:t>
      </w:r>
      <w:r>
        <w:rPr>
          <w:sz w:val="52"/>
          <w:szCs w:val="52"/>
        </w:rPr>
        <w:t>SGLang</w:t>
      </w:r>
    </w:p>
    <w:p w14:paraId="030535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配置环境</w:t>
      </w:r>
    </w:p>
    <w:p w14:paraId="4CE22477">
      <w:pPr>
        <w:rPr>
          <w:rFonts w:hint="default" w:eastAsiaTheme="minorEastAsia"/>
          <w:sz w:val="52"/>
          <w:szCs w:val="5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19705" cy="2274570"/>
            <wp:effectExtent l="0" t="0" r="4445" b="1905"/>
            <wp:docPr id="1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9705" cy="2274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BEBA42">
      <w:pPr>
        <w:rPr>
          <w:rFonts w:hint="default" w:eastAsiaTheme="minorEastAsia"/>
          <w:sz w:val="52"/>
          <w:szCs w:val="52"/>
          <w:lang w:val="en-US" w:eastAsia="zh-CN"/>
        </w:rPr>
      </w:pPr>
    </w:p>
    <w:p w14:paraId="67FB7E5D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无卡模式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下载：</w:t>
      </w:r>
    </w:p>
    <w:p w14:paraId="296AFDF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更新 </w:t>
      </w:r>
    </w:p>
    <w:p w14:paraId="7298D52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pip install --upgrade pip</w:t>
      </w:r>
    </w:p>
    <w:p w14:paraId="70362E2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CE1141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2# 使用清华镜像源（更稳定）</w:t>
      </w:r>
    </w:p>
    <w:p w14:paraId="3C04567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pip install "sglang[all]" -i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"https://pypi.tuna.tsinghua.edu.cn/simple" </w:instrTex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8"/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https://pypi.tuna.tsinghua.edu.cn/simple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</w:p>
    <w:p w14:paraId="4A25E0F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35DB23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3安装modelscope（如果未安装）</w:t>
      </w:r>
    </w:p>
    <w:p w14:paraId="596F7C6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pip install modelscope -U</w:t>
      </w:r>
    </w:p>
    <w:p w14:paraId="31F96EA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75D50C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4下载Qwen2.5-7B-Instruct到指定目录</w:t>
      </w:r>
    </w:p>
    <w:p w14:paraId="46F2AA4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modelscope download --model Qwen/Qwen2.5-7B-Instruct --local_dir /root/autodl-tmp/Qwen2.5-7B-Instruct</w:t>
      </w:r>
    </w:p>
    <w:p w14:paraId="775E910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18D2391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</w:rPr>
        <w:t>验证模型是否完整</w:t>
      </w:r>
    </w:p>
    <w:p w14:paraId="7428BC3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ls -lh /root/autodl-tmp/Qwen2.5-7B-Instruct/</w:t>
      </w:r>
    </w:p>
    <w:p w14:paraId="5EC165D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53B39D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关掉无卡模式换有卡模式</w:t>
      </w:r>
    </w:p>
    <w:p w14:paraId="65F6EE9A">
      <w:r>
        <w:rPr>
          <w:rFonts w:hint="eastAsia"/>
          <w:lang w:val="en-US" w:eastAsia="zh-CN"/>
        </w:rPr>
        <w:t>1.</w:t>
      </w:r>
      <w:r>
        <w:rPr>
          <w:rFonts w:hint="default"/>
        </w:rPr>
        <w:t>确认 GPU 可用</w:t>
      </w:r>
    </w:p>
    <w:p w14:paraId="19D3100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nvidia-smi</w:t>
      </w:r>
    </w:p>
    <w:p w14:paraId="4F610EC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D839155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</w:rPr>
        <w:t>启动 SGLang 服务</w:t>
      </w:r>
      <w:r>
        <w:rPr>
          <w:rFonts w:hint="eastAsia"/>
          <w:lang w:val="en-US" w:eastAsia="zh-CN"/>
        </w:rPr>
        <w:t xml:space="preserve"> </w:t>
      </w:r>
      <w:r>
        <w:t>建议使用</w:t>
      </w:r>
      <w:r>
        <w:rPr>
          <w:rFonts w:hint="default"/>
        </w:rPr>
        <w:t> </w:t>
      </w:r>
      <w:r>
        <w:t>screen</w:t>
      </w:r>
      <w:r>
        <w:rPr>
          <w:rFonts w:hint="default"/>
        </w:rPr>
        <w:t> 后台运行</w:t>
      </w:r>
    </w:p>
    <w:p w14:paraId="0772F2F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screen -S sglang</w:t>
      </w:r>
    </w:p>
    <w:p w14:paraId="34E41EA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ls -lh /root/autodl-tmp/Qwen2.5-7B-Instruct/</w:t>
      </w:r>
    </w:p>
    <w:p w14:paraId="07DB52F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25B047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</w:t>
      </w:r>
      <w:r>
        <w:t>执行启动命令</w:t>
      </w:r>
    </w:p>
    <w:p w14:paraId="0DA326A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python -m sglang.launch_server \</w:t>
      </w:r>
    </w:p>
    <w:p w14:paraId="24E9416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--model-path /root/autodl-tmp/Qwen2.5-7B-Instruct \</w:t>
      </w:r>
    </w:p>
    <w:p w14:paraId="7F5D3FB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--host 0.0.0.0 \</w:t>
      </w:r>
    </w:p>
    <w:p w14:paraId="1108934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--port 30000 \</w:t>
      </w:r>
    </w:p>
    <w:p w14:paraId="6502009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--tp-size 1</w:t>
      </w:r>
    </w:p>
    <w:p w14:paraId="303FD65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7922D16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Chars="0" w:right="0" w:righ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在执行3的时候新建一个终端</w:t>
      </w:r>
    </w:p>
    <w:p w14:paraId="4D1642C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right="0" w:right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ED2CDA5">
      <w:pPr>
        <w:rPr>
          <w:rFonts w:hint="eastAsia" w:asciiTheme="minorHAnsi" w:hAnsiTheme="minorHAnsi" w:eastAsiaTheme="minorEastAsia" w:cstheme="minorBidi"/>
          <w:b/>
          <w:bCs/>
          <w:kern w:val="2"/>
          <w:sz w:val="52"/>
          <w:szCs w:val="52"/>
          <w:lang w:val="en-US" w:eastAsia="zh-CN" w:bidi="ar-SA"/>
        </w:rPr>
      </w:pPr>
      <w:r>
        <w:rPr>
          <w:rFonts w:hint="default"/>
          <w:b/>
          <w:bCs/>
          <w:sz w:val="52"/>
          <w:szCs w:val="52"/>
        </w:rPr>
        <w:t>curl测试</w:t>
      </w:r>
    </w:p>
    <w:p w14:paraId="6819A2C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right="0" w:righ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curl http://localhost:30000/v1/chat/completions \</w:t>
      </w:r>
    </w:p>
    <w:p w14:paraId="2FCEEDF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right="0" w:righ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-H "Content-Type: application/json" \</w:t>
      </w:r>
    </w:p>
    <w:p w14:paraId="6FE70A1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right="0" w:righ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-d '{</w:t>
      </w:r>
    </w:p>
    <w:p w14:paraId="0AB4D70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right="0" w:righ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"model": "default",</w:t>
      </w:r>
    </w:p>
    <w:p w14:paraId="4113318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right="0" w:righ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"messages": [{"role": "user", "content": "你好，请介绍一下自己"}],</w:t>
      </w:r>
    </w:p>
    <w:p w14:paraId="449FA08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right="0" w:righ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"max_tokens": 100</w:t>
      </w:r>
    </w:p>
    <w:p w14:paraId="6E65DA5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right="0" w:righ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}'</w:t>
      </w:r>
    </w:p>
    <w:p w14:paraId="1CB1FB96">
      <w:pPr>
        <w:rPr>
          <w:rFonts w:hint="eastAsia"/>
          <w:sz w:val="21"/>
          <w:szCs w:val="21"/>
          <w:lang w:val="en-US" w:eastAsia="zh-CN"/>
        </w:rPr>
      </w:pPr>
      <w:bookmarkStart w:id="0" w:name="_GoBack"/>
      <w:r>
        <w:drawing>
          <wp:inline distT="0" distB="0" distL="114300" distR="114300">
            <wp:extent cx="6056630" cy="3326130"/>
            <wp:effectExtent l="0" t="0" r="127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663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F9A6226">
      <w:pPr>
        <w:rPr>
          <w:rFonts w:hint="eastAsia"/>
          <w:sz w:val="21"/>
          <w:szCs w:val="21"/>
          <w:lang w:val="en-US" w:eastAsia="zh-CN"/>
        </w:rPr>
      </w:pPr>
    </w:p>
    <w:p w14:paraId="4F74D8C2">
      <w:pPr>
        <w:rPr>
          <w:rFonts w:hint="eastAsia"/>
          <w:sz w:val="21"/>
          <w:szCs w:val="21"/>
          <w:lang w:val="en-US" w:eastAsia="zh-CN"/>
        </w:rPr>
      </w:pPr>
    </w:p>
    <w:p w14:paraId="4520774E">
      <w:pPr>
        <w:rPr>
          <w:rFonts w:hint="eastAsia"/>
          <w:sz w:val="21"/>
          <w:szCs w:val="21"/>
          <w:lang w:val="en-US" w:eastAsia="zh-CN"/>
        </w:rPr>
      </w:pPr>
    </w:p>
    <w:p w14:paraId="13A90921">
      <w:pPr>
        <w:rPr>
          <w:rFonts w:hint="default"/>
        </w:rPr>
      </w:pPr>
      <w:r>
        <w:rPr>
          <w:rFonts w:hint="default"/>
        </w:rPr>
        <w:t>建立 SSH 隧道</w:t>
      </w:r>
    </w:p>
    <w:p w14:paraId="5D3FE6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把你的SSH实例号发给大模型让他给你生成</w:t>
      </w:r>
      <w:r>
        <w:t>在本地新终端窗口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执行并保持连接不要中断</w:t>
      </w:r>
    </w:p>
    <w:p w14:paraId="2B98168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244725" cy="1608455"/>
            <wp:effectExtent l="0" t="0" r="317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4725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55CD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796030" cy="1979295"/>
            <wp:effectExtent l="0" t="0" r="444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0E6CA">
      <w:pPr>
        <w:rPr>
          <w:rFonts w:hint="default"/>
          <w:lang w:val="en-US" w:eastAsia="zh-CN"/>
        </w:rPr>
      </w:pPr>
    </w:p>
    <w:p w14:paraId="22B7BEC5">
      <w:pPr>
        <w:rPr>
          <w:rFonts w:hint="eastAsia"/>
          <w:sz w:val="21"/>
          <w:szCs w:val="21"/>
          <w:lang w:val="en-US" w:eastAsia="zh-CN"/>
        </w:rPr>
      </w:pPr>
    </w:p>
    <w:p w14:paraId="5E9D6108">
      <w:pPr>
        <w:rPr>
          <w:rFonts w:hint="eastAsia"/>
          <w:sz w:val="21"/>
          <w:szCs w:val="21"/>
          <w:lang w:val="en-US" w:eastAsia="zh-CN"/>
        </w:rPr>
      </w:pPr>
    </w:p>
    <w:p w14:paraId="58B77CAB">
      <w:pPr>
        <w:rPr>
          <w:rFonts w:hint="eastAsia"/>
          <w:sz w:val="21"/>
          <w:szCs w:val="21"/>
          <w:lang w:val="en-US" w:eastAsia="zh-CN"/>
        </w:rPr>
      </w:pPr>
    </w:p>
    <w:p w14:paraId="6D5DCB45">
      <w:pPr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Postman测试</w:t>
      </w:r>
    </w:p>
    <w:p w14:paraId="16D488B5">
      <w:pPr>
        <w:rPr>
          <w:rFonts w:hint="eastAsia"/>
          <w:lang w:val="en-US" w:eastAsia="zh-CN"/>
        </w:rPr>
      </w:pPr>
      <w:r>
        <w:rPr>
          <w:rFonts w:hint="default"/>
        </w:rPr>
        <w:t>SSH 隧道</w:t>
      </w:r>
      <w:r>
        <w:rPr>
          <w:rFonts w:hint="eastAsia"/>
          <w:lang w:val="en-US" w:eastAsia="zh-CN"/>
        </w:rPr>
        <w:t>和阿里云终端需同时开着</w:t>
      </w:r>
    </w:p>
    <w:p w14:paraId="39864A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步骤：</w:t>
      </w:r>
    </w:p>
    <w:p w14:paraId="7C72ECAF">
      <w:pPr>
        <w:rPr>
          <w:rFonts w:hint="eastAsia"/>
          <w:b/>
          <w:bCs/>
          <w:sz w:val="52"/>
          <w:szCs w:val="52"/>
          <w:lang w:val="en-US" w:eastAsia="zh-CN"/>
        </w:rPr>
      </w:pPr>
      <w:r>
        <w:drawing>
          <wp:inline distT="0" distB="0" distL="114300" distR="114300">
            <wp:extent cx="5786755" cy="7491730"/>
            <wp:effectExtent l="0" t="0" r="444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749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7728D">
      <w:pPr>
        <w:rPr>
          <w:rFonts w:hint="eastAsia"/>
          <w:sz w:val="21"/>
          <w:szCs w:val="21"/>
          <w:lang w:val="en-US" w:eastAsia="zh-CN"/>
        </w:rPr>
      </w:pPr>
    </w:p>
    <w:p w14:paraId="487F5CAC">
      <w:pPr>
        <w:rPr>
          <w:rFonts w:hint="eastAsia"/>
          <w:sz w:val="21"/>
          <w:szCs w:val="21"/>
          <w:lang w:val="en-US" w:eastAsia="zh-CN"/>
        </w:rPr>
      </w:pPr>
    </w:p>
    <w:p w14:paraId="3575EE47">
      <w:pPr>
        <w:rPr>
          <w:rFonts w:hint="eastAsia"/>
          <w:sz w:val="21"/>
          <w:szCs w:val="21"/>
          <w:lang w:val="en-US" w:eastAsia="zh-CN"/>
        </w:rPr>
      </w:pPr>
    </w:p>
    <w:p w14:paraId="685452C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测试结果：</w:t>
      </w:r>
    </w:p>
    <w:p w14:paraId="5BE5C7E7"/>
    <w:p w14:paraId="5F30130F">
      <w:r>
        <w:drawing>
          <wp:inline distT="0" distB="0" distL="114300" distR="114300">
            <wp:extent cx="5927090" cy="3711575"/>
            <wp:effectExtent l="0" t="0" r="6985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C78C6"/>
    <w:p w14:paraId="6E4E7A1F"/>
    <w:p w14:paraId="1383E1D9"/>
    <w:p w14:paraId="40D33460"/>
    <w:p w14:paraId="3EF6F469">
      <w:pPr>
        <w:rPr>
          <w:rFonts w:hint="eastAsia"/>
          <w:b/>
          <w:bCs/>
          <w:sz w:val="52"/>
          <w:szCs w:val="52"/>
          <w:lang w:eastAsia="zh-CN"/>
        </w:rPr>
      </w:pPr>
      <w:r>
        <w:rPr>
          <w:b/>
          <w:bCs/>
          <w:sz w:val="52"/>
          <w:szCs w:val="52"/>
        </w:rPr>
        <w:t>python requests</w:t>
      </w:r>
      <w:r>
        <w:rPr>
          <w:rFonts w:hint="eastAsia"/>
          <w:b/>
          <w:bCs/>
          <w:sz w:val="52"/>
          <w:szCs w:val="52"/>
          <w:lang w:eastAsia="zh-CN"/>
        </w:rPr>
        <w:t>：</w:t>
      </w:r>
    </w:p>
    <w:p w14:paraId="0607A0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直接输入python代码</w:t>
      </w:r>
    </w:p>
    <w:p w14:paraId="7E54F735">
      <w:r>
        <w:drawing>
          <wp:inline distT="0" distB="0" distL="114300" distR="114300">
            <wp:extent cx="5102860" cy="3244215"/>
            <wp:effectExtent l="0" t="0" r="254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286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D3476"/>
    <w:p w14:paraId="53D32DA3"/>
    <w:p w14:paraId="172F249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测试结果：</w:t>
      </w:r>
    </w:p>
    <w:p w14:paraId="5F01D777">
      <w:r>
        <w:drawing>
          <wp:inline distT="0" distB="0" distL="114300" distR="114300">
            <wp:extent cx="6491605" cy="4050030"/>
            <wp:effectExtent l="0" t="0" r="4445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1605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3110B"/>
    <w:p w14:paraId="274ACDAA"/>
    <w:p w14:paraId="6A7E5D10">
      <w:pPr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b/>
          <w:bCs/>
          <w:sz w:val="52"/>
          <w:szCs w:val="52"/>
        </w:rPr>
        <w:t>python openai</w:t>
      </w:r>
      <w:r>
        <w:rPr>
          <w:rFonts w:hint="eastAsia"/>
          <w:b/>
          <w:bCs/>
          <w:sz w:val="52"/>
          <w:szCs w:val="52"/>
          <w:lang w:val="en-US" w:eastAsia="zh-CN"/>
        </w:rPr>
        <w:t>测试</w:t>
      </w:r>
    </w:p>
    <w:p w14:paraId="760943CC">
      <w:pPr>
        <w:rPr>
          <w:rFonts w:hint="eastAsia"/>
          <w:lang w:val="en-US" w:eastAsia="zh-CN"/>
        </w:rPr>
      </w:pPr>
    </w:p>
    <w:p w14:paraId="347C7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</w:t>
      </w:r>
      <w:r>
        <w:t>python requests</w:t>
      </w:r>
      <w:r>
        <w:rPr>
          <w:rFonts w:hint="eastAsia"/>
          <w:lang w:val="en-US" w:eastAsia="zh-CN"/>
        </w:rPr>
        <w:t>测试一样用python代码</w:t>
      </w:r>
    </w:p>
    <w:p w14:paraId="1EA28929">
      <w:pPr>
        <w:rPr>
          <w:rFonts w:hint="default"/>
          <w:lang w:val="en-US" w:eastAsia="zh-CN"/>
        </w:rPr>
      </w:pPr>
    </w:p>
    <w:p w14:paraId="75875D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测试结果：</w:t>
      </w:r>
    </w:p>
    <w:p w14:paraId="07A8E943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52900" cy="2592705"/>
            <wp:effectExtent l="0" t="0" r="0" b="7620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592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567" w:right="1800" w:bottom="1440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A672B3"/>
    <w:multiLevelType w:val="singleLevel"/>
    <w:tmpl w:val="B4A672B3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EB5ABB8"/>
    <w:multiLevelType w:val="singleLevel"/>
    <w:tmpl w:val="0EB5ABB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9120B"/>
    <w:rsid w:val="1F3053B7"/>
    <w:rsid w:val="2EBB5F58"/>
    <w:rsid w:val="34711E4F"/>
    <w:rsid w:val="3FB35F57"/>
    <w:rsid w:val="4FCE5F50"/>
    <w:rsid w:val="7AEA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255</Words>
  <Characters>980</Characters>
  <Lines>0</Lines>
  <Paragraphs>0</Paragraphs>
  <TotalTime>104</TotalTime>
  <ScaleCrop>false</ScaleCrop>
  <LinksUpToDate>false</LinksUpToDate>
  <CharactersWithSpaces>1102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2026-05-15T07:55:00Z</dcterms:created>
  <dc:creator>8</dc:creator>
  <cp:lastModifiedBy>困困小怡.</cp:lastModifiedBy>
  <dcterms:modified xsi:type="dcterms:W3CDTF">2026-05-16T01:28:44Z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eyJoZGlkIjoiYzFhZGY0ZTViYWQyN2I0ZGJhNDk0OThkMjNkNmQ2MDYiLCJ1c2VySWQiOiIxNTY2Nzk2NjQzIn0=</vt:lpwstr>
  </property>
  <property fmtid="{D5CDD505-2E9C-101B-9397-08002B2CF9AE}" pid="4" name="ICV">
    <vt:lpwstr>1551954483A1412BA38EA7AD345D53B4_12</vt:lpwstr>
  </property>
</Properties>
</file>