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7EFD" w14:textId="77777777" w:rsidR="005509F9" w:rsidRDefault="00000000">
      <w:pPr>
        <w:spacing w:after="40"/>
      </w:pPr>
      <w:r>
        <w:rPr>
          <w:b/>
          <w:bCs/>
          <w:color w:val="B58B2E"/>
          <w:spacing w:val="10"/>
          <w:sz w:val="20"/>
          <w:szCs w:val="20"/>
        </w:rPr>
        <w:t>GUÍA DE ACTIVIDADES DEL ESTUDIANTE</w:t>
      </w:r>
    </w:p>
    <w:p w14:paraId="6F2B7750" w14:textId="77777777" w:rsidR="005509F9" w:rsidRDefault="00000000">
      <w:pPr>
        <w:spacing w:after="80"/>
      </w:pPr>
      <w:r>
        <w:rPr>
          <w:b/>
          <w:bCs/>
          <w:color w:val="1F3864"/>
          <w:sz w:val="40"/>
          <w:szCs w:val="40"/>
        </w:rPr>
        <w:t>Tema 3: Estructuras de Datos Fundamentales</w:t>
      </w:r>
    </w:p>
    <w:p w14:paraId="718D3C3C" w14:textId="77777777" w:rsidR="005509F9" w:rsidRDefault="00000000">
      <w:pPr>
        <w:pBdr>
          <w:bottom w:val="single" w:sz="12" w:space="6" w:color="B58B2E"/>
        </w:pBdr>
        <w:spacing w:after="200"/>
      </w:pPr>
      <w:proofErr w:type="spellStart"/>
      <w:r>
        <w:rPr>
          <w:i/>
          <w:iCs/>
          <w:color w:val="595959"/>
          <w:sz w:val="22"/>
          <w:szCs w:val="22"/>
        </w:rPr>
        <w:t>NumPy</w:t>
      </w:r>
      <w:proofErr w:type="spellEnd"/>
      <w:r>
        <w:rPr>
          <w:i/>
          <w:iCs/>
          <w:color w:val="595959"/>
          <w:sz w:val="22"/>
          <w:szCs w:val="22"/>
        </w:rPr>
        <w:t xml:space="preserve">, pandas y R (vectores, </w:t>
      </w:r>
      <w:proofErr w:type="spellStart"/>
      <w:proofErr w:type="gramStart"/>
      <w:r>
        <w:rPr>
          <w:i/>
          <w:iCs/>
          <w:color w:val="595959"/>
          <w:sz w:val="22"/>
          <w:szCs w:val="22"/>
        </w:rPr>
        <w:t>data.frame</w:t>
      </w:r>
      <w:proofErr w:type="spellEnd"/>
      <w:proofErr w:type="gramEnd"/>
      <w:r>
        <w:rPr>
          <w:i/>
          <w:iCs/>
          <w:color w:val="595959"/>
          <w:sz w:val="22"/>
          <w:szCs w:val="22"/>
        </w:rPr>
        <w:t>/</w:t>
      </w:r>
      <w:proofErr w:type="spellStart"/>
      <w:r>
        <w:rPr>
          <w:i/>
          <w:iCs/>
          <w:color w:val="595959"/>
          <w:sz w:val="22"/>
          <w:szCs w:val="22"/>
        </w:rPr>
        <w:t>tibble</w:t>
      </w:r>
      <w:proofErr w:type="spellEnd"/>
      <w:r>
        <w:rPr>
          <w:i/>
          <w:iCs/>
          <w:color w:val="595959"/>
          <w:sz w:val="22"/>
          <w:szCs w:val="22"/>
        </w:rPr>
        <w:t>) — Semana 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5509F9" w14:paraId="20BFEF8C"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524CB385" w14:textId="77777777" w:rsidR="005509F9" w:rsidRDefault="00000000">
            <w:r>
              <w:rPr>
                <w:b/>
                <w:bCs/>
                <w:color w:val="1F3864"/>
                <w:sz w:val="19"/>
                <w:szCs w:val="19"/>
              </w:rPr>
              <w:t>Curso</w:t>
            </w:r>
          </w:p>
        </w:tc>
        <w:tc>
          <w:tcPr>
            <w:tcW w:w="7300" w:type="dxa"/>
            <w:tcMar>
              <w:top w:w="90" w:type="dxa"/>
              <w:left w:w="140" w:type="dxa"/>
              <w:bottom w:w="90" w:type="dxa"/>
              <w:right w:w="140" w:type="dxa"/>
            </w:tcMar>
            <w:vAlign w:val="center"/>
          </w:tcPr>
          <w:p w14:paraId="638FDA8B" w14:textId="77777777" w:rsidR="005509F9" w:rsidRDefault="00000000">
            <w:r>
              <w:rPr>
                <w:sz w:val="19"/>
                <w:szCs w:val="19"/>
              </w:rPr>
              <w:t>Programación Estadística y Visualización de Datos (ME101)</w:t>
            </w:r>
          </w:p>
        </w:tc>
      </w:tr>
      <w:tr w:rsidR="005509F9" w14:paraId="6D956670"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7E559AA8" w14:textId="77777777" w:rsidR="005509F9" w:rsidRDefault="00000000">
            <w:r>
              <w:rPr>
                <w:b/>
                <w:bCs/>
                <w:color w:val="1F3864"/>
                <w:sz w:val="19"/>
                <w:szCs w:val="19"/>
              </w:rPr>
              <w:t>Docente</w:t>
            </w:r>
          </w:p>
        </w:tc>
        <w:tc>
          <w:tcPr>
            <w:tcW w:w="7300" w:type="dxa"/>
            <w:tcMar>
              <w:top w:w="90" w:type="dxa"/>
              <w:left w:w="140" w:type="dxa"/>
              <w:bottom w:w="90" w:type="dxa"/>
              <w:right w:w="140" w:type="dxa"/>
            </w:tcMar>
            <w:vAlign w:val="center"/>
          </w:tcPr>
          <w:p w14:paraId="351B2634" w14:textId="77777777" w:rsidR="005509F9" w:rsidRDefault="00000000">
            <w:r>
              <w:rPr>
                <w:sz w:val="19"/>
                <w:szCs w:val="19"/>
              </w:rPr>
              <w:t>Mtro. Gilbert Alberto Monzon Diaz — gilbert.monzon@unsaac.edu.pe</w:t>
            </w:r>
          </w:p>
        </w:tc>
      </w:tr>
      <w:tr w:rsidR="005509F9" w14:paraId="72FDEFBD"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787D6D1" w14:textId="77777777" w:rsidR="005509F9" w:rsidRDefault="00000000">
            <w:r>
              <w:rPr>
                <w:b/>
                <w:bCs/>
                <w:color w:val="1F3864"/>
                <w:sz w:val="19"/>
                <w:szCs w:val="19"/>
              </w:rPr>
              <w:t>Semana</w:t>
            </w:r>
          </w:p>
        </w:tc>
        <w:tc>
          <w:tcPr>
            <w:tcW w:w="7300" w:type="dxa"/>
            <w:tcMar>
              <w:top w:w="90" w:type="dxa"/>
              <w:left w:w="140" w:type="dxa"/>
              <w:bottom w:w="90" w:type="dxa"/>
              <w:right w:w="140" w:type="dxa"/>
            </w:tcMar>
            <w:vAlign w:val="center"/>
          </w:tcPr>
          <w:p w14:paraId="5148DAC7" w14:textId="77777777" w:rsidR="005509F9" w:rsidRDefault="00000000">
            <w:r>
              <w:rPr>
                <w:sz w:val="19"/>
                <w:szCs w:val="19"/>
              </w:rPr>
              <w:t xml:space="preserve">3 de 16 — </w:t>
            </w:r>
            <w:proofErr w:type="gramStart"/>
            <w:r>
              <w:rPr>
                <w:sz w:val="19"/>
                <w:szCs w:val="19"/>
              </w:rPr>
              <w:t>Lunes</w:t>
            </w:r>
            <w:proofErr w:type="gramEnd"/>
            <w:r>
              <w:rPr>
                <w:sz w:val="19"/>
                <w:szCs w:val="19"/>
              </w:rPr>
              <w:t xml:space="preserve"> 14 a viernes 18 de septiembre de 2026</w:t>
            </w:r>
          </w:p>
        </w:tc>
      </w:tr>
      <w:tr w:rsidR="005509F9" w14:paraId="1FC3A1CA"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2E311A3" w14:textId="77777777" w:rsidR="005509F9" w:rsidRDefault="00000000">
            <w:r>
              <w:rPr>
                <w:b/>
                <w:bCs/>
                <w:color w:val="1F3864"/>
                <w:sz w:val="19"/>
                <w:szCs w:val="19"/>
              </w:rPr>
              <w:t>Nombre del estudiante</w:t>
            </w:r>
          </w:p>
        </w:tc>
        <w:tc>
          <w:tcPr>
            <w:tcW w:w="7300" w:type="dxa"/>
            <w:tcMar>
              <w:top w:w="90" w:type="dxa"/>
              <w:left w:w="140" w:type="dxa"/>
              <w:bottom w:w="90" w:type="dxa"/>
              <w:right w:w="140" w:type="dxa"/>
            </w:tcMar>
            <w:vAlign w:val="center"/>
          </w:tcPr>
          <w:p w14:paraId="2C2843F4" w14:textId="027E8BE8" w:rsidR="005509F9" w:rsidRDefault="00500BA0">
            <w:r>
              <w:t>Nestor Quispe Condori</w:t>
            </w:r>
          </w:p>
        </w:tc>
      </w:tr>
      <w:tr w:rsidR="005509F9" w14:paraId="2D70953C"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2F227410" w14:textId="77777777" w:rsidR="005509F9" w:rsidRDefault="00000000">
            <w:r>
              <w:rPr>
                <w:b/>
                <w:bCs/>
                <w:color w:val="1F3864"/>
                <w:sz w:val="19"/>
                <w:szCs w:val="19"/>
              </w:rPr>
              <w:t>Fecha de entrega</w:t>
            </w:r>
          </w:p>
        </w:tc>
        <w:tc>
          <w:tcPr>
            <w:tcW w:w="7300" w:type="dxa"/>
            <w:tcMar>
              <w:top w:w="90" w:type="dxa"/>
              <w:left w:w="140" w:type="dxa"/>
              <w:bottom w:w="90" w:type="dxa"/>
              <w:right w:w="140" w:type="dxa"/>
            </w:tcMar>
            <w:vAlign w:val="center"/>
          </w:tcPr>
          <w:p w14:paraId="57CB4DB2" w14:textId="2A9D75F0" w:rsidR="005509F9" w:rsidRDefault="00500BA0">
            <w:r>
              <w:rPr>
                <w:sz w:val="19"/>
                <w:szCs w:val="19"/>
              </w:rPr>
              <w:t>Lunes</w:t>
            </w:r>
            <w:r w:rsidR="00000000">
              <w:rPr>
                <w:sz w:val="19"/>
                <w:szCs w:val="19"/>
              </w:rPr>
              <w:t xml:space="preserve"> </w:t>
            </w:r>
            <w:r>
              <w:rPr>
                <w:sz w:val="19"/>
                <w:szCs w:val="19"/>
              </w:rPr>
              <w:t xml:space="preserve">21 </w:t>
            </w:r>
            <w:r w:rsidR="00000000">
              <w:rPr>
                <w:sz w:val="19"/>
                <w:szCs w:val="19"/>
              </w:rPr>
              <w:t xml:space="preserve">de septiembre de 2026, antes de las </w:t>
            </w:r>
            <w:r>
              <w:rPr>
                <w:sz w:val="19"/>
                <w:szCs w:val="19"/>
              </w:rPr>
              <w:t>2</w:t>
            </w:r>
            <w:r w:rsidR="00000000">
              <w:rPr>
                <w:sz w:val="19"/>
                <w:szCs w:val="19"/>
              </w:rPr>
              <w:t>3:00 h</w:t>
            </w:r>
          </w:p>
        </w:tc>
      </w:tr>
    </w:tbl>
    <w:p w14:paraId="5319E408" w14:textId="77777777" w:rsidR="005509F9" w:rsidRDefault="005509F9">
      <w:pPr>
        <w:spacing w:after="200"/>
      </w:pPr>
    </w:p>
    <w:p w14:paraId="234DDA74" w14:textId="77777777" w:rsidR="005509F9" w:rsidRDefault="00000000">
      <w:pPr>
        <w:pStyle w:val="Ttulo1"/>
        <w:pBdr>
          <w:bottom w:val="single" w:sz="6" w:space="4" w:color="DCE6F1"/>
        </w:pBdr>
        <w:spacing w:before="320" w:after="140"/>
      </w:pPr>
      <w:r>
        <w:rPr>
          <w:b/>
          <w:bCs/>
          <w:color w:val="1F3864"/>
          <w:sz w:val="28"/>
          <w:szCs w:val="28"/>
        </w:rPr>
        <w:t>1. Presentación</w:t>
      </w:r>
    </w:p>
    <w:p w14:paraId="7CC25BEB" w14:textId="77777777" w:rsidR="005509F9" w:rsidRDefault="00000000">
      <w:pPr>
        <w:spacing w:after="140" w:line="276" w:lineRule="auto"/>
        <w:jc w:val="both"/>
      </w:pPr>
      <w:r>
        <w:rPr>
          <w:color w:val="222222"/>
        </w:rPr>
        <w:t xml:space="preserve">Esta guía trabaja con las estructuras de datos que usarás durante todo el semestre: </w:t>
      </w:r>
      <w:proofErr w:type="spellStart"/>
      <w:r>
        <w:rPr>
          <w:color w:val="222222"/>
        </w:rPr>
        <w:t>arrays</w:t>
      </w:r>
      <w:proofErr w:type="spellEnd"/>
      <w:r>
        <w:rPr>
          <w:color w:val="222222"/>
        </w:rPr>
        <w:t xml:space="preserve"> de </w:t>
      </w:r>
      <w:proofErr w:type="spellStart"/>
      <w:r>
        <w:rPr>
          <w:color w:val="222222"/>
        </w:rPr>
        <w:t>NumPy</w:t>
      </w:r>
      <w:proofErr w:type="spellEnd"/>
      <w:r>
        <w:rPr>
          <w:color w:val="222222"/>
        </w:rPr>
        <w:t xml:space="preserve"> y </w:t>
      </w:r>
      <w:proofErr w:type="spellStart"/>
      <w:r>
        <w:rPr>
          <w:color w:val="222222"/>
        </w:rPr>
        <w:t>DataFrames</w:t>
      </w:r>
      <w:proofErr w:type="spellEnd"/>
      <w:r>
        <w:rPr>
          <w:color w:val="222222"/>
        </w:rPr>
        <w:t xml:space="preserve"> de pandas en Python; vectores, matrices y </w:t>
      </w:r>
      <w:proofErr w:type="spellStart"/>
      <w:proofErr w:type="gramStart"/>
      <w:r>
        <w:rPr>
          <w:color w:val="222222"/>
        </w:rPr>
        <w:t>data.frame</w:t>
      </w:r>
      <w:proofErr w:type="spellEnd"/>
      <w:proofErr w:type="gramEnd"/>
      <w:r>
        <w:rPr>
          <w:color w:val="222222"/>
        </w:rPr>
        <w:t>/</w:t>
      </w:r>
      <w:proofErr w:type="spellStart"/>
      <w:r>
        <w:rPr>
          <w:color w:val="222222"/>
        </w:rPr>
        <w:t>tibble</w:t>
      </w:r>
      <w:proofErr w:type="spellEnd"/>
      <w:r>
        <w:rPr>
          <w:color w:val="222222"/>
        </w:rPr>
        <w:t xml:space="preserve"> en R. Usa el entorno que configuraste en el Tema 2 (</w:t>
      </w:r>
      <w:proofErr w:type="spellStart"/>
      <w:r>
        <w:rPr>
          <w:color w:val="222222"/>
        </w:rPr>
        <w:t>JupyterLab</w:t>
      </w:r>
      <w:proofErr w:type="spellEnd"/>
      <w:r>
        <w:rPr>
          <w:color w:val="222222"/>
        </w:rPr>
        <w:t xml:space="preserve"> con el entorno </w:t>
      </w:r>
      <w:proofErr w:type="spellStart"/>
      <w:r>
        <w:rPr>
          <w:color w:val="222222"/>
        </w:rPr>
        <w:t>conda</w:t>
      </w:r>
      <w:proofErr w:type="spellEnd"/>
      <w:r>
        <w:rPr>
          <w:color w:val="222222"/>
        </w:rPr>
        <w:t xml:space="preserve"> me101, y tu proyecto de </w:t>
      </w:r>
      <w:proofErr w:type="spellStart"/>
      <w:r>
        <w:rPr>
          <w:color w:val="222222"/>
        </w:rPr>
        <w:t>RStudio</w:t>
      </w:r>
      <w:proofErr w:type="spellEnd"/>
      <w:r>
        <w:rPr>
          <w:color w:val="222222"/>
        </w:rPr>
        <w:t>).</w:t>
      </w:r>
    </w:p>
    <w:p w14:paraId="474D4706" w14:textId="77777777" w:rsidR="005509F9" w:rsidRDefault="00000000">
      <w:pPr>
        <w:pStyle w:val="Ttulo1"/>
        <w:pBdr>
          <w:bottom w:val="single" w:sz="6" w:space="4" w:color="DCE6F1"/>
        </w:pBdr>
        <w:spacing w:before="320" w:after="140"/>
      </w:pPr>
      <w:r>
        <w:rPr>
          <w:b/>
          <w:bCs/>
          <w:color w:val="1F3864"/>
          <w:sz w:val="28"/>
          <w:szCs w:val="28"/>
        </w:rPr>
        <w:t>2. Objetivos de aprendizaje</w:t>
      </w:r>
    </w:p>
    <w:p w14:paraId="7AAA865F" w14:textId="77777777" w:rsidR="005509F9" w:rsidRDefault="00000000">
      <w:pPr>
        <w:spacing w:after="140" w:line="276" w:lineRule="auto"/>
        <w:jc w:val="both"/>
      </w:pPr>
      <w:r>
        <w:rPr>
          <w:color w:val="222222"/>
        </w:rPr>
        <w:t>Al finalizar esta guía serás capaz de:</w:t>
      </w:r>
    </w:p>
    <w:p w14:paraId="7AF1D881" w14:textId="77777777" w:rsidR="005509F9" w:rsidRDefault="00000000">
      <w:pPr>
        <w:pStyle w:val="Prrafodelista"/>
        <w:numPr>
          <w:ilvl w:val="0"/>
          <w:numId w:val="2"/>
        </w:numPr>
        <w:spacing w:after="90" w:line="270" w:lineRule="auto"/>
      </w:pPr>
      <w:r>
        <w:t xml:space="preserve">Crear y manipular </w:t>
      </w:r>
      <w:proofErr w:type="spellStart"/>
      <w:r>
        <w:t>arrays</w:t>
      </w:r>
      <w:proofErr w:type="spellEnd"/>
      <w:r>
        <w:t xml:space="preserve"> de </w:t>
      </w:r>
      <w:proofErr w:type="spellStart"/>
      <w:r>
        <w:t>NumPy</w:t>
      </w:r>
      <w:proofErr w:type="spellEnd"/>
      <w:r>
        <w:t xml:space="preserve">, y explicar la diferencia entre operar con listas y con </w:t>
      </w:r>
      <w:proofErr w:type="spellStart"/>
      <w:r>
        <w:t>arrays</w:t>
      </w:r>
      <w:proofErr w:type="spellEnd"/>
      <w:r>
        <w:t>.</w:t>
      </w:r>
    </w:p>
    <w:p w14:paraId="2B0BBF95" w14:textId="77777777" w:rsidR="005509F9" w:rsidRDefault="00000000">
      <w:pPr>
        <w:pStyle w:val="Prrafodelista"/>
        <w:numPr>
          <w:ilvl w:val="0"/>
          <w:numId w:val="2"/>
        </w:numPr>
        <w:spacing w:after="90" w:line="270" w:lineRule="auto"/>
      </w:pPr>
      <w:r>
        <w:t xml:space="preserve">Construir un </w:t>
      </w:r>
      <w:proofErr w:type="spellStart"/>
      <w:r>
        <w:t>DataFrame</w:t>
      </w:r>
      <w:proofErr w:type="spellEnd"/>
      <w:r>
        <w:t xml:space="preserve"> de pandas, seleccionar columnas/filas y aplicar filtrado booleano.</w:t>
      </w:r>
    </w:p>
    <w:p w14:paraId="7CC16E33" w14:textId="77777777" w:rsidR="005509F9" w:rsidRDefault="00000000">
      <w:pPr>
        <w:pStyle w:val="Prrafodelista"/>
        <w:numPr>
          <w:ilvl w:val="0"/>
          <w:numId w:val="2"/>
        </w:numPr>
        <w:spacing w:after="90" w:line="270" w:lineRule="auto"/>
      </w:pPr>
      <w:r>
        <w:t xml:space="preserve">Crear vectores, matrices y un </w:t>
      </w:r>
      <w:proofErr w:type="spellStart"/>
      <w:proofErr w:type="gramStart"/>
      <w:r>
        <w:t>data.frame</w:t>
      </w:r>
      <w:proofErr w:type="spellEnd"/>
      <w:proofErr w:type="gramEnd"/>
      <w:r>
        <w:t>/</w:t>
      </w:r>
      <w:proofErr w:type="spellStart"/>
      <w:r>
        <w:t>tibble</w:t>
      </w:r>
      <w:proofErr w:type="spellEnd"/>
      <w:r>
        <w:t xml:space="preserve"> en R, aplicando el mismo tipo de filtrado.</w:t>
      </w:r>
    </w:p>
    <w:p w14:paraId="23AD87C6" w14:textId="77777777" w:rsidR="005509F9" w:rsidRDefault="00000000">
      <w:pPr>
        <w:pStyle w:val="Prrafodelista"/>
        <w:numPr>
          <w:ilvl w:val="0"/>
          <w:numId w:val="2"/>
        </w:numPr>
        <w:spacing w:after="90" w:line="270" w:lineRule="auto"/>
      </w:pPr>
      <w:r>
        <w:t>Comparar, con tus propias palabras, las estructuras equivalentes entre Python y R.</w:t>
      </w:r>
    </w:p>
    <w:p w14:paraId="533E8A79" w14:textId="77777777" w:rsidR="005509F9" w:rsidRDefault="00000000">
      <w:pPr>
        <w:pStyle w:val="Ttulo1"/>
        <w:pBdr>
          <w:bottom w:val="single" w:sz="6" w:space="4" w:color="DCE6F1"/>
        </w:pBdr>
        <w:spacing w:before="320" w:after="140"/>
      </w:pPr>
      <w:r>
        <w:rPr>
          <w:b/>
          <w:bCs/>
          <w:color w:val="1F3864"/>
          <w:sz w:val="28"/>
          <w:szCs w:val="28"/>
        </w:rPr>
        <w:t>3. Antes de empezar</w:t>
      </w:r>
    </w:p>
    <w:p w14:paraId="2153321B" w14:textId="77777777" w:rsidR="005509F9" w:rsidRDefault="00000000">
      <w:pPr>
        <w:pStyle w:val="Prrafodelista"/>
        <w:numPr>
          <w:ilvl w:val="0"/>
          <w:numId w:val="3"/>
        </w:numPr>
        <w:spacing w:after="110" w:line="270" w:lineRule="auto"/>
      </w:pPr>
      <w:r>
        <w:t xml:space="preserve">Tener el entorno </w:t>
      </w:r>
      <w:proofErr w:type="spellStart"/>
      <w:r>
        <w:t>conda</w:t>
      </w:r>
      <w:proofErr w:type="spellEnd"/>
      <w:r>
        <w:t xml:space="preserve"> "me101" activo y </w:t>
      </w:r>
      <w:proofErr w:type="spellStart"/>
      <w:r>
        <w:t>JupyterLab</w:t>
      </w:r>
      <w:proofErr w:type="spellEnd"/>
      <w:r>
        <w:t xml:space="preserve"> funcionando (verificado en el Tema 2).</w:t>
      </w:r>
    </w:p>
    <w:p w14:paraId="0FB5E9BD" w14:textId="77777777" w:rsidR="005509F9" w:rsidRDefault="00000000">
      <w:pPr>
        <w:pStyle w:val="Prrafodelista"/>
        <w:numPr>
          <w:ilvl w:val="0"/>
          <w:numId w:val="3"/>
        </w:numPr>
        <w:spacing w:after="110" w:line="270" w:lineRule="auto"/>
      </w:pPr>
      <w:r>
        <w:t xml:space="preserve">Tener tu proyecto de </w:t>
      </w:r>
      <w:proofErr w:type="spellStart"/>
      <w:r>
        <w:t>RStudio</w:t>
      </w:r>
      <w:proofErr w:type="spellEnd"/>
      <w:r>
        <w:t xml:space="preserve"> (ME101_ProgramacionEstadistica) con el paquete </w:t>
      </w:r>
      <w:proofErr w:type="spellStart"/>
      <w:r>
        <w:t>tidyverse</w:t>
      </w:r>
      <w:proofErr w:type="spellEnd"/>
      <w:r>
        <w:t xml:space="preserve"> instalado.</w:t>
      </w:r>
    </w:p>
    <w:p w14:paraId="50D4A66A" w14:textId="77777777" w:rsidR="005509F9" w:rsidRDefault="00000000">
      <w:pPr>
        <w:pStyle w:val="Prrafodelista"/>
        <w:numPr>
          <w:ilvl w:val="0"/>
          <w:numId w:val="3"/>
        </w:numPr>
        <w:spacing w:after="110" w:line="270" w:lineRule="auto"/>
      </w:pPr>
      <w:r>
        <w:t>Tener acceso a tu repositorio me101-</w:t>
      </w:r>
      <w:proofErr w:type="spellStart"/>
      <w:r>
        <w:t>practicas</w:t>
      </w:r>
      <w:proofErr w:type="spellEnd"/>
      <w:r>
        <w:t xml:space="preserve">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5509F9" w14:paraId="72192E82"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0901178A" w14:textId="77777777" w:rsidR="005509F9" w:rsidRDefault="00000000">
            <w:pPr>
              <w:spacing w:after="60"/>
            </w:pPr>
            <w:r>
              <w:rPr>
                <w:b/>
                <w:bCs/>
                <w:color w:val="1F3864"/>
                <w:sz w:val="20"/>
                <w:szCs w:val="20"/>
              </w:rPr>
              <w:t>Importante</w:t>
            </w:r>
          </w:p>
          <w:p w14:paraId="09F0B33F" w14:textId="77777777" w:rsidR="005509F9" w:rsidRDefault="00000000">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14:paraId="4B1A1B06" w14:textId="77777777" w:rsidR="005509F9" w:rsidRDefault="00000000">
      <w:pPr>
        <w:pStyle w:val="Ttulo1"/>
        <w:pBdr>
          <w:bottom w:val="single" w:sz="6" w:space="4" w:color="DCE6F1"/>
        </w:pBdr>
        <w:spacing w:before="320" w:after="140"/>
      </w:pPr>
      <w:r>
        <w:rPr>
          <w:b/>
          <w:bCs/>
          <w:color w:val="1F3864"/>
          <w:sz w:val="28"/>
          <w:szCs w:val="28"/>
        </w:rPr>
        <w:t>4. Actividades</w:t>
      </w:r>
    </w:p>
    <w:p w14:paraId="438BA14D" w14:textId="77777777" w:rsidR="005509F9" w:rsidRDefault="00000000">
      <w:pPr>
        <w:pStyle w:val="Ttulo2"/>
        <w:spacing w:before="220" w:after="100"/>
      </w:pPr>
      <w:r>
        <w:rPr>
          <w:b/>
          <w:bCs/>
          <w:color w:val="2E5395"/>
          <w:sz w:val="24"/>
          <w:szCs w:val="24"/>
        </w:rPr>
        <w:t xml:space="preserve">Tarea 1 — </w:t>
      </w:r>
      <w:proofErr w:type="spellStart"/>
      <w:r>
        <w:rPr>
          <w:b/>
          <w:bCs/>
          <w:color w:val="2E5395"/>
          <w:sz w:val="24"/>
          <w:szCs w:val="24"/>
        </w:rPr>
        <w:t>Arrays</w:t>
      </w:r>
      <w:proofErr w:type="spellEnd"/>
      <w:r>
        <w:rPr>
          <w:b/>
          <w:bCs/>
          <w:color w:val="2E5395"/>
          <w:sz w:val="24"/>
          <w:szCs w:val="24"/>
        </w:rPr>
        <w:t xml:space="preserve"> de </w:t>
      </w:r>
      <w:proofErr w:type="spellStart"/>
      <w:r>
        <w:rPr>
          <w:b/>
          <w:bCs/>
          <w:color w:val="2E5395"/>
          <w:sz w:val="24"/>
          <w:szCs w:val="24"/>
        </w:rPr>
        <w:t>NumPy</w:t>
      </w:r>
      <w:proofErr w:type="spellEnd"/>
      <w:r>
        <w:rPr>
          <w:b/>
          <w:bCs/>
          <w:color w:val="2E5395"/>
          <w:sz w:val="24"/>
          <w:szCs w:val="24"/>
        </w:rPr>
        <w:t xml:space="preserve"> y </w:t>
      </w:r>
      <w:proofErr w:type="spellStart"/>
      <w:r>
        <w:rPr>
          <w:b/>
          <w:bCs/>
          <w:color w:val="2E5395"/>
          <w:sz w:val="24"/>
          <w:szCs w:val="24"/>
        </w:rPr>
        <w:t>DataFrame</w:t>
      </w:r>
      <w:proofErr w:type="spellEnd"/>
      <w:r>
        <w:rPr>
          <w:b/>
          <w:bCs/>
          <w:color w:val="2E5395"/>
          <w:sz w:val="24"/>
          <w:szCs w:val="24"/>
        </w:rPr>
        <w:t xml:space="preserve"> de pandas (Dificultad: básica)</w:t>
      </w:r>
    </w:p>
    <w:p w14:paraId="5EB7E4EE" w14:textId="77777777" w:rsidR="005509F9"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JupyterLab</w:t>
      </w:r>
      <w:proofErr w:type="spellEnd"/>
      <w:r>
        <w:rPr>
          <w:color w:val="222222"/>
        </w:rPr>
        <w:t>, entorno me101</w:t>
      </w:r>
    </w:p>
    <w:p w14:paraId="4FD6761F" w14:textId="77777777" w:rsidR="005509F9" w:rsidRDefault="00000000">
      <w:pPr>
        <w:pStyle w:val="Prrafodelista"/>
        <w:numPr>
          <w:ilvl w:val="0"/>
          <w:numId w:val="2"/>
        </w:numPr>
        <w:spacing w:after="90" w:line="270" w:lineRule="auto"/>
      </w:pPr>
      <w:r>
        <w:t>Crea un cuaderno nuevo llamado Apellido_Nombre_Tema3_Python.ipynb.</w:t>
      </w:r>
    </w:p>
    <w:p w14:paraId="717E602C" w14:textId="77777777" w:rsidR="005509F9" w:rsidRDefault="00000000">
      <w:pPr>
        <w:pStyle w:val="Prrafodelista"/>
        <w:numPr>
          <w:ilvl w:val="0"/>
          <w:numId w:val="2"/>
        </w:numPr>
        <w:spacing w:after="90" w:line="270" w:lineRule="auto"/>
      </w:pPr>
      <w:r>
        <w:lastRenderedPageBreak/>
        <w:t xml:space="preserve">En la primera celda, crea un array de </w:t>
      </w:r>
      <w:proofErr w:type="spellStart"/>
      <w:r>
        <w:t>NumPy</w:t>
      </w:r>
      <w:proofErr w:type="spellEnd"/>
      <w:r>
        <w:t xml:space="preserve"> con las siguientes 6 notas de un curso: 11, 14, 20, 8, 16, 13. Imprime su </w:t>
      </w:r>
      <w:proofErr w:type="spellStart"/>
      <w:r>
        <w:t>shape</w:t>
      </w:r>
      <w:proofErr w:type="spellEnd"/>
      <w:r>
        <w:t xml:space="preserve">, </w:t>
      </w:r>
      <w:proofErr w:type="spellStart"/>
      <w:r>
        <w:t>dtype</w:t>
      </w:r>
      <w:proofErr w:type="spellEnd"/>
      <w:r>
        <w:t xml:space="preserve"> y </w:t>
      </w:r>
      <w:proofErr w:type="spellStart"/>
      <w:r>
        <w:t>ndim</w:t>
      </w:r>
      <w:proofErr w:type="spellEnd"/>
      <w:r>
        <w:t>.</w:t>
      </w:r>
    </w:p>
    <w:p w14:paraId="183C5AD1" w14:textId="77777777" w:rsidR="005509F9" w:rsidRDefault="00000000">
      <w:pPr>
        <w:shd w:val="clear" w:color="auto" w:fill="1F3864"/>
      </w:pPr>
      <w:r>
        <w:rPr>
          <w:b/>
          <w:bCs/>
          <w:color w:val="FFFFFF"/>
          <w:sz w:val="16"/>
          <w:szCs w:val="16"/>
        </w:rPr>
        <w:t xml:space="preserve">  Python — completa el código</w:t>
      </w:r>
    </w:p>
    <w:p w14:paraId="5E74CDE1"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np</w:t>
      </w:r>
      <w:proofErr w:type="spellEnd"/>
    </w:p>
    <w:p w14:paraId="420B154B"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3E3CAEF2"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crea el array 'notas' con los 6 valores indicados</w:t>
      </w:r>
    </w:p>
    <w:p w14:paraId="39104571" w14:textId="77777777" w:rsidR="005509F9" w:rsidRDefault="00000000">
      <w:pPr>
        <w:shd w:val="clear" w:color="auto" w:fill="1E1E1E"/>
        <w:spacing w:line="260" w:lineRule="auto"/>
      </w:pPr>
      <w:r>
        <w:rPr>
          <w:rFonts w:ascii="Consolas" w:eastAsia="Consolas" w:hAnsi="Consolas" w:cs="Consolas"/>
          <w:color w:val="D4D4D4"/>
          <w:sz w:val="19"/>
          <w:szCs w:val="19"/>
        </w:rPr>
        <w:t xml:space="preserve">  notas = ____________________</w:t>
      </w:r>
    </w:p>
    <w:p w14:paraId="4044DD7D"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3B4E7B9F" w14:textId="72157C61" w:rsidR="00500BA0"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imprime </w:t>
      </w:r>
      <w:proofErr w:type="spellStart"/>
      <w:r>
        <w:rPr>
          <w:rFonts w:ascii="Consolas" w:eastAsia="Consolas" w:hAnsi="Consolas" w:cs="Consolas"/>
          <w:color w:val="D4D4D4"/>
          <w:sz w:val="19"/>
          <w:szCs w:val="19"/>
        </w:rPr>
        <w:t>shape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dtype</w:t>
      </w:r>
      <w:proofErr w:type="spellEnd"/>
      <w:r>
        <w:rPr>
          <w:rFonts w:ascii="Consolas" w:eastAsia="Consolas" w:hAnsi="Consolas" w:cs="Consolas"/>
          <w:color w:val="D4D4D4"/>
          <w:sz w:val="19"/>
          <w:szCs w:val="19"/>
        </w:rPr>
        <w:t xml:space="preserve"> y </w:t>
      </w:r>
      <w:proofErr w:type="spellStart"/>
      <w:r>
        <w:rPr>
          <w:rFonts w:ascii="Consolas" w:eastAsia="Consolas" w:hAnsi="Consolas" w:cs="Consolas"/>
          <w:color w:val="D4D4D4"/>
          <w:sz w:val="19"/>
          <w:szCs w:val="19"/>
        </w:rPr>
        <w:t>ndim</w:t>
      </w:r>
      <w:proofErr w:type="spellEnd"/>
    </w:p>
    <w:p w14:paraId="7BB41AD4" w14:textId="409CB93E" w:rsidR="00500BA0" w:rsidRPr="00500BA0" w:rsidRDefault="00500BA0">
      <w:pPr>
        <w:shd w:val="clear" w:color="auto" w:fill="1E1E1E"/>
        <w:spacing w:after="160" w:line="260" w:lineRule="auto"/>
        <w:rPr>
          <w:rFonts w:ascii="Consolas" w:eastAsia="Consolas" w:hAnsi="Consolas" w:cs="Consolas"/>
          <w:color w:val="D4D4D4"/>
          <w:sz w:val="19"/>
          <w:szCs w:val="19"/>
        </w:rPr>
      </w:pPr>
      <w:r w:rsidRPr="00500BA0">
        <w:rPr>
          <w:rFonts w:ascii="Consolas" w:eastAsia="Consolas" w:hAnsi="Consolas" w:cs="Consolas"/>
          <w:color w:val="D4D4D4"/>
          <w:sz w:val="19"/>
          <w:szCs w:val="19"/>
        </w:rPr>
        <w:drawing>
          <wp:inline distT="0" distB="0" distL="0" distR="0" wp14:anchorId="577B68DF" wp14:editId="34731BB0">
            <wp:extent cx="4785775" cy="2331922"/>
            <wp:effectExtent l="0" t="0" r="0" b="0"/>
            <wp:docPr id="100473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3235" name=""/>
                    <pic:cNvPicPr/>
                  </pic:nvPicPr>
                  <pic:blipFill>
                    <a:blip r:embed="rId7"/>
                    <a:stretch>
                      <a:fillRect/>
                    </a:stretch>
                  </pic:blipFill>
                  <pic:spPr>
                    <a:xfrm>
                      <a:off x="0" y="0"/>
                      <a:ext cx="4785775" cy="2331922"/>
                    </a:xfrm>
                    <a:prstGeom prst="rect">
                      <a:avLst/>
                    </a:prstGeom>
                  </pic:spPr>
                </pic:pic>
              </a:graphicData>
            </a:graphic>
          </wp:inline>
        </w:drawing>
      </w:r>
    </w:p>
    <w:p w14:paraId="5310CFA4" w14:textId="77777777" w:rsidR="005509F9" w:rsidRDefault="00000000">
      <w:pPr>
        <w:pStyle w:val="Prrafodelista"/>
        <w:numPr>
          <w:ilvl w:val="0"/>
          <w:numId w:val="2"/>
        </w:numPr>
        <w:spacing w:after="90" w:line="270" w:lineRule="auto"/>
      </w:pPr>
      <w:r>
        <w:t xml:space="preserve">En una nueva celda, calcula SIN usar bucle </w:t>
      </w:r>
      <w:proofErr w:type="spellStart"/>
      <w:r>
        <w:t>for</w:t>
      </w:r>
      <w:proofErr w:type="spellEnd"/>
      <w:r>
        <w:t xml:space="preserve">: (a) el promedio, (b) la nota máxima, (c) cuántos estudiantes aprobaron (nota &gt;= 10.5). Usa los métodos vectorizados de </w:t>
      </w:r>
      <w:proofErr w:type="spellStart"/>
      <w:r>
        <w:t>NumPy</w:t>
      </w:r>
      <w:proofErr w:type="spellEnd"/>
      <w:r>
        <w:t xml:space="preserve"> </w:t>
      </w:r>
      <w:proofErr w:type="gramStart"/>
      <w:r>
        <w:t>(.mean</w:t>
      </w:r>
      <w:proofErr w:type="gramEnd"/>
      <w:r>
        <w:t>(), .</w:t>
      </w:r>
      <w:proofErr w:type="spellStart"/>
      <w:proofErr w:type="gramStart"/>
      <w:r>
        <w:t>max</w:t>
      </w:r>
      <w:proofErr w:type="spellEnd"/>
      <w:r>
        <w:t>(</w:t>
      </w:r>
      <w:proofErr w:type="gramEnd"/>
      <w:r>
        <w:t xml:space="preserve">), y comparación booleana </w:t>
      </w:r>
      <w:proofErr w:type="gramStart"/>
      <w:r>
        <w:t>con .sum</w:t>
      </w:r>
      <w:proofErr w:type="gramEnd"/>
      <w:r>
        <w:t>()).</w:t>
      </w:r>
    </w:p>
    <w:p w14:paraId="46FAA6C9" w14:textId="77777777" w:rsidR="005509F9" w:rsidRDefault="00000000">
      <w:pPr>
        <w:shd w:val="clear" w:color="auto" w:fill="1F3864"/>
      </w:pPr>
      <w:r>
        <w:rPr>
          <w:b/>
          <w:bCs/>
          <w:color w:val="FFFFFF"/>
          <w:sz w:val="16"/>
          <w:szCs w:val="16"/>
        </w:rPr>
        <w:t xml:space="preserve">  Python — completa el código</w:t>
      </w:r>
    </w:p>
    <w:p w14:paraId="18DD4F8E"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promedio, </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 y cantidad de aprobados</w:t>
      </w:r>
    </w:p>
    <w:p w14:paraId="7D41A897" w14:textId="77777777" w:rsidR="005509F9" w:rsidRDefault="00000000">
      <w:pPr>
        <w:shd w:val="clear" w:color="auto" w:fill="1E1E1E"/>
        <w:spacing w:line="260" w:lineRule="auto"/>
      </w:pPr>
      <w:r>
        <w:rPr>
          <w:rFonts w:ascii="Consolas" w:eastAsia="Consolas" w:hAnsi="Consolas" w:cs="Consolas"/>
          <w:color w:val="D4D4D4"/>
          <w:sz w:val="19"/>
          <w:szCs w:val="19"/>
        </w:rPr>
        <w:t xml:space="preserve">  promedio = ____________________</w:t>
      </w:r>
    </w:p>
    <w:p w14:paraId="5AED96EC"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 xml:space="preserve"> = ____________________</w:t>
      </w:r>
    </w:p>
    <w:p w14:paraId="67C3D57E"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cantidad_aprobados</w:t>
      </w:r>
      <w:proofErr w:type="spellEnd"/>
      <w:r>
        <w:rPr>
          <w:rFonts w:ascii="Consolas" w:eastAsia="Consolas" w:hAnsi="Consolas" w:cs="Consolas"/>
          <w:color w:val="D4D4D4"/>
          <w:sz w:val="19"/>
          <w:szCs w:val="19"/>
        </w:rPr>
        <w:t xml:space="preserve"> = ___________________</w:t>
      </w:r>
      <w:proofErr w:type="gramStart"/>
      <w:r>
        <w:rPr>
          <w:rFonts w:ascii="Consolas" w:eastAsia="Consolas" w:hAnsi="Consolas" w:cs="Consolas"/>
          <w:color w:val="D4D4D4"/>
          <w:sz w:val="19"/>
          <w:szCs w:val="19"/>
        </w:rPr>
        <w:t>_  #</w:t>
      </w:r>
      <w:proofErr w:type="gramEnd"/>
      <w:r>
        <w:rPr>
          <w:rFonts w:ascii="Consolas" w:eastAsia="Consolas" w:hAnsi="Consolas" w:cs="Consolas"/>
          <w:color w:val="D4D4D4"/>
          <w:sz w:val="19"/>
          <w:szCs w:val="19"/>
        </w:rPr>
        <w:t xml:space="preserve"> pista: suma un array booleano</w:t>
      </w:r>
    </w:p>
    <w:p w14:paraId="5EE222FB"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2464D9B7"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"Promedio:", promedio)</w:t>
      </w:r>
    </w:p>
    <w:p w14:paraId="4C0115D9"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w:t>
      </w:r>
    </w:p>
    <w:p w14:paraId="60B013E6" w14:textId="77777777" w:rsidR="005509F9"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"Aprobados:", </w:t>
      </w:r>
      <w:proofErr w:type="spellStart"/>
      <w:r>
        <w:rPr>
          <w:rFonts w:ascii="Consolas" w:eastAsia="Consolas" w:hAnsi="Consolas" w:cs="Consolas"/>
          <w:color w:val="D4D4D4"/>
          <w:sz w:val="19"/>
          <w:szCs w:val="19"/>
        </w:rPr>
        <w:t>cantidad_aprobados</w:t>
      </w:r>
      <w:proofErr w:type="spellEnd"/>
      <w:r>
        <w:rPr>
          <w:rFonts w:ascii="Consolas" w:eastAsia="Consolas" w:hAnsi="Consolas" w:cs="Consolas"/>
          <w:color w:val="D4D4D4"/>
          <w:sz w:val="19"/>
          <w:szCs w:val="19"/>
        </w:rPr>
        <w:t>)</w:t>
      </w:r>
    </w:p>
    <w:p w14:paraId="17C27C64" w14:textId="6179A5AB" w:rsidR="00500BA0" w:rsidRDefault="00500BA0">
      <w:pPr>
        <w:shd w:val="clear" w:color="auto" w:fill="1E1E1E"/>
        <w:spacing w:after="160" w:line="260" w:lineRule="auto"/>
      </w:pPr>
      <w:r w:rsidRPr="00500BA0">
        <w:drawing>
          <wp:inline distT="0" distB="0" distL="0" distR="0" wp14:anchorId="12D5790D" wp14:editId="229198BA">
            <wp:extent cx="5883150" cy="2187130"/>
            <wp:effectExtent l="0" t="0" r="3810" b="3810"/>
            <wp:docPr id="1549115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5497" name=""/>
                    <pic:cNvPicPr/>
                  </pic:nvPicPr>
                  <pic:blipFill>
                    <a:blip r:embed="rId8"/>
                    <a:stretch>
                      <a:fillRect/>
                    </a:stretch>
                  </pic:blipFill>
                  <pic:spPr>
                    <a:xfrm>
                      <a:off x="0" y="0"/>
                      <a:ext cx="5883150" cy="2187130"/>
                    </a:xfrm>
                    <a:prstGeom prst="rect">
                      <a:avLst/>
                    </a:prstGeom>
                  </pic:spPr>
                </pic:pic>
              </a:graphicData>
            </a:graphic>
          </wp:inline>
        </w:drawing>
      </w:r>
    </w:p>
    <w:p w14:paraId="5DF8583D" w14:textId="77777777" w:rsidR="005509F9" w:rsidRDefault="00000000">
      <w:pPr>
        <w:pStyle w:val="Prrafodelista"/>
        <w:numPr>
          <w:ilvl w:val="0"/>
          <w:numId w:val="2"/>
        </w:numPr>
        <w:spacing w:after="90" w:line="270" w:lineRule="auto"/>
      </w:pPr>
      <w:r>
        <w:t xml:space="preserve">En una tercera celda, construye un </w:t>
      </w:r>
      <w:proofErr w:type="spellStart"/>
      <w:r>
        <w:t>DataFrame</w:t>
      </w:r>
      <w:proofErr w:type="spellEnd"/>
      <w:r>
        <w:t xml:space="preserve"> de pandas con columnas nombre, nota y </w:t>
      </w:r>
      <w:proofErr w:type="spellStart"/>
      <w:r>
        <w:t>asistencia_pct</w:t>
      </w:r>
      <w:proofErr w:type="spellEnd"/>
      <w:r>
        <w:t xml:space="preserve"> para AL MENOS 5 estudiantes inventados por ti. Luego filtra y muestra solo los estudiantes con nota &gt;= 10.5 Y </w:t>
      </w:r>
      <w:proofErr w:type="spellStart"/>
      <w:r>
        <w:t>asistencia_pct</w:t>
      </w:r>
      <w:proofErr w:type="spellEnd"/>
      <w:r>
        <w:t xml:space="preserve"> &gt;= 70.</w:t>
      </w:r>
    </w:p>
    <w:p w14:paraId="1B5DF567" w14:textId="77777777" w:rsidR="005509F9" w:rsidRDefault="00000000">
      <w:pPr>
        <w:shd w:val="clear" w:color="auto" w:fill="1F3864"/>
      </w:pPr>
      <w:r>
        <w:rPr>
          <w:b/>
          <w:bCs/>
          <w:color w:val="FFFFFF"/>
          <w:sz w:val="16"/>
          <w:szCs w:val="16"/>
        </w:rPr>
        <w:t xml:space="preserve">  Python — completa el código</w:t>
      </w:r>
    </w:p>
    <w:p w14:paraId="7E9C30B4" w14:textId="77777777" w:rsidR="005509F9" w:rsidRDefault="00000000">
      <w:pPr>
        <w:shd w:val="clear" w:color="auto" w:fill="1E1E1E"/>
        <w:spacing w:line="260" w:lineRule="auto"/>
      </w:pPr>
      <w:r>
        <w:rPr>
          <w:rFonts w:ascii="Consolas" w:eastAsia="Consolas" w:hAnsi="Consolas" w:cs="Consolas"/>
          <w:color w:val="D4D4D4"/>
          <w:sz w:val="19"/>
          <w:szCs w:val="19"/>
        </w:rPr>
        <w:lastRenderedPageBreak/>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pandas as </w:t>
      </w:r>
      <w:proofErr w:type="spellStart"/>
      <w:r>
        <w:rPr>
          <w:rFonts w:ascii="Consolas" w:eastAsia="Consolas" w:hAnsi="Consolas" w:cs="Consolas"/>
          <w:color w:val="D4D4D4"/>
          <w:sz w:val="19"/>
          <w:szCs w:val="19"/>
        </w:rPr>
        <w:t>pd</w:t>
      </w:r>
      <w:proofErr w:type="spellEnd"/>
    </w:p>
    <w:p w14:paraId="490563C0"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6ED0880D"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crea el diccionario de datos y el </w:t>
      </w:r>
      <w:proofErr w:type="spellStart"/>
      <w:r>
        <w:rPr>
          <w:rFonts w:ascii="Consolas" w:eastAsia="Consolas" w:hAnsi="Consolas" w:cs="Consolas"/>
          <w:color w:val="D4D4D4"/>
          <w:sz w:val="19"/>
          <w:szCs w:val="19"/>
        </w:rPr>
        <w:t>DataFrame</w:t>
      </w:r>
      <w:proofErr w:type="spellEnd"/>
    </w:p>
    <w:p w14:paraId="5100499E" w14:textId="77777777" w:rsidR="005509F9" w:rsidRDefault="00000000">
      <w:pPr>
        <w:shd w:val="clear" w:color="auto" w:fill="1E1E1E"/>
        <w:spacing w:line="260" w:lineRule="auto"/>
      </w:pPr>
      <w:r>
        <w:rPr>
          <w:rFonts w:ascii="Consolas" w:eastAsia="Consolas" w:hAnsi="Consolas" w:cs="Consolas"/>
          <w:color w:val="D4D4D4"/>
          <w:sz w:val="19"/>
          <w:szCs w:val="19"/>
        </w:rPr>
        <w:t xml:space="preserve">  datos = {</w:t>
      </w:r>
    </w:p>
    <w:p w14:paraId="131505A6" w14:textId="77777777" w:rsidR="005509F9" w:rsidRDefault="00000000">
      <w:pPr>
        <w:shd w:val="clear" w:color="auto" w:fill="1E1E1E"/>
        <w:spacing w:line="260" w:lineRule="auto"/>
      </w:pPr>
      <w:r>
        <w:rPr>
          <w:rFonts w:ascii="Consolas" w:eastAsia="Consolas" w:hAnsi="Consolas" w:cs="Consolas"/>
          <w:color w:val="D4D4D4"/>
          <w:sz w:val="19"/>
          <w:szCs w:val="19"/>
        </w:rPr>
        <w:t xml:space="preserve">      "nombre": [____________________],</w:t>
      </w:r>
    </w:p>
    <w:p w14:paraId="28865D37" w14:textId="77777777" w:rsidR="005509F9" w:rsidRDefault="00000000">
      <w:pPr>
        <w:shd w:val="clear" w:color="auto" w:fill="1E1E1E"/>
        <w:spacing w:line="260" w:lineRule="auto"/>
      </w:pPr>
      <w:r>
        <w:rPr>
          <w:rFonts w:ascii="Consolas" w:eastAsia="Consolas" w:hAnsi="Consolas" w:cs="Consolas"/>
          <w:color w:val="D4D4D4"/>
          <w:sz w:val="19"/>
          <w:szCs w:val="19"/>
        </w:rPr>
        <w:t xml:space="preserve">      "nota": [____________________],</w:t>
      </w:r>
    </w:p>
    <w:p w14:paraId="45B2CB64"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asistencia_pct</w:t>
      </w:r>
      <w:proofErr w:type="spellEnd"/>
      <w:r>
        <w:rPr>
          <w:rFonts w:ascii="Consolas" w:eastAsia="Consolas" w:hAnsi="Consolas" w:cs="Consolas"/>
          <w:color w:val="D4D4D4"/>
          <w:sz w:val="19"/>
          <w:szCs w:val="19"/>
        </w:rPr>
        <w:t>": [____________________],</w:t>
      </w:r>
    </w:p>
    <w:p w14:paraId="77318EF2"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4345CF07"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 ____________________</w:t>
      </w:r>
    </w:p>
    <w:p w14:paraId="682415C9"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4B649C7B"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filtra estudiantes con nota &gt;= 10.5 Y </w:t>
      </w:r>
      <w:proofErr w:type="spellStart"/>
      <w:r>
        <w:rPr>
          <w:rFonts w:ascii="Consolas" w:eastAsia="Consolas" w:hAnsi="Consolas" w:cs="Consolas"/>
          <w:color w:val="D4D4D4"/>
          <w:sz w:val="19"/>
          <w:szCs w:val="19"/>
        </w:rPr>
        <w:t>asistencia_pct</w:t>
      </w:r>
      <w:proofErr w:type="spellEnd"/>
      <w:r>
        <w:rPr>
          <w:rFonts w:ascii="Consolas" w:eastAsia="Consolas" w:hAnsi="Consolas" w:cs="Consolas"/>
          <w:color w:val="D4D4D4"/>
          <w:sz w:val="19"/>
          <w:szCs w:val="19"/>
        </w:rPr>
        <w:t xml:space="preserve"> &gt;= 70</w:t>
      </w:r>
    </w:p>
    <w:p w14:paraId="6DD3FA11" w14:textId="77777777" w:rsidR="005509F9"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pista: combina dos condiciones booleanas con el operador &amp;</w:t>
      </w:r>
    </w:p>
    <w:p w14:paraId="0CB56887" w14:textId="4E56E28D" w:rsidR="00500BA0" w:rsidRDefault="00500BA0">
      <w:pPr>
        <w:shd w:val="clear" w:color="auto" w:fill="1E1E1E"/>
        <w:spacing w:after="160" w:line="260" w:lineRule="auto"/>
      </w:pPr>
      <w:r w:rsidRPr="00500BA0">
        <w:drawing>
          <wp:inline distT="0" distB="0" distL="0" distR="0" wp14:anchorId="763E1F40" wp14:editId="4841C6E5">
            <wp:extent cx="6134632" cy="3215919"/>
            <wp:effectExtent l="0" t="0" r="0" b="3810"/>
            <wp:docPr id="864320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0594" name=""/>
                    <pic:cNvPicPr/>
                  </pic:nvPicPr>
                  <pic:blipFill>
                    <a:blip r:embed="rId9"/>
                    <a:stretch>
                      <a:fillRect/>
                    </a:stretch>
                  </pic:blipFill>
                  <pic:spPr>
                    <a:xfrm>
                      <a:off x="0" y="0"/>
                      <a:ext cx="6134632" cy="3215919"/>
                    </a:xfrm>
                    <a:prstGeom prst="rect">
                      <a:avLst/>
                    </a:prstGeom>
                  </pic:spPr>
                </pic:pic>
              </a:graphicData>
            </a:graphic>
          </wp:inline>
        </w:drawing>
      </w:r>
    </w:p>
    <w:p w14:paraId="782D40C7" w14:textId="77777777" w:rsidR="005509F9" w:rsidRDefault="00000000">
      <w:pPr>
        <w:pStyle w:val="Prrafodelista"/>
        <w:numPr>
          <w:ilvl w:val="0"/>
          <w:numId w:val="2"/>
        </w:numPr>
        <w:spacing w:after="90" w:line="270" w:lineRule="auto"/>
      </w:pPr>
      <w:r>
        <w:t>Guarda el cuaderno. Lo necesitarás para el entregable final.</w:t>
      </w:r>
    </w:p>
    <w:p w14:paraId="7B1B13FE" w14:textId="77777777" w:rsidR="005509F9" w:rsidRDefault="005509F9">
      <w:pPr>
        <w:spacing w:after="80"/>
      </w:pPr>
    </w:p>
    <w:p w14:paraId="58DAE14C" w14:textId="77777777" w:rsidR="005509F9" w:rsidRDefault="00000000">
      <w:pPr>
        <w:pStyle w:val="Ttulo2"/>
        <w:spacing w:before="220" w:after="100"/>
      </w:pPr>
      <w:r>
        <w:rPr>
          <w:b/>
          <w:bCs/>
          <w:color w:val="2E5395"/>
          <w:sz w:val="24"/>
          <w:szCs w:val="24"/>
        </w:rPr>
        <w:t xml:space="preserve">Tarea 2 — Vectores, matriz y </w:t>
      </w:r>
      <w:proofErr w:type="spellStart"/>
      <w:proofErr w:type="gramStart"/>
      <w:r>
        <w:rPr>
          <w:b/>
          <w:bCs/>
          <w:color w:val="2E5395"/>
          <w:sz w:val="24"/>
          <w:szCs w:val="24"/>
        </w:rPr>
        <w:t>data.frame</w:t>
      </w:r>
      <w:proofErr w:type="spellEnd"/>
      <w:proofErr w:type="gramEnd"/>
      <w:r>
        <w:rPr>
          <w:b/>
          <w:bCs/>
          <w:color w:val="2E5395"/>
          <w:sz w:val="24"/>
          <w:szCs w:val="24"/>
        </w:rPr>
        <w:t>/</w:t>
      </w:r>
      <w:proofErr w:type="spellStart"/>
      <w:r>
        <w:rPr>
          <w:b/>
          <w:bCs/>
          <w:color w:val="2E5395"/>
          <w:sz w:val="24"/>
          <w:szCs w:val="24"/>
        </w:rPr>
        <w:t>tibble</w:t>
      </w:r>
      <w:proofErr w:type="spellEnd"/>
      <w:r>
        <w:rPr>
          <w:b/>
          <w:bCs/>
          <w:color w:val="2E5395"/>
          <w:sz w:val="24"/>
          <w:szCs w:val="24"/>
        </w:rPr>
        <w:t xml:space="preserve"> en R (Dificultad: básica)</w:t>
      </w:r>
    </w:p>
    <w:p w14:paraId="6001FB59" w14:textId="77777777" w:rsidR="005509F9"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RStudio</w:t>
      </w:r>
      <w:proofErr w:type="spellEnd"/>
      <w:r>
        <w:rPr>
          <w:color w:val="222222"/>
        </w:rPr>
        <w:t>, proyecto ME101_ProgramacionEstadistica</w:t>
      </w:r>
    </w:p>
    <w:p w14:paraId="47145DE6" w14:textId="77777777" w:rsidR="005509F9" w:rsidRDefault="00000000">
      <w:pPr>
        <w:pStyle w:val="Prrafodelista"/>
        <w:numPr>
          <w:ilvl w:val="0"/>
          <w:numId w:val="2"/>
        </w:numPr>
        <w:spacing w:after="90" w:line="270" w:lineRule="auto"/>
      </w:pPr>
      <w:r>
        <w:t>Dentro del proyecto, crea un script nuevo llamado tema3_verificacion.R.</w:t>
      </w:r>
    </w:p>
    <w:p w14:paraId="73630EDA" w14:textId="77777777" w:rsidR="005509F9" w:rsidRDefault="00000000">
      <w:pPr>
        <w:pStyle w:val="Prrafodelista"/>
        <w:numPr>
          <w:ilvl w:val="0"/>
          <w:numId w:val="2"/>
        </w:numPr>
        <w:spacing w:after="90" w:line="270" w:lineRule="auto"/>
      </w:pPr>
      <w:r>
        <w:t>Crea un vector notas con las MISMAS 6 notas de la Tarea 1 (11, 14, 20, 8, 16, 13). Muestra el primer y el último elemento usando indexación (recuerda: R indexa desde 1).</w:t>
      </w:r>
    </w:p>
    <w:p w14:paraId="3A3DBA48" w14:textId="77777777" w:rsidR="005509F9" w:rsidRDefault="00000000">
      <w:pPr>
        <w:shd w:val="clear" w:color="auto" w:fill="1F3864"/>
      </w:pPr>
      <w:r>
        <w:rPr>
          <w:b/>
          <w:bCs/>
          <w:color w:val="FFFFFF"/>
          <w:sz w:val="16"/>
          <w:szCs w:val="16"/>
        </w:rPr>
        <w:t xml:space="preserve">  R — completa el código</w:t>
      </w:r>
    </w:p>
    <w:p w14:paraId="6D202403"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crea el vector 'notas'</w:t>
      </w:r>
    </w:p>
    <w:p w14:paraId="0512685A" w14:textId="77777777" w:rsidR="005509F9" w:rsidRDefault="00000000">
      <w:pPr>
        <w:shd w:val="clear" w:color="auto" w:fill="1E1E1E"/>
        <w:spacing w:line="260" w:lineRule="auto"/>
      </w:pPr>
      <w:r>
        <w:rPr>
          <w:rFonts w:ascii="Consolas" w:eastAsia="Consolas" w:hAnsi="Consolas" w:cs="Consolas"/>
          <w:color w:val="D4D4D4"/>
          <w:sz w:val="19"/>
          <w:szCs w:val="19"/>
        </w:rPr>
        <w:t xml:space="preserve">  notas &lt;- ____________________</w:t>
      </w:r>
    </w:p>
    <w:p w14:paraId="2E39EF7B"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7FA510A8"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muestra el primer y el ultimo elemento</w:t>
      </w:r>
    </w:p>
    <w:p w14:paraId="7A7CE81A" w14:textId="77777777" w:rsidR="005509F9" w:rsidRDefault="00000000">
      <w:pPr>
        <w:shd w:val="clear" w:color="auto" w:fill="1E1E1E"/>
        <w:spacing w:line="260" w:lineRule="auto"/>
      </w:pPr>
      <w:r>
        <w:rPr>
          <w:rFonts w:ascii="Consolas" w:eastAsia="Consolas" w:hAnsi="Consolas" w:cs="Consolas"/>
          <w:color w:val="D4D4D4"/>
          <w:sz w:val="19"/>
          <w:szCs w:val="19"/>
        </w:rPr>
        <w:t xml:space="preserve">  primero &lt;- ____________________</w:t>
      </w:r>
    </w:p>
    <w:p w14:paraId="24E11D04" w14:textId="77777777" w:rsidR="005509F9"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ultimo &lt;- ____________________</w:t>
      </w:r>
    </w:p>
    <w:p w14:paraId="3B1AB52D" w14:textId="77777777" w:rsidR="00C01C07" w:rsidRDefault="00C01C07">
      <w:pPr>
        <w:shd w:val="clear" w:color="auto" w:fill="1E1E1E"/>
        <w:spacing w:after="160" w:line="260" w:lineRule="auto"/>
        <w:rPr>
          <w:rFonts w:ascii="Consolas" w:eastAsia="Consolas" w:hAnsi="Consolas" w:cs="Consolas"/>
          <w:color w:val="D4D4D4"/>
          <w:sz w:val="19"/>
          <w:szCs w:val="19"/>
        </w:rPr>
      </w:pPr>
    </w:p>
    <w:p w14:paraId="00CC211C" w14:textId="01BAC8BE" w:rsidR="00C01C07" w:rsidRDefault="00C01C07">
      <w:pPr>
        <w:shd w:val="clear" w:color="auto" w:fill="1E1E1E"/>
        <w:spacing w:after="160" w:line="260" w:lineRule="auto"/>
      </w:pPr>
      <w:r w:rsidRPr="00C01C07">
        <w:lastRenderedPageBreak/>
        <w:drawing>
          <wp:inline distT="0" distB="0" distL="0" distR="0" wp14:anchorId="75B3E0DC" wp14:editId="10C64ED7">
            <wp:extent cx="4968671" cy="1737511"/>
            <wp:effectExtent l="0" t="0" r="3810" b="0"/>
            <wp:docPr id="214346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63164" name=""/>
                    <pic:cNvPicPr/>
                  </pic:nvPicPr>
                  <pic:blipFill>
                    <a:blip r:embed="rId10"/>
                    <a:stretch>
                      <a:fillRect/>
                    </a:stretch>
                  </pic:blipFill>
                  <pic:spPr>
                    <a:xfrm>
                      <a:off x="0" y="0"/>
                      <a:ext cx="4968671" cy="1737511"/>
                    </a:xfrm>
                    <a:prstGeom prst="rect">
                      <a:avLst/>
                    </a:prstGeom>
                  </pic:spPr>
                </pic:pic>
              </a:graphicData>
            </a:graphic>
          </wp:inline>
        </w:drawing>
      </w:r>
    </w:p>
    <w:p w14:paraId="6B22E7C2" w14:textId="77777777" w:rsidR="005509F9" w:rsidRDefault="00000000">
      <w:pPr>
        <w:pStyle w:val="Prrafodelista"/>
        <w:numPr>
          <w:ilvl w:val="0"/>
          <w:numId w:val="2"/>
        </w:numPr>
        <w:spacing w:after="90" w:line="270" w:lineRule="auto"/>
      </w:pPr>
      <w:r>
        <w:t>Calcula, sin bucle, el promedio, el máximo y la cantidad de aprobados (nota &gt;= 10.5), usando funciones nativas de R (</w:t>
      </w:r>
      <w:proofErr w:type="gramStart"/>
      <w:r>
        <w:t>mean(</w:t>
      </w:r>
      <w:proofErr w:type="gramEnd"/>
      <w:r>
        <w:t xml:space="preserve">), </w:t>
      </w:r>
      <w:proofErr w:type="spellStart"/>
      <w:proofErr w:type="gramStart"/>
      <w:r>
        <w:t>max</w:t>
      </w:r>
      <w:proofErr w:type="spellEnd"/>
      <w:r>
        <w:t>(</w:t>
      </w:r>
      <w:proofErr w:type="gramEnd"/>
      <w:r>
        <w:t xml:space="preserve">), </w:t>
      </w:r>
      <w:proofErr w:type="gramStart"/>
      <w:r>
        <w:t>sum(</w:t>
      </w:r>
      <w:proofErr w:type="gramEnd"/>
      <w:r>
        <w:t>) sobre un vector lógico).</w:t>
      </w:r>
    </w:p>
    <w:p w14:paraId="3521FE5B" w14:textId="77777777" w:rsidR="005509F9" w:rsidRDefault="00000000">
      <w:pPr>
        <w:shd w:val="clear" w:color="auto" w:fill="1F3864"/>
      </w:pPr>
      <w:r>
        <w:rPr>
          <w:b/>
          <w:bCs/>
          <w:color w:val="FFFFFF"/>
          <w:sz w:val="16"/>
          <w:szCs w:val="16"/>
        </w:rPr>
        <w:t xml:space="preserve">  R — completa el código</w:t>
      </w:r>
    </w:p>
    <w:p w14:paraId="7427ACB7"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promedio, </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 xml:space="preserve"> y cantidad de aprobados</w:t>
      </w:r>
    </w:p>
    <w:p w14:paraId="3119E982" w14:textId="77777777" w:rsidR="005509F9" w:rsidRDefault="00000000">
      <w:pPr>
        <w:shd w:val="clear" w:color="auto" w:fill="1E1E1E"/>
        <w:spacing w:line="260" w:lineRule="auto"/>
      </w:pPr>
      <w:r>
        <w:rPr>
          <w:rFonts w:ascii="Consolas" w:eastAsia="Consolas" w:hAnsi="Consolas" w:cs="Consolas"/>
          <w:color w:val="D4D4D4"/>
          <w:sz w:val="19"/>
          <w:szCs w:val="19"/>
        </w:rPr>
        <w:t xml:space="preserve">  promedio &lt;- ____________________</w:t>
      </w:r>
    </w:p>
    <w:p w14:paraId="4A1FF1F9"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maximo</w:t>
      </w:r>
      <w:proofErr w:type="spellEnd"/>
      <w:r>
        <w:rPr>
          <w:rFonts w:ascii="Consolas" w:eastAsia="Consolas" w:hAnsi="Consolas" w:cs="Consolas"/>
          <w:color w:val="D4D4D4"/>
          <w:sz w:val="19"/>
          <w:szCs w:val="19"/>
        </w:rPr>
        <w:t xml:space="preserve"> &lt;- ____________________</w:t>
      </w:r>
    </w:p>
    <w:p w14:paraId="4692BDD1" w14:textId="77777777" w:rsidR="005509F9"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cantidad_aprobados</w:t>
      </w:r>
      <w:proofErr w:type="spellEnd"/>
      <w:r>
        <w:rPr>
          <w:rFonts w:ascii="Consolas" w:eastAsia="Consolas" w:hAnsi="Consolas" w:cs="Consolas"/>
          <w:color w:val="D4D4D4"/>
          <w:sz w:val="19"/>
          <w:szCs w:val="19"/>
        </w:rPr>
        <w:t xml:space="preserve"> &lt;- ____________________</w:t>
      </w:r>
    </w:p>
    <w:p w14:paraId="1D764CED" w14:textId="021DD676" w:rsidR="00FD267C" w:rsidRDefault="00FD267C">
      <w:pPr>
        <w:shd w:val="clear" w:color="auto" w:fill="1E1E1E"/>
        <w:spacing w:after="160" w:line="260" w:lineRule="auto"/>
      </w:pPr>
      <w:r w:rsidRPr="00FD267C">
        <w:drawing>
          <wp:inline distT="0" distB="0" distL="0" distR="0" wp14:anchorId="4DB91541" wp14:editId="507134C8">
            <wp:extent cx="4541914" cy="1486029"/>
            <wp:effectExtent l="0" t="0" r="0" b="0"/>
            <wp:docPr id="137592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1213" name=""/>
                    <pic:cNvPicPr/>
                  </pic:nvPicPr>
                  <pic:blipFill>
                    <a:blip r:embed="rId11"/>
                    <a:stretch>
                      <a:fillRect/>
                    </a:stretch>
                  </pic:blipFill>
                  <pic:spPr>
                    <a:xfrm>
                      <a:off x="0" y="0"/>
                      <a:ext cx="4541914" cy="1486029"/>
                    </a:xfrm>
                    <a:prstGeom prst="rect">
                      <a:avLst/>
                    </a:prstGeom>
                  </pic:spPr>
                </pic:pic>
              </a:graphicData>
            </a:graphic>
          </wp:inline>
        </w:drawing>
      </w:r>
    </w:p>
    <w:p w14:paraId="0688C509" w14:textId="77777777" w:rsidR="005509F9" w:rsidRDefault="00000000">
      <w:pPr>
        <w:pStyle w:val="Prrafodelista"/>
        <w:numPr>
          <w:ilvl w:val="0"/>
          <w:numId w:val="2"/>
        </w:numPr>
        <w:spacing w:after="90" w:line="270" w:lineRule="auto"/>
      </w:pPr>
      <w:r>
        <w:t xml:space="preserve">Construye un </w:t>
      </w:r>
      <w:proofErr w:type="spellStart"/>
      <w:proofErr w:type="gramStart"/>
      <w:r>
        <w:t>data.frame</w:t>
      </w:r>
      <w:proofErr w:type="spellEnd"/>
      <w:proofErr w:type="gramEnd"/>
      <w:r>
        <w:t xml:space="preserve"> (o </w:t>
      </w:r>
      <w:proofErr w:type="spellStart"/>
      <w:r>
        <w:t>tibble</w:t>
      </w:r>
      <w:proofErr w:type="spellEnd"/>
      <w:r>
        <w:t xml:space="preserve">, con </w:t>
      </w:r>
      <w:proofErr w:type="spellStart"/>
      <w:r>
        <w:t>library</w:t>
      </w:r>
      <w:proofErr w:type="spellEnd"/>
      <w:r>
        <w:t>(</w:t>
      </w:r>
      <w:proofErr w:type="spellStart"/>
      <w:r>
        <w:t>tidyverse</w:t>
      </w:r>
      <w:proofErr w:type="spellEnd"/>
      <w:r>
        <w:t xml:space="preserve">)) con las MISMAS columnas y los MISMOS 5 estudiantes que usaste en la Tarea 1 de Python. Filtra los estudiantes con nota &gt;= 10.5 Y </w:t>
      </w:r>
      <w:proofErr w:type="spellStart"/>
      <w:r>
        <w:t>asistencia_pct</w:t>
      </w:r>
      <w:proofErr w:type="spellEnd"/>
      <w:r>
        <w:t xml:space="preserve"> &gt;= 70.</w:t>
      </w:r>
    </w:p>
    <w:p w14:paraId="47FB9009" w14:textId="77777777" w:rsidR="005509F9" w:rsidRDefault="00000000">
      <w:pPr>
        <w:shd w:val="clear" w:color="auto" w:fill="1F3864"/>
      </w:pPr>
      <w:r>
        <w:rPr>
          <w:b/>
          <w:bCs/>
          <w:color w:val="FFFFFF"/>
          <w:sz w:val="16"/>
          <w:szCs w:val="16"/>
        </w:rPr>
        <w:t xml:space="preserve">  R — completa el código</w:t>
      </w:r>
    </w:p>
    <w:p w14:paraId="18D171BA"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tidyverse</w:t>
      </w:r>
      <w:proofErr w:type="spellEnd"/>
      <w:r>
        <w:rPr>
          <w:rFonts w:ascii="Consolas" w:eastAsia="Consolas" w:hAnsi="Consolas" w:cs="Consolas"/>
          <w:color w:val="D4D4D4"/>
          <w:sz w:val="19"/>
          <w:szCs w:val="19"/>
        </w:rPr>
        <w:t>)</w:t>
      </w:r>
    </w:p>
    <w:p w14:paraId="3604B8D9"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6E343339"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crea el </w:t>
      </w:r>
      <w:proofErr w:type="spellStart"/>
      <w:proofErr w:type="gramStart"/>
      <w:r>
        <w:rPr>
          <w:rFonts w:ascii="Consolas" w:eastAsia="Consolas" w:hAnsi="Consolas" w:cs="Consolas"/>
          <w:color w:val="D4D4D4"/>
          <w:sz w:val="19"/>
          <w:szCs w:val="19"/>
        </w:rPr>
        <w:t>data.frame</w:t>
      </w:r>
      <w:proofErr w:type="spellEnd"/>
      <w:proofErr w:type="gramEnd"/>
      <w:r>
        <w:rPr>
          <w:rFonts w:ascii="Consolas" w:eastAsia="Consolas" w:hAnsi="Consolas" w:cs="Consolas"/>
          <w:color w:val="D4D4D4"/>
          <w:sz w:val="19"/>
          <w:szCs w:val="19"/>
        </w:rPr>
        <w:t xml:space="preserve"> o </w:t>
      </w:r>
      <w:proofErr w:type="spellStart"/>
      <w:r>
        <w:rPr>
          <w:rFonts w:ascii="Consolas" w:eastAsia="Consolas" w:hAnsi="Consolas" w:cs="Consolas"/>
          <w:color w:val="D4D4D4"/>
          <w:sz w:val="19"/>
          <w:szCs w:val="19"/>
        </w:rPr>
        <w:t>tibble</w:t>
      </w:r>
      <w:proofErr w:type="spellEnd"/>
      <w:r>
        <w:rPr>
          <w:rFonts w:ascii="Consolas" w:eastAsia="Consolas" w:hAnsi="Consolas" w:cs="Consolas"/>
          <w:color w:val="D4D4D4"/>
          <w:sz w:val="19"/>
          <w:szCs w:val="19"/>
        </w:rPr>
        <w:t xml:space="preserve"> 'datos' con las mismas columnas y valores de la Tarea 1</w:t>
      </w:r>
    </w:p>
    <w:p w14:paraId="639DFC1A" w14:textId="77777777" w:rsidR="005509F9" w:rsidRDefault="00000000">
      <w:pPr>
        <w:shd w:val="clear" w:color="auto" w:fill="1E1E1E"/>
        <w:spacing w:line="260" w:lineRule="auto"/>
      </w:pPr>
      <w:r>
        <w:rPr>
          <w:rFonts w:ascii="Consolas" w:eastAsia="Consolas" w:hAnsi="Consolas" w:cs="Consolas"/>
          <w:color w:val="D4D4D4"/>
          <w:sz w:val="19"/>
          <w:szCs w:val="19"/>
        </w:rPr>
        <w:t xml:space="preserve">  datos &lt;- ____________________</w:t>
      </w:r>
    </w:p>
    <w:p w14:paraId="3EDD6EF3" w14:textId="77777777" w:rsidR="005509F9" w:rsidRDefault="00000000">
      <w:pPr>
        <w:shd w:val="clear" w:color="auto" w:fill="1E1E1E"/>
        <w:spacing w:line="260" w:lineRule="auto"/>
      </w:pPr>
      <w:r>
        <w:rPr>
          <w:rFonts w:ascii="Consolas" w:eastAsia="Consolas" w:hAnsi="Consolas" w:cs="Consolas"/>
          <w:color w:val="D4D4D4"/>
          <w:sz w:val="19"/>
          <w:szCs w:val="19"/>
        </w:rPr>
        <w:t xml:space="preserve">   </w:t>
      </w:r>
    </w:p>
    <w:p w14:paraId="4FF643A2" w14:textId="77777777" w:rsidR="005509F9" w:rsidRDefault="00000000">
      <w:pPr>
        <w:shd w:val="clear" w:color="auto" w:fill="1E1E1E"/>
        <w:spacing w:line="260" w:lineRule="auto"/>
      </w:pPr>
      <w:r>
        <w:rPr>
          <w:rFonts w:ascii="Consolas" w:eastAsia="Consolas" w:hAnsi="Consolas" w:cs="Consolas"/>
          <w:color w:val="D4D4D4"/>
          <w:sz w:val="19"/>
          <w:szCs w:val="19"/>
        </w:rPr>
        <w:t xml:space="preserve">  # Completa: filtra con las dos condiciones combinadas</w:t>
      </w:r>
    </w:p>
    <w:p w14:paraId="358D7226" w14:textId="77777777" w:rsidR="005509F9"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pista: en R el operador </w:t>
      </w:r>
      <w:proofErr w:type="spellStart"/>
      <w:r>
        <w:rPr>
          <w:rFonts w:ascii="Consolas" w:eastAsia="Consolas" w:hAnsi="Consolas" w:cs="Consolas"/>
          <w:color w:val="D4D4D4"/>
          <w:sz w:val="19"/>
          <w:szCs w:val="19"/>
        </w:rPr>
        <w:t>logico</w:t>
      </w:r>
      <w:proofErr w:type="spellEnd"/>
      <w:r>
        <w:rPr>
          <w:rFonts w:ascii="Consolas" w:eastAsia="Consolas" w:hAnsi="Consolas" w:cs="Consolas"/>
          <w:color w:val="D4D4D4"/>
          <w:sz w:val="19"/>
          <w:szCs w:val="19"/>
        </w:rPr>
        <w:t xml:space="preserve"> 'y' es &amp;</w:t>
      </w:r>
    </w:p>
    <w:p w14:paraId="5FEBB79B" w14:textId="2369049D" w:rsidR="00FD267C" w:rsidRDefault="00FD267C">
      <w:pPr>
        <w:shd w:val="clear" w:color="auto" w:fill="1E1E1E"/>
        <w:spacing w:after="160" w:line="260" w:lineRule="auto"/>
      </w:pPr>
      <w:r w:rsidRPr="00FD267C">
        <w:drawing>
          <wp:inline distT="0" distB="0" distL="0" distR="0" wp14:anchorId="0EE2B5A2" wp14:editId="5B5C8C8B">
            <wp:extent cx="6163310" cy="2012315"/>
            <wp:effectExtent l="0" t="0" r="8890" b="6985"/>
            <wp:docPr id="65134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0653" name=""/>
                    <pic:cNvPicPr/>
                  </pic:nvPicPr>
                  <pic:blipFill>
                    <a:blip r:embed="rId12"/>
                    <a:stretch>
                      <a:fillRect/>
                    </a:stretch>
                  </pic:blipFill>
                  <pic:spPr>
                    <a:xfrm>
                      <a:off x="0" y="0"/>
                      <a:ext cx="6163310" cy="2012315"/>
                    </a:xfrm>
                    <a:prstGeom prst="rect">
                      <a:avLst/>
                    </a:prstGeom>
                  </pic:spPr>
                </pic:pic>
              </a:graphicData>
            </a:graphic>
          </wp:inline>
        </w:drawing>
      </w:r>
    </w:p>
    <w:p w14:paraId="0E60DC8C" w14:textId="77777777" w:rsidR="005509F9" w:rsidRDefault="00000000">
      <w:pPr>
        <w:pStyle w:val="Prrafodelista"/>
        <w:numPr>
          <w:ilvl w:val="0"/>
          <w:numId w:val="2"/>
        </w:numPr>
        <w:spacing w:after="90" w:line="270" w:lineRule="auto"/>
      </w:pPr>
      <w:r>
        <w:t>Guarda el script. Lo necesitarás para el entregable final.</w:t>
      </w:r>
    </w:p>
    <w:p w14:paraId="34F997F0" w14:textId="77777777" w:rsidR="005509F9" w:rsidRDefault="005509F9">
      <w:pPr>
        <w:spacing w:after="80"/>
      </w:pPr>
    </w:p>
    <w:p w14:paraId="6646AB0D" w14:textId="77777777" w:rsidR="005509F9" w:rsidRDefault="00000000">
      <w:pPr>
        <w:pStyle w:val="Ttulo2"/>
        <w:spacing w:before="220" w:after="100"/>
      </w:pPr>
      <w:r>
        <w:rPr>
          <w:b/>
          <w:bCs/>
          <w:color w:val="2E5395"/>
          <w:sz w:val="24"/>
          <w:szCs w:val="24"/>
        </w:rPr>
        <w:t>Tarea 3 — Tabla comparativa de estructuras (individual)</w:t>
      </w:r>
    </w:p>
    <w:p w14:paraId="401CFBE5" w14:textId="77777777" w:rsidR="005509F9" w:rsidRDefault="00000000">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16"/>
        <w:gridCol w:w="3090"/>
        <w:gridCol w:w="3090"/>
      </w:tblGrid>
      <w:tr w:rsidR="005509F9" w14:paraId="79AEF5D9" w14:textId="77777777">
        <w:tblPrEx>
          <w:tblCellMar>
            <w:top w:w="0" w:type="dxa"/>
            <w:bottom w:w="0" w:type="dxa"/>
          </w:tblCellMar>
        </w:tblPrEx>
        <w:trPr>
          <w:cantSplit/>
          <w:tblHeader/>
        </w:trPr>
        <w:tc>
          <w:tcPr>
            <w:tcW w:w="3300" w:type="dxa"/>
            <w:shd w:val="clear" w:color="auto" w:fill="1F3864"/>
            <w:tcMar>
              <w:top w:w="90" w:type="dxa"/>
              <w:left w:w="120" w:type="dxa"/>
              <w:bottom w:w="90" w:type="dxa"/>
              <w:right w:w="120" w:type="dxa"/>
            </w:tcMar>
            <w:vAlign w:val="center"/>
          </w:tcPr>
          <w:p w14:paraId="32F868CB" w14:textId="77777777" w:rsidR="005509F9" w:rsidRDefault="00000000">
            <w:r>
              <w:rPr>
                <w:b/>
                <w:bCs/>
                <w:color w:val="FFFFFF"/>
                <w:sz w:val="19"/>
                <w:szCs w:val="19"/>
              </w:rPr>
              <w:t>Criterio</w:t>
            </w:r>
          </w:p>
        </w:tc>
        <w:tc>
          <w:tcPr>
            <w:tcW w:w="2900" w:type="dxa"/>
            <w:shd w:val="clear" w:color="auto" w:fill="1F3864"/>
            <w:tcMar>
              <w:top w:w="90" w:type="dxa"/>
              <w:left w:w="120" w:type="dxa"/>
              <w:bottom w:w="90" w:type="dxa"/>
              <w:right w:w="120" w:type="dxa"/>
            </w:tcMar>
            <w:vAlign w:val="center"/>
          </w:tcPr>
          <w:p w14:paraId="7ED8FD19" w14:textId="77777777" w:rsidR="005509F9" w:rsidRDefault="00000000">
            <w:r>
              <w:rPr>
                <w:b/>
                <w:bCs/>
                <w:color w:val="FFFFFF"/>
                <w:sz w:val="19"/>
                <w:szCs w:val="19"/>
              </w:rPr>
              <w:t>Python</w:t>
            </w:r>
          </w:p>
        </w:tc>
        <w:tc>
          <w:tcPr>
            <w:tcW w:w="2900" w:type="dxa"/>
            <w:shd w:val="clear" w:color="auto" w:fill="1F3864"/>
            <w:tcMar>
              <w:top w:w="90" w:type="dxa"/>
              <w:left w:w="120" w:type="dxa"/>
              <w:bottom w:w="90" w:type="dxa"/>
              <w:right w:w="120" w:type="dxa"/>
            </w:tcMar>
            <w:vAlign w:val="center"/>
          </w:tcPr>
          <w:p w14:paraId="6572A19D" w14:textId="77777777" w:rsidR="005509F9" w:rsidRDefault="00000000">
            <w:r>
              <w:rPr>
                <w:b/>
                <w:bCs/>
                <w:color w:val="FFFFFF"/>
                <w:sz w:val="19"/>
                <w:szCs w:val="19"/>
              </w:rPr>
              <w:t>R</w:t>
            </w:r>
          </w:p>
        </w:tc>
      </w:tr>
      <w:tr w:rsidR="005509F9" w14:paraId="24F69C6F" w14:textId="77777777">
        <w:tblPrEx>
          <w:tblCellMar>
            <w:top w:w="0" w:type="dxa"/>
            <w:bottom w:w="0" w:type="dxa"/>
          </w:tblCellMar>
        </w:tblPrEx>
        <w:trPr>
          <w:cantSplit/>
        </w:trPr>
        <w:tc>
          <w:tcPr>
            <w:tcW w:w="3300" w:type="dxa"/>
            <w:shd w:val="clear" w:color="auto" w:fill="FFFFFF"/>
            <w:tcMar>
              <w:top w:w="90" w:type="dxa"/>
              <w:left w:w="120" w:type="dxa"/>
              <w:bottom w:w="90" w:type="dxa"/>
              <w:right w:w="120" w:type="dxa"/>
            </w:tcMar>
            <w:vAlign w:val="center"/>
          </w:tcPr>
          <w:p w14:paraId="481A82AA" w14:textId="77777777" w:rsidR="005509F9" w:rsidRDefault="00000000">
            <w:r>
              <w:rPr>
                <w:sz w:val="19"/>
                <w:szCs w:val="19"/>
              </w:rPr>
              <w:t>Estructura usada para el array/vector de notas</w:t>
            </w:r>
          </w:p>
        </w:tc>
        <w:tc>
          <w:tcPr>
            <w:tcW w:w="2900" w:type="dxa"/>
            <w:shd w:val="clear" w:color="auto" w:fill="FFFFFF"/>
            <w:tcMar>
              <w:top w:w="90" w:type="dxa"/>
              <w:left w:w="120" w:type="dxa"/>
              <w:bottom w:w="90" w:type="dxa"/>
              <w:right w:w="120" w:type="dxa"/>
            </w:tcMar>
            <w:vAlign w:val="center"/>
          </w:tcPr>
          <w:p w14:paraId="3C137EE9" w14:textId="6E3C0FA7" w:rsidR="005509F9" w:rsidRDefault="00FD267C">
            <w:proofErr w:type="spellStart"/>
            <w:proofErr w:type="gramStart"/>
            <w:r w:rsidRPr="00FD267C">
              <w:t>numpy.ndarray</w:t>
            </w:r>
            <w:proofErr w:type="spellEnd"/>
            <w:proofErr w:type="gramEnd"/>
            <w:r w:rsidRPr="00FD267C">
              <w:t xml:space="preserve"> (array unidimensional)</w:t>
            </w:r>
          </w:p>
        </w:tc>
        <w:tc>
          <w:tcPr>
            <w:tcW w:w="2900" w:type="dxa"/>
            <w:shd w:val="clear" w:color="auto" w:fill="FFFFFF"/>
            <w:tcMar>
              <w:top w:w="90" w:type="dxa"/>
              <w:left w:w="120" w:type="dxa"/>
              <w:bottom w:w="90" w:type="dxa"/>
              <w:right w:w="120" w:type="dxa"/>
            </w:tcMar>
            <w:vAlign w:val="center"/>
          </w:tcPr>
          <w:p w14:paraId="52F8919A" w14:textId="1FF3BBB2" w:rsidR="005509F9" w:rsidRDefault="00FD267C">
            <w:r w:rsidRPr="00FD267C">
              <w:t>Vector atómico numérico (</w:t>
            </w:r>
            <w:proofErr w:type="spellStart"/>
            <w:r w:rsidRPr="00FD267C">
              <w:t>numeric</w:t>
            </w:r>
            <w:proofErr w:type="spellEnd"/>
            <w:r w:rsidRPr="00FD267C">
              <w:t xml:space="preserve"> / </w:t>
            </w:r>
            <w:proofErr w:type="spellStart"/>
            <w:r w:rsidRPr="00FD267C">
              <w:t>double</w:t>
            </w:r>
            <w:proofErr w:type="spellEnd"/>
            <w:r w:rsidRPr="00FD267C">
              <w:t>)</w:t>
            </w:r>
          </w:p>
        </w:tc>
      </w:tr>
      <w:tr w:rsidR="005509F9" w14:paraId="2D620DEA" w14:textId="77777777">
        <w:tblPrEx>
          <w:tblCellMar>
            <w:top w:w="0" w:type="dxa"/>
            <w:bottom w:w="0" w:type="dxa"/>
          </w:tblCellMar>
        </w:tblPrEx>
        <w:trPr>
          <w:cantSplit/>
        </w:trPr>
        <w:tc>
          <w:tcPr>
            <w:tcW w:w="3300" w:type="dxa"/>
            <w:shd w:val="clear" w:color="auto" w:fill="F2F2F2"/>
            <w:tcMar>
              <w:top w:w="90" w:type="dxa"/>
              <w:left w:w="120" w:type="dxa"/>
              <w:bottom w:w="90" w:type="dxa"/>
              <w:right w:w="120" w:type="dxa"/>
            </w:tcMar>
            <w:vAlign w:val="center"/>
          </w:tcPr>
          <w:p w14:paraId="23DC1FD9" w14:textId="77777777" w:rsidR="005509F9" w:rsidRDefault="00000000">
            <w:r>
              <w:rPr>
                <w:sz w:val="19"/>
                <w:szCs w:val="19"/>
              </w:rPr>
              <w:t>¿El array/vector puede mezclar tipos de datos sin convertirlos?</w:t>
            </w:r>
          </w:p>
        </w:tc>
        <w:tc>
          <w:tcPr>
            <w:tcW w:w="2900" w:type="dxa"/>
            <w:shd w:val="clear" w:color="auto" w:fill="F2F2F2"/>
            <w:tcMar>
              <w:top w:w="90" w:type="dxa"/>
              <w:left w:w="120" w:type="dxa"/>
              <w:bottom w:w="90" w:type="dxa"/>
              <w:right w:w="120" w:type="dxa"/>
            </w:tcMar>
            <w:vAlign w:val="center"/>
          </w:tcPr>
          <w:p w14:paraId="4EBE9349" w14:textId="419118F4" w:rsidR="005509F9" w:rsidRDefault="00FD267C">
            <w:r w:rsidRPr="00FD267C">
              <w:t>No; convierte todo al tipo más general por coerción (</w:t>
            </w:r>
            <w:proofErr w:type="spellStart"/>
            <w:r w:rsidRPr="00FD267C">
              <w:t>e.g</w:t>
            </w:r>
            <w:proofErr w:type="spellEnd"/>
            <w:r w:rsidRPr="00FD267C">
              <w:t xml:space="preserve">., a cadenas de texto si hay </w:t>
            </w:r>
            <w:proofErr w:type="spellStart"/>
            <w:r w:rsidRPr="00FD267C">
              <w:t>strings</w:t>
            </w:r>
            <w:proofErr w:type="spellEnd"/>
            <w:r w:rsidRPr="00FD267C">
              <w:t>).</w:t>
            </w:r>
          </w:p>
        </w:tc>
        <w:tc>
          <w:tcPr>
            <w:tcW w:w="2900" w:type="dxa"/>
            <w:shd w:val="clear" w:color="auto" w:fill="F2F2F2"/>
            <w:tcMar>
              <w:top w:w="90" w:type="dxa"/>
              <w:left w:w="120" w:type="dxa"/>
              <w:bottom w:w="90" w:type="dxa"/>
              <w:right w:w="120" w:type="dxa"/>
            </w:tcMar>
            <w:vAlign w:val="center"/>
          </w:tcPr>
          <w:p w14:paraId="58A68A76" w14:textId="15A00C21" w:rsidR="00FD267C" w:rsidRPr="00FD267C" w:rsidRDefault="00FD267C" w:rsidP="00FD267C">
            <w:r w:rsidRPr="00FD267C">
              <w:t xml:space="preserve">No; aplica coerción implícita convirtiendo todos los elementos al tipo más flexible (lógico </w:t>
            </w:r>
            <m:oMath>
              <m:r>
                <w:rPr>
                  <w:rFonts w:ascii="Cambria Math" w:hAnsi="Cambria Math"/>
                </w:rPr>
                <m:t>→</m:t>
              </m:r>
            </m:oMath>
            <w:r w:rsidRPr="00FD267C">
              <w:t xml:space="preserve"> numérico </w:t>
            </w:r>
            <m:oMath>
              <m:r>
                <w:rPr>
                  <w:rFonts w:ascii="Cambria Math" w:hAnsi="Cambria Math"/>
                </w:rPr>
                <m:t>→</m:t>
              </m:r>
            </m:oMath>
            <w:r w:rsidRPr="00FD267C">
              <w:t xml:space="preserve"> carácter).</w:t>
            </w:r>
          </w:p>
          <w:p w14:paraId="00252DFE" w14:textId="62814691" w:rsidR="005509F9" w:rsidRDefault="005509F9"/>
        </w:tc>
      </w:tr>
      <w:tr w:rsidR="005509F9" w14:paraId="3367DF65" w14:textId="77777777">
        <w:tblPrEx>
          <w:tblCellMar>
            <w:top w:w="0" w:type="dxa"/>
            <w:bottom w:w="0" w:type="dxa"/>
          </w:tblCellMar>
        </w:tblPrEx>
        <w:trPr>
          <w:cantSplit/>
        </w:trPr>
        <w:tc>
          <w:tcPr>
            <w:tcW w:w="3300" w:type="dxa"/>
            <w:shd w:val="clear" w:color="auto" w:fill="FFFFFF"/>
            <w:tcMar>
              <w:top w:w="90" w:type="dxa"/>
              <w:left w:w="120" w:type="dxa"/>
              <w:bottom w:w="90" w:type="dxa"/>
              <w:right w:w="120" w:type="dxa"/>
            </w:tcMar>
            <w:vAlign w:val="center"/>
          </w:tcPr>
          <w:p w14:paraId="25BC9D08" w14:textId="77777777" w:rsidR="005509F9" w:rsidRDefault="00000000">
            <w:r>
              <w:rPr>
                <w:sz w:val="19"/>
                <w:szCs w:val="19"/>
              </w:rPr>
              <w:t>Índice del primer elemento</w:t>
            </w:r>
          </w:p>
        </w:tc>
        <w:tc>
          <w:tcPr>
            <w:tcW w:w="2900" w:type="dxa"/>
            <w:shd w:val="clear" w:color="auto" w:fill="FFFFFF"/>
            <w:tcMar>
              <w:top w:w="90" w:type="dxa"/>
              <w:left w:w="120" w:type="dxa"/>
              <w:bottom w:w="90" w:type="dxa"/>
              <w:right w:w="120" w:type="dxa"/>
            </w:tcMar>
            <w:vAlign w:val="center"/>
          </w:tcPr>
          <w:p w14:paraId="4FE107A8" w14:textId="5F74E335" w:rsidR="005509F9" w:rsidRDefault="00FD267C">
            <w:r w:rsidRPr="00FD267C">
              <w:t>Base 0 (índice 0)</w:t>
            </w:r>
          </w:p>
        </w:tc>
        <w:tc>
          <w:tcPr>
            <w:tcW w:w="2900" w:type="dxa"/>
            <w:shd w:val="clear" w:color="auto" w:fill="FFFFFF"/>
            <w:tcMar>
              <w:top w:w="90" w:type="dxa"/>
              <w:left w:w="120" w:type="dxa"/>
              <w:bottom w:w="90" w:type="dxa"/>
              <w:right w:w="120" w:type="dxa"/>
            </w:tcMar>
            <w:vAlign w:val="center"/>
          </w:tcPr>
          <w:p w14:paraId="06EFAA60" w14:textId="2EBBA85B" w:rsidR="005509F9" w:rsidRDefault="00FD267C">
            <w:r w:rsidRPr="00FD267C">
              <w:t>Base 1 (índice 1)</w:t>
            </w:r>
          </w:p>
        </w:tc>
      </w:tr>
      <w:tr w:rsidR="005509F9" w14:paraId="77773ADB" w14:textId="77777777">
        <w:tblPrEx>
          <w:tblCellMar>
            <w:top w:w="0" w:type="dxa"/>
            <w:bottom w:w="0" w:type="dxa"/>
          </w:tblCellMar>
        </w:tblPrEx>
        <w:trPr>
          <w:cantSplit/>
        </w:trPr>
        <w:tc>
          <w:tcPr>
            <w:tcW w:w="3300" w:type="dxa"/>
            <w:shd w:val="clear" w:color="auto" w:fill="F2F2F2"/>
            <w:tcMar>
              <w:top w:w="90" w:type="dxa"/>
              <w:left w:w="120" w:type="dxa"/>
              <w:bottom w:w="90" w:type="dxa"/>
              <w:right w:w="120" w:type="dxa"/>
            </w:tcMar>
            <w:vAlign w:val="center"/>
          </w:tcPr>
          <w:p w14:paraId="32F1FA36" w14:textId="77777777" w:rsidR="005509F9" w:rsidRDefault="00000000">
            <w:r>
              <w:rPr>
                <w:sz w:val="19"/>
                <w:szCs w:val="19"/>
              </w:rPr>
              <w:t>Estructura usada para la tabla de estudiantes</w:t>
            </w:r>
          </w:p>
        </w:tc>
        <w:tc>
          <w:tcPr>
            <w:tcW w:w="2900" w:type="dxa"/>
            <w:shd w:val="clear" w:color="auto" w:fill="F2F2F2"/>
            <w:tcMar>
              <w:top w:w="90" w:type="dxa"/>
              <w:left w:w="120" w:type="dxa"/>
              <w:bottom w:w="90" w:type="dxa"/>
              <w:right w:w="120" w:type="dxa"/>
            </w:tcMar>
            <w:vAlign w:val="center"/>
          </w:tcPr>
          <w:p w14:paraId="0818BF44" w14:textId="63E083FB" w:rsidR="005509F9" w:rsidRDefault="00FD267C">
            <w:proofErr w:type="spellStart"/>
            <w:proofErr w:type="gramStart"/>
            <w:r w:rsidRPr="00FD267C">
              <w:t>pandas.DataFrame</w:t>
            </w:r>
            <w:proofErr w:type="spellEnd"/>
            <w:proofErr w:type="gramEnd"/>
          </w:p>
        </w:tc>
        <w:tc>
          <w:tcPr>
            <w:tcW w:w="2900" w:type="dxa"/>
            <w:shd w:val="clear" w:color="auto" w:fill="F2F2F2"/>
            <w:tcMar>
              <w:top w:w="90" w:type="dxa"/>
              <w:left w:w="120" w:type="dxa"/>
              <w:bottom w:w="90" w:type="dxa"/>
              <w:right w:w="120" w:type="dxa"/>
            </w:tcMar>
            <w:vAlign w:val="center"/>
          </w:tcPr>
          <w:p w14:paraId="386E386B" w14:textId="7069C7E2" w:rsidR="005509F9" w:rsidRDefault="00FD267C">
            <w:proofErr w:type="spellStart"/>
            <w:r w:rsidRPr="00FD267C">
              <w:t>tibble</w:t>
            </w:r>
            <w:proofErr w:type="spellEnd"/>
            <w:r w:rsidRPr="00FD267C">
              <w:t xml:space="preserve"> (o </w:t>
            </w:r>
            <w:proofErr w:type="spellStart"/>
            <w:proofErr w:type="gramStart"/>
            <w:r w:rsidRPr="00FD267C">
              <w:t>data.frame</w:t>
            </w:r>
            <w:proofErr w:type="spellEnd"/>
            <w:proofErr w:type="gramEnd"/>
            <w:r w:rsidRPr="00FD267C">
              <w:t>)</w:t>
            </w:r>
          </w:p>
        </w:tc>
      </w:tr>
      <w:tr w:rsidR="005509F9" w14:paraId="704C2605" w14:textId="77777777">
        <w:tblPrEx>
          <w:tblCellMar>
            <w:top w:w="0" w:type="dxa"/>
            <w:bottom w:w="0" w:type="dxa"/>
          </w:tblCellMar>
        </w:tblPrEx>
        <w:trPr>
          <w:cantSplit/>
        </w:trPr>
        <w:tc>
          <w:tcPr>
            <w:tcW w:w="3300" w:type="dxa"/>
            <w:shd w:val="clear" w:color="auto" w:fill="FFFFFF"/>
            <w:tcMar>
              <w:top w:w="90" w:type="dxa"/>
              <w:left w:w="120" w:type="dxa"/>
              <w:bottom w:w="90" w:type="dxa"/>
              <w:right w:w="120" w:type="dxa"/>
            </w:tcMar>
            <w:vAlign w:val="center"/>
          </w:tcPr>
          <w:p w14:paraId="3419E988" w14:textId="77777777" w:rsidR="005509F9" w:rsidRDefault="00000000">
            <w:r>
              <w:rPr>
                <w:sz w:val="19"/>
                <w:szCs w:val="19"/>
              </w:rPr>
              <w:t>Cómo filtraste dos condiciones combinadas</w:t>
            </w:r>
          </w:p>
        </w:tc>
        <w:tc>
          <w:tcPr>
            <w:tcW w:w="2900" w:type="dxa"/>
            <w:shd w:val="clear" w:color="auto" w:fill="FFFFFF"/>
            <w:tcMar>
              <w:top w:w="90" w:type="dxa"/>
              <w:left w:w="120" w:type="dxa"/>
              <w:bottom w:w="90" w:type="dxa"/>
              <w:right w:w="120" w:type="dxa"/>
            </w:tcMar>
            <w:vAlign w:val="center"/>
          </w:tcPr>
          <w:p w14:paraId="6120D78D" w14:textId="3C3C350C" w:rsidR="005509F9" w:rsidRDefault="00FD267C">
            <w:r w:rsidRPr="00FD267C">
              <w:t xml:space="preserve">Indexación booleana con corchetes y operador </w:t>
            </w:r>
            <w:proofErr w:type="spellStart"/>
            <w:r w:rsidRPr="00FD267C">
              <w:t>bitwise</w:t>
            </w:r>
            <w:proofErr w:type="spellEnd"/>
            <w:r w:rsidRPr="00FD267C">
              <w:t xml:space="preserve"> &amp;: </w:t>
            </w:r>
            <w:proofErr w:type="spellStart"/>
            <w:r w:rsidRPr="00FD267C">
              <w:t>df</w:t>
            </w:r>
            <w:proofErr w:type="spellEnd"/>
            <w:r w:rsidRPr="00FD267C">
              <w:t>[(</w:t>
            </w:r>
            <w:proofErr w:type="spellStart"/>
            <w:r w:rsidRPr="00FD267C">
              <w:t>df</w:t>
            </w:r>
            <w:proofErr w:type="spellEnd"/>
            <w:r w:rsidRPr="00FD267C">
              <w:t>['nota'] &gt;= 10.5) &amp; (</w:t>
            </w:r>
            <w:proofErr w:type="spellStart"/>
            <w:r w:rsidRPr="00FD267C">
              <w:t>df</w:t>
            </w:r>
            <w:proofErr w:type="spellEnd"/>
            <w:r w:rsidRPr="00FD267C">
              <w:t>['</w:t>
            </w:r>
            <w:proofErr w:type="spellStart"/>
            <w:r w:rsidRPr="00FD267C">
              <w:t>asistencia_pct</w:t>
            </w:r>
            <w:proofErr w:type="spellEnd"/>
            <w:r w:rsidRPr="00FD267C">
              <w:t>'] &gt;= 70)]</w:t>
            </w:r>
          </w:p>
        </w:tc>
        <w:tc>
          <w:tcPr>
            <w:tcW w:w="2900" w:type="dxa"/>
            <w:shd w:val="clear" w:color="auto" w:fill="FFFFFF"/>
            <w:tcMar>
              <w:top w:w="90" w:type="dxa"/>
              <w:left w:w="120" w:type="dxa"/>
              <w:bottom w:w="90" w:type="dxa"/>
              <w:right w:w="120" w:type="dxa"/>
            </w:tcMar>
            <w:vAlign w:val="center"/>
          </w:tcPr>
          <w:p w14:paraId="43FA318F" w14:textId="1BE347E1" w:rsidR="005509F9" w:rsidRDefault="00FD267C">
            <w:r w:rsidRPr="00FD267C">
              <w:t xml:space="preserve">Función </w:t>
            </w:r>
            <w:proofErr w:type="spellStart"/>
            <w:proofErr w:type="gramStart"/>
            <w:r w:rsidRPr="00FD267C">
              <w:t>filter</w:t>
            </w:r>
            <w:proofErr w:type="spellEnd"/>
            <w:r w:rsidRPr="00FD267C">
              <w:t>(</w:t>
            </w:r>
            <w:proofErr w:type="gramEnd"/>
            <w:r w:rsidRPr="00FD267C">
              <w:t xml:space="preserve">) con operador lógico &amp;: </w:t>
            </w:r>
            <w:proofErr w:type="spellStart"/>
            <w:proofErr w:type="gramStart"/>
            <w:r w:rsidRPr="00FD267C">
              <w:t>filter</w:t>
            </w:r>
            <w:proofErr w:type="spellEnd"/>
            <w:r w:rsidRPr="00FD267C">
              <w:t>(</w:t>
            </w:r>
            <w:proofErr w:type="gramEnd"/>
            <w:r w:rsidRPr="00FD267C">
              <w:t xml:space="preserve">nota &gt;= 10.5 &amp; </w:t>
            </w:r>
            <w:proofErr w:type="spellStart"/>
            <w:r w:rsidRPr="00FD267C">
              <w:t>asistencia_pct</w:t>
            </w:r>
            <w:proofErr w:type="spellEnd"/>
            <w:r w:rsidRPr="00FD267C">
              <w:t xml:space="preserve"> &gt;= 70) o indexación por corchetes con $.</w:t>
            </w:r>
          </w:p>
        </w:tc>
      </w:tr>
    </w:tbl>
    <w:p w14:paraId="345B7D50" w14:textId="77777777" w:rsidR="005509F9" w:rsidRDefault="005509F9">
      <w:pPr>
        <w:spacing w:after="80"/>
      </w:pPr>
    </w:p>
    <w:p w14:paraId="34E32454" w14:textId="77777777" w:rsidR="005509F9" w:rsidRDefault="00000000">
      <w:pPr>
        <w:spacing w:after="140" w:line="276" w:lineRule="auto"/>
        <w:jc w:val="both"/>
      </w:pPr>
      <w:r>
        <w:rPr>
          <w:b/>
          <w:bCs/>
          <w:color w:val="222222"/>
        </w:rPr>
        <w:t xml:space="preserve">Pregunta de cierre (responde en 4 a 6 líneas): </w:t>
      </w:r>
      <w:r>
        <w:rPr>
          <w:color w:val="222222"/>
        </w:rPr>
        <w:t xml:space="preserve">explica, con tus propias palabras, por qué un </w:t>
      </w:r>
      <w:proofErr w:type="spellStart"/>
      <w:r>
        <w:rPr>
          <w:color w:val="222222"/>
        </w:rPr>
        <w:t>DataFrame</w:t>
      </w:r>
      <w:proofErr w:type="spellEnd"/>
      <w:r>
        <w:rPr>
          <w:color w:val="222222"/>
        </w:rPr>
        <w:t xml:space="preserve"> de pandas se puede pensar como "una colección de </w:t>
      </w:r>
      <w:proofErr w:type="spellStart"/>
      <w:r>
        <w:rPr>
          <w:color w:val="222222"/>
        </w:rPr>
        <w:t>arrays</w:t>
      </w:r>
      <w:proofErr w:type="spellEnd"/>
      <w:r>
        <w:rPr>
          <w:color w:val="222222"/>
        </w:rPr>
        <w:t xml:space="preserve"> de </w:t>
      </w:r>
      <w:proofErr w:type="spellStart"/>
      <w:r>
        <w:rPr>
          <w:color w:val="222222"/>
        </w:rPr>
        <w:t>NumPy</w:t>
      </w:r>
      <w:proofErr w:type="spellEnd"/>
      <w:r>
        <w:rPr>
          <w:color w:val="222222"/>
        </w:rPr>
        <w:t xml:space="preserve"> con nombre", y por qué un </w:t>
      </w:r>
      <w:proofErr w:type="spellStart"/>
      <w:proofErr w:type="gramStart"/>
      <w:r>
        <w:rPr>
          <w:color w:val="222222"/>
        </w:rPr>
        <w:t>data.frame</w:t>
      </w:r>
      <w:proofErr w:type="spellEnd"/>
      <w:proofErr w:type="gramEnd"/>
      <w:r>
        <w:rPr>
          <w:color w:val="222222"/>
        </w:rPr>
        <w:t xml:space="preserve"> de R se puede pensar como "una colección de vectores con nombre". ¿En qué se parece esta idea a la del diccionario de Python visto en la sesión teórica?</w:t>
      </w:r>
    </w:p>
    <w:p w14:paraId="08F5822F" w14:textId="77777777" w:rsidR="005509F9" w:rsidRDefault="005509F9">
      <w:pPr>
        <w:pBdr>
          <w:bottom w:val="single" w:sz="4" w:space="8" w:color="BFBFBF"/>
        </w:pBdr>
        <w:spacing w:after="100"/>
      </w:pPr>
    </w:p>
    <w:p w14:paraId="4D900C7B" w14:textId="77777777" w:rsidR="005509F9" w:rsidRDefault="005509F9">
      <w:pPr>
        <w:pBdr>
          <w:bottom w:val="single" w:sz="4" w:space="8" w:color="BFBFBF"/>
        </w:pBdr>
        <w:spacing w:after="100"/>
      </w:pPr>
    </w:p>
    <w:p w14:paraId="2A3BA87F" w14:textId="77777777" w:rsidR="005509F9" w:rsidRDefault="005509F9">
      <w:pPr>
        <w:pBdr>
          <w:bottom w:val="single" w:sz="4" w:space="8" w:color="BFBFBF"/>
        </w:pBdr>
        <w:spacing w:after="100"/>
      </w:pPr>
    </w:p>
    <w:p w14:paraId="4DBBD37F" w14:textId="77777777" w:rsidR="005509F9" w:rsidRDefault="005509F9">
      <w:pPr>
        <w:pBdr>
          <w:bottom w:val="single" w:sz="4" w:space="8" w:color="BFBFBF"/>
        </w:pBdr>
        <w:spacing w:after="200"/>
      </w:pPr>
    </w:p>
    <w:p w14:paraId="39AD944A" w14:textId="77777777" w:rsidR="005509F9" w:rsidRDefault="00000000">
      <w:pPr>
        <w:pStyle w:val="Ttulo1"/>
        <w:pBdr>
          <w:bottom w:val="single" w:sz="6" w:space="4" w:color="DCE6F1"/>
        </w:pBdr>
        <w:spacing w:before="320" w:after="140"/>
      </w:pPr>
      <w:r>
        <w:rPr>
          <w:b/>
          <w:bCs/>
          <w:color w:val="1F3864"/>
          <w:sz w:val="28"/>
          <w:szCs w:val="28"/>
        </w:rPr>
        <w:t>5. Preguntas de reflexión</w:t>
      </w:r>
    </w:p>
    <w:p w14:paraId="531EBCF7" w14:textId="77777777" w:rsidR="005509F9" w:rsidRDefault="00000000">
      <w:pPr>
        <w:spacing w:after="140" w:line="276" w:lineRule="auto"/>
        <w:jc w:val="both"/>
      </w:pPr>
      <w:r>
        <w:rPr>
          <w:color w:val="222222"/>
        </w:rPr>
        <w:t>Responde con tus propias palabras, en 3 a 5 líneas cada una.</w:t>
      </w:r>
    </w:p>
    <w:p w14:paraId="5D4420A7" w14:textId="77777777" w:rsidR="005509F9" w:rsidRDefault="00000000">
      <w:pPr>
        <w:spacing w:before="160" w:after="80"/>
      </w:pPr>
      <w:r>
        <w:rPr>
          <w:b/>
          <w:bCs/>
          <w:color w:val="B58B2E"/>
          <w:sz w:val="22"/>
          <w:szCs w:val="22"/>
        </w:rPr>
        <w:t xml:space="preserve">a) Listas vs. </w:t>
      </w:r>
      <w:proofErr w:type="spellStart"/>
      <w:r>
        <w:rPr>
          <w:b/>
          <w:bCs/>
          <w:color w:val="B58B2E"/>
          <w:sz w:val="22"/>
          <w:szCs w:val="22"/>
        </w:rPr>
        <w:t>arrays</w:t>
      </w:r>
      <w:proofErr w:type="spellEnd"/>
    </w:p>
    <w:p w14:paraId="19A5871A" w14:textId="77777777" w:rsidR="005509F9" w:rsidRDefault="00000000">
      <w:pPr>
        <w:spacing w:after="140" w:line="276" w:lineRule="auto"/>
        <w:jc w:val="both"/>
      </w:pPr>
      <w:r>
        <w:rPr>
          <w:color w:val="222222"/>
        </w:rPr>
        <w:t xml:space="preserve">¿Por qué </w:t>
      </w:r>
      <w:proofErr w:type="spellStart"/>
      <w:r>
        <w:rPr>
          <w:color w:val="222222"/>
        </w:rPr>
        <w:t>NumPy</w:t>
      </w:r>
      <w:proofErr w:type="spellEnd"/>
      <w:r>
        <w:rPr>
          <w:color w:val="222222"/>
        </w:rPr>
        <w:t xml:space="preserve"> exige que todos los elementos de un array tengan el mismo tipo de dato, mientras que una lista de Python no lo exige? ¿Qué ganas y qué pierdes al usar esa restricción?</w:t>
      </w:r>
    </w:p>
    <w:p w14:paraId="7E3CC184" w14:textId="0167B3F1" w:rsidR="005509F9" w:rsidRDefault="00FD267C">
      <w:pPr>
        <w:spacing w:after="200"/>
      </w:pPr>
      <w:proofErr w:type="spellStart"/>
      <w:r w:rsidRPr="00FD267C">
        <w:t>NumPy</w:t>
      </w:r>
      <w:proofErr w:type="spellEnd"/>
      <w:r w:rsidRPr="00FD267C">
        <w:t xml:space="preserve"> exige homogeneidad en sus tipos de datos para almacenar los elementos de manera contigua en memoria, lo que permite la vectorización de operaciones en lenguaje de bajo nivel (C) sin comprobaciones continuas de tipo. Al usar esta restricción se gana una velocidad de procesamiento exponencialmente mayor y un consumo de memoria optimizado para cálculo numérico. Se pierde, en contraparte, la flexibilidad de las listas de Python nativo para almacenar libremente objetos heterogéneos en una misma colección.</w:t>
      </w:r>
    </w:p>
    <w:p w14:paraId="7BD8D352" w14:textId="77777777" w:rsidR="005509F9" w:rsidRDefault="00000000">
      <w:pPr>
        <w:spacing w:before="160" w:after="80"/>
      </w:pPr>
      <w:r>
        <w:rPr>
          <w:b/>
          <w:bCs/>
          <w:color w:val="B58B2E"/>
          <w:sz w:val="22"/>
          <w:szCs w:val="22"/>
        </w:rPr>
        <w:t>b) Indexación base 0 vs. base 1</w:t>
      </w:r>
    </w:p>
    <w:p w14:paraId="482FE00F" w14:textId="77777777" w:rsidR="005509F9" w:rsidRDefault="00000000">
      <w:pPr>
        <w:spacing w:after="140" w:line="276" w:lineRule="auto"/>
        <w:jc w:val="both"/>
        <w:rPr>
          <w:color w:val="222222"/>
        </w:rPr>
      </w:pPr>
      <w:r>
        <w:rPr>
          <w:color w:val="222222"/>
        </w:rPr>
        <w:t>Después de trabajar hoy en ambos lenguajes, ¿qué error cometiste (o pudiste haber cometido) por la diferencia de indexación entre Python y R? ¿Cómo lo detectaste o cómo lo evitarías la próxima vez?</w:t>
      </w:r>
    </w:p>
    <w:p w14:paraId="44650BBB" w14:textId="482926CA" w:rsidR="002E2A65" w:rsidRPr="002E2A65" w:rsidRDefault="002E2A65" w:rsidP="002E2A65">
      <w:pPr>
        <w:spacing w:after="140" w:line="276" w:lineRule="auto"/>
        <w:jc w:val="both"/>
      </w:pPr>
      <w:r w:rsidRPr="002E2A65">
        <w:lastRenderedPageBreak/>
        <w:t xml:space="preserve">Un error muy frecuente es intentar acceder al último valor de un vector en R usando el índice de Python -1 (o restar </w:t>
      </w:r>
      <m:oMath>
        <m:r>
          <w:rPr>
            <w:rFonts w:ascii="Cambria Math" w:hAnsi="Cambria Math"/>
          </w:rPr>
          <m:t>1</m:t>
        </m:r>
      </m:oMath>
      <w:r w:rsidRPr="002E2A65">
        <w:t xml:space="preserve"> al tamaño total), lo cual en R no extrae el elemento final, sino que genera una exclusión del primer elemento. Otra confusión común es llamar a </w:t>
      </w:r>
      <w:proofErr w:type="gramStart"/>
      <w:r w:rsidRPr="002E2A65">
        <w:t>vector[</w:t>
      </w:r>
      <w:proofErr w:type="gramEnd"/>
      <w:r w:rsidRPr="002E2A65">
        <w:t>0] en R, lo que devuelve un vector vacío de longitud cero (</w:t>
      </w:r>
      <w:proofErr w:type="gramStart"/>
      <w:r w:rsidRPr="002E2A65">
        <w:t>numeric(</w:t>
      </w:r>
      <w:proofErr w:type="gramEnd"/>
      <w:r w:rsidRPr="002E2A65">
        <w:t xml:space="preserve">0)). Para evitarlo de manera sistemática, se debe interiorizar que en R el primer elemento es siempre [1] y el último se consulta mediante [length(vector)], mientras que en Python el rango válido va de 0 hasta </w:t>
      </w:r>
      <w:proofErr w:type="spellStart"/>
      <w:proofErr w:type="gramStart"/>
      <w:r w:rsidRPr="002E2A65">
        <w:t>len</w:t>
      </w:r>
      <w:proofErr w:type="spellEnd"/>
      <w:r w:rsidRPr="002E2A65">
        <w:t>(</w:t>
      </w:r>
      <w:proofErr w:type="gramEnd"/>
      <w:r w:rsidRPr="002E2A65">
        <w:t>) - 1.</w:t>
      </w:r>
    </w:p>
    <w:p w14:paraId="2F336CC7" w14:textId="77777777" w:rsidR="00FD267C" w:rsidRDefault="00FD267C">
      <w:pPr>
        <w:spacing w:after="140" w:line="276" w:lineRule="auto"/>
        <w:jc w:val="both"/>
      </w:pPr>
    </w:p>
    <w:p w14:paraId="6FB36F3F" w14:textId="77777777" w:rsidR="005509F9" w:rsidRDefault="005509F9">
      <w:pPr>
        <w:spacing w:after="200"/>
      </w:pPr>
    </w:p>
    <w:p w14:paraId="51BFAEE2" w14:textId="77777777" w:rsidR="005509F9" w:rsidRDefault="00000000">
      <w:pPr>
        <w:spacing w:before="160" w:after="80"/>
      </w:pPr>
      <w:r>
        <w:rPr>
          <w:b/>
          <w:bCs/>
          <w:color w:val="B58B2E"/>
          <w:sz w:val="22"/>
          <w:szCs w:val="22"/>
        </w:rPr>
        <w:t xml:space="preserve">c) </w:t>
      </w:r>
      <w:proofErr w:type="spellStart"/>
      <w:proofErr w:type="gramStart"/>
      <w:r>
        <w:rPr>
          <w:b/>
          <w:bCs/>
          <w:color w:val="B58B2E"/>
          <w:sz w:val="22"/>
          <w:szCs w:val="22"/>
        </w:rPr>
        <w:t>data.frame</w:t>
      </w:r>
      <w:proofErr w:type="spellEnd"/>
      <w:proofErr w:type="gramEnd"/>
      <w:r>
        <w:rPr>
          <w:b/>
          <w:bCs/>
          <w:color w:val="B58B2E"/>
          <w:sz w:val="22"/>
          <w:szCs w:val="22"/>
        </w:rPr>
        <w:t xml:space="preserve"> vs. </w:t>
      </w:r>
      <w:proofErr w:type="spellStart"/>
      <w:r>
        <w:rPr>
          <w:b/>
          <w:bCs/>
          <w:color w:val="B58B2E"/>
          <w:sz w:val="22"/>
          <w:szCs w:val="22"/>
        </w:rPr>
        <w:t>tibble</w:t>
      </w:r>
      <w:proofErr w:type="spellEnd"/>
    </w:p>
    <w:p w14:paraId="41A4FCA0" w14:textId="77777777" w:rsidR="005509F9" w:rsidRDefault="00000000">
      <w:pPr>
        <w:spacing w:after="140" w:line="276" w:lineRule="auto"/>
        <w:jc w:val="both"/>
      </w:pPr>
      <w:r>
        <w:rPr>
          <w:color w:val="222222"/>
        </w:rPr>
        <w:t xml:space="preserve">Investiga (o recuerda de la sesión teórica) al menos UNA diferencia concreta entre </w:t>
      </w:r>
      <w:proofErr w:type="spellStart"/>
      <w:proofErr w:type="gramStart"/>
      <w:r>
        <w:rPr>
          <w:color w:val="222222"/>
        </w:rPr>
        <w:t>data.frame</w:t>
      </w:r>
      <w:proofErr w:type="spellEnd"/>
      <w:proofErr w:type="gramEnd"/>
      <w:r>
        <w:rPr>
          <w:color w:val="222222"/>
        </w:rPr>
        <w:t xml:space="preserve"> y </w:t>
      </w:r>
      <w:proofErr w:type="spellStart"/>
      <w:r>
        <w:rPr>
          <w:color w:val="222222"/>
        </w:rPr>
        <w:t>tibble</w:t>
      </w:r>
      <w:proofErr w:type="spellEnd"/>
      <w:r>
        <w:rPr>
          <w:color w:val="222222"/>
        </w:rPr>
        <w:t xml:space="preserve"> en R. ¿Por qué crees que el </w:t>
      </w:r>
      <w:proofErr w:type="spellStart"/>
      <w:r>
        <w:rPr>
          <w:color w:val="222222"/>
        </w:rPr>
        <w:t>tidyverse</w:t>
      </w:r>
      <w:proofErr w:type="spellEnd"/>
      <w:r>
        <w:rPr>
          <w:color w:val="222222"/>
        </w:rPr>
        <w:t xml:space="preserve"> decidió crear una alternativa al </w:t>
      </w:r>
      <w:proofErr w:type="spellStart"/>
      <w:proofErr w:type="gramStart"/>
      <w:r>
        <w:rPr>
          <w:color w:val="222222"/>
        </w:rPr>
        <w:t>data.frame</w:t>
      </w:r>
      <w:proofErr w:type="spellEnd"/>
      <w:proofErr w:type="gramEnd"/>
      <w:r>
        <w:rPr>
          <w:color w:val="222222"/>
        </w:rPr>
        <w:t xml:space="preserve"> base en lugar de modificarlo directamente?</w:t>
      </w:r>
    </w:p>
    <w:p w14:paraId="717C6EDF" w14:textId="7EE459AE" w:rsidR="005509F9" w:rsidRDefault="002E2A65">
      <w:pPr>
        <w:spacing w:after="200"/>
      </w:pPr>
      <w:r w:rsidRPr="002E2A65">
        <w:t xml:space="preserve">Una diferencia concreta es el comportamiento de impresión y conversión de tipos: </w:t>
      </w:r>
      <w:proofErr w:type="spellStart"/>
      <w:r w:rsidRPr="002E2A65">
        <w:t>tibble</w:t>
      </w:r>
      <w:proofErr w:type="spellEnd"/>
      <w:r w:rsidRPr="002E2A65">
        <w:t xml:space="preserve"> nunca convierte automáticamente cadenas de texto a factores (</w:t>
      </w:r>
      <w:proofErr w:type="spellStart"/>
      <w:r w:rsidRPr="002E2A65">
        <w:t>stringsAsFactors</w:t>
      </w:r>
      <w:proofErr w:type="spellEnd"/>
      <w:r w:rsidRPr="002E2A65">
        <w:t xml:space="preserve"> = FALSE por defecto), jamás realiza coincidencias parciales de nombres de columnas con el operador $, y muestra por defecto solo las primeras 10 filas junto con el tipo de dato de cada columna para no saturar la consola. El </w:t>
      </w:r>
      <w:proofErr w:type="spellStart"/>
      <w:r w:rsidRPr="002E2A65">
        <w:rPr>
          <w:i/>
          <w:iCs/>
        </w:rPr>
        <w:t>tidyverse</w:t>
      </w:r>
      <w:proofErr w:type="spellEnd"/>
      <w:r w:rsidRPr="002E2A65">
        <w:t xml:space="preserve"> optó por crear una alternativa en lugar de modificar el </w:t>
      </w:r>
      <w:proofErr w:type="spellStart"/>
      <w:r w:rsidRPr="002E2A65">
        <w:t>data.frame</w:t>
      </w:r>
      <w:proofErr w:type="spellEnd"/>
      <w:r w:rsidRPr="002E2A65">
        <w:t xml:space="preserve"> base para evitar romper retrocompatibilidad con miles de paquetes heredados de R que dependían del comportamiento clásico.</w:t>
      </w:r>
    </w:p>
    <w:p w14:paraId="4DB65EAA" w14:textId="77777777" w:rsidR="005509F9" w:rsidRDefault="00000000">
      <w:pPr>
        <w:pStyle w:val="Ttulo1"/>
        <w:pBdr>
          <w:bottom w:val="single" w:sz="6" w:space="4" w:color="DCE6F1"/>
        </w:pBdr>
        <w:spacing w:before="320" w:after="140"/>
      </w:pPr>
      <w:r>
        <w:rPr>
          <w:b/>
          <w:bCs/>
          <w:color w:val="1F3864"/>
          <w:sz w:val="28"/>
          <w:szCs w:val="28"/>
        </w:rPr>
        <w:t>6. Actividad final integradora</w:t>
      </w:r>
    </w:p>
    <w:p w14:paraId="685A911F" w14:textId="77777777" w:rsidR="005509F9" w:rsidRDefault="00000000">
      <w:pPr>
        <w:spacing w:after="140" w:line="276" w:lineRule="auto"/>
      </w:pPr>
      <w:r>
        <w:rPr>
          <w:color w:val="222222"/>
        </w:rPr>
        <w:t>Duración estimada: 20 minutos.  Dificultad: avanzada (integra las tres tareas anteriores).</w:t>
      </w:r>
    </w:p>
    <w:p w14:paraId="757E4BA5" w14:textId="77777777" w:rsidR="005509F9" w:rsidRDefault="00000000">
      <w:pPr>
        <w:spacing w:after="140" w:line="276" w:lineRule="auto"/>
        <w:jc w:val="both"/>
      </w:pPr>
      <w:r>
        <w:rPr>
          <w:color w:val="222222"/>
        </w:rPr>
        <w:t>Vas a ampliar tu repositorio me101-practicas (creado en el Tema 2) con la evidencia de esta semana.</w:t>
      </w:r>
    </w:p>
    <w:p w14:paraId="0928DCAD" w14:textId="77777777" w:rsidR="005509F9" w:rsidRDefault="00000000">
      <w:pPr>
        <w:pStyle w:val="Prrafodelista"/>
        <w:numPr>
          <w:ilvl w:val="0"/>
          <w:numId w:val="2"/>
        </w:numPr>
        <w:spacing w:after="90" w:line="270" w:lineRule="auto"/>
      </w:pPr>
      <w:r>
        <w:t>Dentro de tu repositorio local, crea una carpeta llamada tema3/.</w:t>
      </w:r>
    </w:p>
    <w:p w14:paraId="7FA68354" w14:textId="77777777" w:rsidR="005509F9" w:rsidRDefault="00000000">
      <w:pPr>
        <w:pStyle w:val="Prrafodelista"/>
        <w:numPr>
          <w:ilvl w:val="0"/>
          <w:numId w:val="2"/>
        </w:numPr>
        <w:spacing w:after="90" w:line="270" w:lineRule="auto"/>
      </w:pPr>
      <w:r>
        <w:t>Copia dentro de esa carpeta el cuaderno de la Tarea 1 y el script de la Tarea 2.</w:t>
      </w:r>
    </w:p>
    <w:p w14:paraId="32092D58" w14:textId="77777777" w:rsidR="005509F9" w:rsidRDefault="00000000">
      <w:pPr>
        <w:pStyle w:val="Prrafodelista"/>
        <w:numPr>
          <w:ilvl w:val="0"/>
          <w:numId w:val="2"/>
        </w:numPr>
        <w:spacing w:after="90" w:line="270" w:lineRule="auto"/>
      </w:pPr>
      <w:r>
        <w:t xml:space="preserve">Crea un archivo estructuras_resumen.md (dentro de tema3/) que contenga, en formato de lista, al menos 4 equivalencias estructurales </w:t>
      </w:r>
      <w:proofErr w:type="spellStart"/>
      <w:r>
        <w:t>Python↔R</w:t>
      </w:r>
      <w:proofErr w:type="spellEnd"/>
      <w:r>
        <w:t xml:space="preserve"> que hayas usado hoy (por ejemplo: "array de </w:t>
      </w:r>
      <w:proofErr w:type="spellStart"/>
      <w:r>
        <w:t>NumPy</w:t>
      </w:r>
      <w:proofErr w:type="spellEnd"/>
      <w:r>
        <w:t xml:space="preserve"> ↔ vector de R"), basándote en tu propia tabla comparativa de la Tarea 3.</w:t>
      </w:r>
    </w:p>
    <w:p w14:paraId="251D5E50" w14:textId="77777777" w:rsidR="005509F9" w:rsidRDefault="00000000">
      <w:pPr>
        <w:pStyle w:val="Prrafodelista"/>
        <w:numPr>
          <w:ilvl w:val="0"/>
          <w:numId w:val="2"/>
        </w:numPr>
        <w:spacing w:after="90" w:line="270" w:lineRule="auto"/>
      </w:pPr>
      <w:r>
        <w:t xml:space="preserve">Realiza un </w:t>
      </w:r>
      <w:proofErr w:type="spellStart"/>
      <w:r>
        <w:t>commit</w:t>
      </w:r>
      <w:proofErr w:type="spellEnd"/>
      <w:r>
        <w:t xml:space="preserve"> único que incluya los tres archivos nuevos, con un mensaje de </w:t>
      </w:r>
      <w:proofErr w:type="spellStart"/>
      <w:r>
        <w:t>commit</w:t>
      </w:r>
      <w:proofErr w:type="spellEnd"/>
      <w:r>
        <w:t xml:space="preserve"> que resuma el contenido.</w:t>
      </w:r>
    </w:p>
    <w:p w14:paraId="72B7F8A1" w14:textId="77777777" w:rsidR="005509F9" w:rsidRDefault="00000000">
      <w:pPr>
        <w:pStyle w:val="Prrafodelista"/>
        <w:numPr>
          <w:ilvl w:val="0"/>
          <w:numId w:val="2"/>
        </w:numPr>
        <w:spacing w:after="90" w:line="270" w:lineRule="auto"/>
      </w:pPr>
      <w:r>
        <w:t>Sube los cambios a GitHub y verifica que la carpeta tema3/ con sus tres archivos es visible en la página del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5509F9" w14:paraId="5BC3A86C"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16CA22F7" w14:textId="77777777" w:rsidR="005509F9" w:rsidRDefault="00000000">
            <w:pPr>
              <w:spacing w:after="60"/>
            </w:pPr>
            <w:r>
              <w:rPr>
                <w:b/>
                <w:bCs/>
                <w:color w:val="1F3864"/>
                <w:sz w:val="20"/>
                <w:szCs w:val="20"/>
              </w:rPr>
              <w:t>Reto opcional (no obligatorio)</w:t>
            </w:r>
          </w:p>
          <w:p w14:paraId="63AC158D" w14:textId="77777777" w:rsidR="005509F9" w:rsidRDefault="00000000">
            <w:r>
              <w:rPr>
                <w:color w:val="333333"/>
                <w:sz w:val="20"/>
                <w:szCs w:val="20"/>
              </w:rPr>
              <w:t xml:space="preserve">Si tienes tiempo, agrega a tu </w:t>
            </w:r>
            <w:proofErr w:type="spellStart"/>
            <w:r>
              <w:rPr>
                <w:color w:val="333333"/>
                <w:sz w:val="20"/>
                <w:szCs w:val="20"/>
              </w:rPr>
              <w:t>DataFrame</w:t>
            </w:r>
            <w:proofErr w:type="spellEnd"/>
            <w:r>
              <w:rPr>
                <w:color w:val="333333"/>
                <w:sz w:val="20"/>
                <w:szCs w:val="20"/>
              </w:rPr>
              <w:t>/</w:t>
            </w:r>
            <w:proofErr w:type="spellStart"/>
            <w:r>
              <w:rPr>
                <w:color w:val="333333"/>
                <w:sz w:val="20"/>
                <w:szCs w:val="20"/>
              </w:rPr>
              <w:t>tibble</w:t>
            </w:r>
            <w:proofErr w:type="spellEnd"/>
            <w:r>
              <w:rPr>
                <w:color w:val="333333"/>
                <w:sz w:val="20"/>
                <w:szCs w:val="20"/>
              </w:rPr>
              <w:t xml:space="preserve"> de estudiantes una sexta columna calculada (por ejemplo, una columna 'estado' con los valores "Aprobado"/"Desaprobado" según la nota), usando </w:t>
            </w:r>
            <w:proofErr w:type="spellStart"/>
            <w:proofErr w:type="gramStart"/>
            <w:r>
              <w:rPr>
                <w:color w:val="333333"/>
                <w:sz w:val="20"/>
                <w:szCs w:val="20"/>
              </w:rPr>
              <w:t>np.where</w:t>
            </w:r>
            <w:proofErr w:type="spellEnd"/>
            <w:proofErr w:type="gramEnd"/>
            <w:r>
              <w:rPr>
                <w:color w:val="333333"/>
                <w:sz w:val="20"/>
                <w:szCs w:val="20"/>
              </w:rPr>
              <w:t xml:space="preserve">() en Python o </w:t>
            </w:r>
            <w:proofErr w:type="spellStart"/>
            <w:r>
              <w:rPr>
                <w:color w:val="333333"/>
                <w:sz w:val="20"/>
                <w:szCs w:val="20"/>
              </w:rPr>
              <w:t>ifelse</w:t>
            </w:r>
            <w:proofErr w:type="spellEnd"/>
            <w:proofErr w:type="gramStart"/>
            <w:r>
              <w:rPr>
                <w:color w:val="333333"/>
                <w:sz w:val="20"/>
                <w:szCs w:val="20"/>
              </w:rPr>
              <w:t>()/</w:t>
            </w:r>
            <w:proofErr w:type="spellStart"/>
            <w:proofErr w:type="gramEnd"/>
            <w:r>
              <w:rPr>
                <w:color w:val="333333"/>
                <w:sz w:val="20"/>
                <w:szCs w:val="20"/>
              </w:rPr>
              <w:t>if_</w:t>
            </w:r>
            <w:proofErr w:type="gramStart"/>
            <w:r>
              <w:rPr>
                <w:color w:val="333333"/>
                <w:sz w:val="20"/>
                <w:szCs w:val="20"/>
              </w:rPr>
              <w:t>else</w:t>
            </w:r>
            <w:proofErr w:type="spellEnd"/>
            <w:r>
              <w:rPr>
                <w:color w:val="333333"/>
                <w:sz w:val="20"/>
                <w:szCs w:val="20"/>
              </w:rPr>
              <w:t>(</w:t>
            </w:r>
            <w:proofErr w:type="gramEnd"/>
            <w:r>
              <w:rPr>
                <w:color w:val="333333"/>
                <w:sz w:val="20"/>
                <w:szCs w:val="20"/>
              </w:rPr>
              <w:t>) en R. No es necesario dominarlo hoy: se retomará en el Tema 4.</w:t>
            </w:r>
          </w:p>
        </w:tc>
      </w:tr>
    </w:tbl>
    <w:p w14:paraId="7C212E24" w14:textId="77777777" w:rsidR="005509F9" w:rsidRDefault="00000000">
      <w:pPr>
        <w:pStyle w:val="Ttulo1"/>
        <w:pBdr>
          <w:bottom w:val="single" w:sz="6" w:space="4" w:color="DCE6F1"/>
        </w:pBdr>
        <w:spacing w:before="320" w:after="140"/>
      </w:pPr>
      <w:r>
        <w:rPr>
          <w:b/>
          <w:bCs/>
          <w:color w:val="1F3864"/>
          <w:sz w:val="28"/>
          <w:szCs w:val="28"/>
        </w:rPr>
        <w:t>7. Entregables de la semana</w:t>
      </w:r>
    </w:p>
    <w:p w14:paraId="1FF42566" w14:textId="77777777" w:rsidR="005509F9" w:rsidRDefault="00000000">
      <w:pPr>
        <w:pStyle w:val="Prrafodelista"/>
        <w:numPr>
          <w:ilvl w:val="0"/>
          <w:numId w:val="3"/>
        </w:numPr>
        <w:spacing w:after="110" w:line="270" w:lineRule="auto"/>
      </w:pPr>
      <w:r>
        <w:t>Cuaderno de la Tarea 1 (Python) con las tres celdas ejecutadas y visibles, dentro de la carpeta tema3/ del repositorio.</w:t>
      </w:r>
    </w:p>
    <w:p w14:paraId="744B7984" w14:textId="77777777" w:rsidR="005509F9" w:rsidRDefault="00000000">
      <w:pPr>
        <w:pStyle w:val="Prrafodelista"/>
        <w:numPr>
          <w:ilvl w:val="0"/>
          <w:numId w:val="3"/>
        </w:numPr>
        <w:spacing w:after="110" w:line="270" w:lineRule="auto"/>
      </w:pPr>
      <w:r>
        <w:t>Script de la Tarea 2 (R) ejecutado, dentro de la carpeta tema3/ del repositorio.</w:t>
      </w:r>
    </w:p>
    <w:p w14:paraId="0E81B764" w14:textId="77777777" w:rsidR="005509F9" w:rsidRDefault="00000000">
      <w:pPr>
        <w:pStyle w:val="Prrafodelista"/>
        <w:numPr>
          <w:ilvl w:val="0"/>
          <w:numId w:val="3"/>
        </w:numPr>
        <w:spacing w:after="110" w:line="270" w:lineRule="auto"/>
      </w:pPr>
      <w:r>
        <w:t xml:space="preserve">Tabla comparativa y pregunta de cierre (Tarea 3) completadas, en este mismo documento o subidas al formulario de </w:t>
      </w:r>
      <w:proofErr w:type="spellStart"/>
      <w:r>
        <w:t>Classroom</w:t>
      </w:r>
      <w:proofErr w:type="spellEnd"/>
      <w:r>
        <w:t>.</w:t>
      </w:r>
    </w:p>
    <w:p w14:paraId="21652350" w14:textId="77777777" w:rsidR="005509F9" w:rsidRDefault="00000000">
      <w:pPr>
        <w:pStyle w:val="Prrafodelista"/>
        <w:numPr>
          <w:ilvl w:val="0"/>
          <w:numId w:val="3"/>
        </w:numPr>
        <w:spacing w:after="110" w:line="270" w:lineRule="auto"/>
      </w:pPr>
      <w:r>
        <w:t>Archivo estructuras_resumen.md con al menos 4 equivalencias, visible en el repositorio.</w:t>
      </w:r>
    </w:p>
    <w:p w14:paraId="40087F71" w14:textId="77777777" w:rsidR="005509F9" w:rsidRDefault="00000000">
      <w:pPr>
        <w:pStyle w:val="Prrafodelista"/>
        <w:numPr>
          <w:ilvl w:val="0"/>
          <w:numId w:val="3"/>
        </w:numPr>
        <w:spacing w:after="110" w:line="270" w:lineRule="auto"/>
      </w:pPr>
      <w:r>
        <w:lastRenderedPageBreak/>
        <w:t>Respuestas a las tres preguntas de reflexión (sección 5).</w:t>
      </w:r>
    </w:p>
    <w:p w14:paraId="210DE18D" w14:textId="77777777" w:rsidR="005509F9" w:rsidRDefault="00000000">
      <w:pPr>
        <w:spacing w:after="140" w:line="276" w:lineRule="auto"/>
        <w:jc w:val="both"/>
      </w:pPr>
      <w:r>
        <w:rPr>
          <w:color w:val="222222"/>
        </w:rPr>
        <w:t xml:space="preserve">Todo se entrega a través del aula virtual (Google </w:t>
      </w:r>
      <w:proofErr w:type="spellStart"/>
      <w:r>
        <w:rPr>
          <w:color w:val="222222"/>
        </w:rPr>
        <w:t>Classroom</w:t>
      </w:r>
      <w:proofErr w:type="spellEnd"/>
      <w:r>
        <w:rPr>
          <w:color w:val="222222"/>
        </w:rPr>
        <w:t>) antes de las 13:00 h del viernes 18 de septiembre de 2026.</w:t>
      </w:r>
    </w:p>
    <w:p w14:paraId="2C92AD59" w14:textId="77777777" w:rsidR="005509F9" w:rsidRDefault="00000000">
      <w:pPr>
        <w:pStyle w:val="Ttulo1"/>
        <w:pBdr>
          <w:bottom w:val="single" w:sz="6" w:space="4" w:color="DCE6F1"/>
        </w:pBdr>
        <w:spacing w:before="320" w:after="140"/>
      </w:pPr>
      <w:r>
        <w:rPr>
          <w:b/>
          <w:bCs/>
          <w:color w:val="1F3864"/>
          <w:sz w:val="28"/>
          <w:szCs w:val="28"/>
        </w:rPr>
        <w:t>8. Recursos de apoyo</w:t>
      </w:r>
    </w:p>
    <w:p w14:paraId="121101FB" w14:textId="77777777" w:rsidR="005509F9" w:rsidRDefault="00000000">
      <w:pPr>
        <w:pStyle w:val="Prrafodelista"/>
        <w:numPr>
          <w:ilvl w:val="0"/>
          <w:numId w:val="4"/>
        </w:numPr>
        <w:spacing w:after="90" w:line="270" w:lineRule="auto"/>
      </w:pPr>
      <w:r>
        <w:t xml:space="preserve">Documentación oficial de </w:t>
      </w:r>
      <w:proofErr w:type="spellStart"/>
      <w:r>
        <w:t>NumPy</w:t>
      </w:r>
      <w:proofErr w:type="spellEnd"/>
      <w:r>
        <w:t>: https://numpy.org/doc/stable/</w:t>
      </w:r>
    </w:p>
    <w:p w14:paraId="3185BB13" w14:textId="77777777" w:rsidR="005509F9" w:rsidRDefault="00000000">
      <w:pPr>
        <w:pStyle w:val="Prrafodelista"/>
        <w:numPr>
          <w:ilvl w:val="0"/>
          <w:numId w:val="4"/>
        </w:numPr>
        <w:spacing w:after="90" w:line="270" w:lineRule="auto"/>
      </w:pPr>
      <w:r>
        <w:t>Documentación oficial de pandas: https://pandas.pydata.org/docs/</w:t>
      </w:r>
    </w:p>
    <w:p w14:paraId="726686EA" w14:textId="77777777" w:rsidR="005509F9" w:rsidRDefault="00000000">
      <w:pPr>
        <w:pStyle w:val="Prrafodelista"/>
        <w:numPr>
          <w:ilvl w:val="0"/>
          <w:numId w:val="4"/>
        </w:numPr>
        <w:spacing w:after="90" w:line="270" w:lineRule="auto"/>
      </w:pPr>
      <w:r>
        <w:t xml:space="preserve">R </w:t>
      </w:r>
      <w:proofErr w:type="spellStart"/>
      <w:r>
        <w:t>for</w:t>
      </w:r>
      <w:proofErr w:type="spellEnd"/>
      <w:r>
        <w:t xml:space="preserve"> Data </w:t>
      </w:r>
      <w:proofErr w:type="spellStart"/>
      <w:r>
        <w:t>Science</w:t>
      </w:r>
      <w:proofErr w:type="spellEnd"/>
      <w:r>
        <w:t xml:space="preserve"> (2.ª ed., acceso libre): https://r4ds.hadley.nz</w:t>
      </w:r>
    </w:p>
    <w:p w14:paraId="6252B5FE" w14:textId="77777777" w:rsidR="005509F9" w:rsidRDefault="00000000">
      <w:pPr>
        <w:pStyle w:val="Prrafodelista"/>
        <w:numPr>
          <w:ilvl w:val="0"/>
          <w:numId w:val="4"/>
        </w:numPr>
        <w:spacing w:after="90" w:line="270" w:lineRule="auto"/>
      </w:pPr>
      <w:r>
        <w:t xml:space="preserve">Python Data </w:t>
      </w:r>
      <w:proofErr w:type="spellStart"/>
      <w:r>
        <w:t>Science</w:t>
      </w:r>
      <w:proofErr w:type="spellEnd"/>
      <w:r>
        <w:t xml:space="preserve"> </w:t>
      </w:r>
      <w:proofErr w:type="spellStart"/>
      <w:r>
        <w:t>Handbook</w:t>
      </w:r>
      <w:proofErr w:type="spellEnd"/>
      <w:r>
        <w:t xml:space="preserve"> (acceso libre): https://jakevdp.github.io/PythonDataScienceHandbook/</w:t>
      </w:r>
    </w:p>
    <w:p w14:paraId="1A1CBC33" w14:textId="77777777" w:rsidR="005509F9" w:rsidRDefault="00000000">
      <w:pPr>
        <w:pStyle w:val="Prrafodelista"/>
        <w:numPr>
          <w:ilvl w:val="0"/>
          <w:numId w:val="4"/>
        </w:numPr>
        <w:spacing w:after="90" w:line="270" w:lineRule="auto"/>
      </w:pPr>
      <w:r>
        <w:t xml:space="preserve">Ante cualquier duda técnica, consulta el foro de </w:t>
      </w:r>
      <w:proofErr w:type="spellStart"/>
      <w:r>
        <w:t>Classroom</w:t>
      </w:r>
      <w:proofErr w:type="spellEnd"/>
      <w:r>
        <w:t xml:space="preserve"> antes de la fecha de entrega.</w:t>
      </w:r>
    </w:p>
    <w:sectPr w:rsidR="005509F9">
      <w:headerReference w:type="default" r:id="rId13"/>
      <w:footerReference w:type="default" r:id="rId14"/>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684F" w14:textId="77777777" w:rsidR="00993EB0" w:rsidRDefault="00993EB0">
      <w:r>
        <w:separator/>
      </w:r>
    </w:p>
  </w:endnote>
  <w:endnote w:type="continuationSeparator" w:id="0">
    <w:p w14:paraId="36DDA9E9" w14:textId="77777777" w:rsidR="00993EB0" w:rsidRDefault="00993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022C" w14:textId="77777777" w:rsidR="005509F9" w:rsidRDefault="00000000">
    <w:pPr>
      <w:jc w:val="center"/>
    </w:pPr>
    <w:r>
      <w:rPr>
        <w:color w:val="595959"/>
        <w:sz w:val="15"/>
        <w:szCs w:val="15"/>
      </w:rPr>
      <w:t xml:space="preserve">Mtro. Gilbert Alberto Monzon </w:t>
    </w:r>
    <w:proofErr w:type="gramStart"/>
    <w:r>
      <w:rPr>
        <w:color w:val="595959"/>
        <w:sz w:val="15"/>
        <w:szCs w:val="15"/>
      </w:rPr>
      <w:t>Diaz  ·</w:t>
    </w:r>
    <w:proofErr w:type="gramEnd"/>
    <w:r>
      <w:rPr>
        <w:color w:val="595959"/>
        <w:sz w:val="15"/>
        <w:szCs w:val="15"/>
      </w:rPr>
      <w:t xml:space="preserve">  </w:t>
    </w:r>
    <w:proofErr w:type="gramStart"/>
    <w:r>
      <w:rPr>
        <w:color w:val="595959"/>
        <w:sz w:val="15"/>
        <w:szCs w:val="15"/>
      </w:rPr>
      <w:t>UNSAAC  ·</w:t>
    </w:r>
    <w:proofErr w:type="gramEnd"/>
    <w:r>
      <w:rPr>
        <w:color w:val="595959"/>
        <w:sz w:val="15"/>
        <w:szCs w:val="15"/>
      </w:rPr>
      <w:t xml:space="preserve">  Semestre 2026-</w:t>
    </w:r>
    <w:proofErr w:type="gramStart"/>
    <w:r>
      <w:rPr>
        <w:color w:val="595959"/>
        <w:sz w:val="15"/>
        <w:szCs w:val="15"/>
      </w:rPr>
      <w:t>2  ·</w:t>
    </w:r>
    <w:proofErr w:type="gramEnd"/>
    <w:r>
      <w:rPr>
        <w:color w:val="595959"/>
        <w:sz w:val="15"/>
        <w:szCs w:val="15"/>
      </w:rPr>
      <w:t xml:space="preserve">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500BA0">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8009" w14:textId="77777777" w:rsidR="00993EB0" w:rsidRDefault="00993EB0">
      <w:r>
        <w:separator/>
      </w:r>
    </w:p>
  </w:footnote>
  <w:footnote w:type="continuationSeparator" w:id="0">
    <w:p w14:paraId="65AD5564" w14:textId="77777777" w:rsidR="00993EB0" w:rsidRDefault="00993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4623" w14:textId="77777777" w:rsidR="005509F9" w:rsidRDefault="00000000">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358"/>
    <w:multiLevelType w:val="hybridMultilevel"/>
    <w:tmpl w:val="B9068A22"/>
    <w:lvl w:ilvl="0" w:tplc="DC3C8904">
      <w:start w:val="1"/>
      <w:numFmt w:val="bullet"/>
      <w:lvlText w:val="•"/>
      <w:lvlJc w:val="left"/>
      <w:pPr>
        <w:ind w:left="460" w:hanging="260"/>
      </w:pPr>
    </w:lvl>
    <w:lvl w:ilvl="1" w:tplc="F7A62718">
      <w:start w:val="1"/>
      <w:numFmt w:val="bullet"/>
      <w:lvlText w:val="–"/>
      <w:lvlJc w:val="left"/>
      <w:pPr>
        <w:ind w:left="820" w:hanging="260"/>
      </w:pPr>
    </w:lvl>
    <w:lvl w:ilvl="2" w:tplc="2C80A43C">
      <w:numFmt w:val="decimal"/>
      <w:lvlText w:val=""/>
      <w:lvlJc w:val="left"/>
    </w:lvl>
    <w:lvl w:ilvl="3" w:tplc="3F8E8F12">
      <w:numFmt w:val="decimal"/>
      <w:lvlText w:val=""/>
      <w:lvlJc w:val="left"/>
    </w:lvl>
    <w:lvl w:ilvl="4" w:tplc="26726BAA">
      <w:numFmt w:val="decimal"/>
      <w:lvlText w:val=""/>
      <w:lvlJc w:val="left"/>
    </w:lvl>
    <w:lvl w:ilvl="5" w:tplc="D0CE1162">
      <w:numFmt w:val="decimal"/>
      <w:lvlText w:val=""/>
      <w:lvlJc w:val="left"/>
    </w:lvl>
    <w:lvl w:ilvl="6" w:tplc="297A84C2">
      <w:numFmt w:val="decimal"/>
      <w:lvlText w:val=""/>
      <w:lvlJc w:val="left"/>
    </w:lvl>
    <w:lvl w:ilvl="7" w:tplc="6992A7D2">
      <w:numFmt w:val="decimal"/>
      <w:lvlText w:val=""/>
      <w:lvlJc w:val="left"/>
    </w:lvl>
    <w:lvl w:ilvl="8" w:tplc="A100FE8A">
      <w:numFmt w:val="decimal"/>
      <w:lvlText w:val=""/>
      <w:lvlJc w:val="left"/>
    </w:lvl>
  </w:abstractNum>
  <w:abstractNum w:abstractNumId="1" w15:restartNumberingAfterBreak="0">
    <w:nsid w:val="39AE0EF1"/>
    <w:multiLevelType w:val="hybridMultilevel"/>
    <w:tmpl w:val="B986EAE0"/>
    <w:lvl w:ilvl="0" w:tplc="43E2C49A">
      <w:start w:val="1"/>
      <w:numFmt w:val="bullet"/>
      <w:lvlText w:val="☐"/>
      <w:lvlJc w:val="left"/>
      <w:pPr>
        <w:ind w:left="460" w:hanging="260"/>
      </w:pPr>
    </w:lvl>
    <w:lvl w:ilvl="1" w:tplc="F76A38BC">
      <w:numFmt w:val="decimal"/>
      <w:lvlText w:val=""/>
      <w:lvlJc w:val="left"/>
    </w:lvl>
    <w:lvl w:ilvl="2" w:tplc="EA66CDDC">
      <w:numFmt w:val="decimal"/>
      <w:lvlText w:val=""/>
      <w:lvlJc w:val="left"/>
    </w:lvl>
    <w:lvl w:ilvl="3" w:tplc="2376DE70">
      <w:numFmt w:val="decimal"/>
      <w:lvlText w:val=""/>
      <w:lvlJc w:val="left"/>
    </w:lvl>
    <w:lvl w:ilvl="4" w:tplc="151C519C">
      <w:numFmt w:val="decimal"/>
      <w:lvlText w:val=""/>
      <w:lvlJc w:val="left"/>
    </w:lvl>
    <w:lvl w:ilvl="5" w:tplc="58400FE8">
      <w:numFmt w:val="decimal"/>
      <w:lvlText w:val=""/>
      <w:lvlJc w:val="left"/>
    </w:lvl>
    <w:lvl w:ilvl="6" w:tplc="9D3225E6">
      <w:numFmt w:val="decimal"/>
      <w:lvlText w:val=""/>
      <w:lvlJc w:val="left"/>
    </w:lvl>
    <w:lvl w:ilvl="7" w:tplc="5B78796E">
      <w:numFmt w:val="decimal"/>
      <w:lvlText w:val=""/>
      <w:lvlJc w:val="left"/>
    </w:lvl>
    <w:lvl w:ilvl="8" w:tplc="D2546062">
      <w:numFmt w:val="decimal"/>
      <w:lvlText w:val=""/>
      <w:lvlJc w:val="left"/>
    </w:lvl>
  </w:abstractNum>
  <w:abstractNum w:abstractNumId="2" w15:restartNumberingAfterBreak="0">
    <w:nsid w:val="7295112C"/>
    <w:multiLevelType w:val="hybridMultilevel"/>
    <w:tmpl w:val="E76A4B74"/>
    <w:lvl w:ilvl="0" w:tplc="F4B6AC08">
      <w:start w:val="1"/>
      <w:numFmt w:val="bullet"/>
      <w:lvlText w:val="●"/>
      <w:lvlJc w:val="left"/>
      <w:pPr>
        <w:ind w:left="720" w:hanging="360"/>
      </w:pPr>
    </w:lvl>
    <w:lvl w:ilvl="1" w:tplc="32BE2BCA">
      <w:start w:val="1"/>
      <w:numFmt w:val="bullet"/>
      <w:lvlText w:val="○"/>
      <w:lvlJc w:val="left"/>
      <w:pPr>
        <w:ind w:left="1440" w:hanging="360"/>
      </w:pPr>
    </w:lvl>
    <w:lvl w:ilvl="2" w:tplc="4880D530">
      <w:start w:val="1"/>
      <w:numFmt w:val="bullet"/>
      <w:lvlText w:val="■"/>
      <w:lvlJc w:val="left"/>
      <w:pPr>
        <w:ind w:left="2160" w:hanging="360"/>
      </w:pPr>
    </w:lvl>
    <w:lvl w:ilvl="3" w:tplc="1E46B35C">
      <w:start w:val="1"/>
      <w:numFmt w:val="bullet"/>
      <w:lvlText w:val="●"/>
      <w:lvlJc w:val="left"/>
      <w:pPr>
        <w:ind w:left="2880" w:hanging="360"/>
      </w:pPr>
    </w:lvl>
    <w:lvl w:ilvl="4" w:tplc="501C9A2C">
      <w:start w:val="1"/>
      <w:numFmt w:val="bullet"/>
      <w:lvlText w:val="○"/>
      <w:lvlJc w:val="left"/>
      <w:pPr>
        <w:ind w:left="3600" w:hanging="360"/>
      </w:pPr>
    </w:lvl>
    <w:lvl w:ilvl="5" w:tplc="2F5AE3CC">
      <w:start w:val="1"/>
      <w:numFmt w:val="bullet"/>
      <w:lvlText w:val="■"/>
      <w:lvlJc w:val="left"/>
      <w:pPr>
        <w:ind w:left="4320" w:hanging="360"/>
      </w:pPr>
    </w:lvl>
    <w:lvl w:ilvl="6" w:tplc="CA42053C">
      <w:start w:val="1"/>
      <w:numFmt w:val="bullet"/>
      <w:lvlText w:val="●"/>
      <w:lvlJc w:val="left"/>
      <w:pPr>
        <w:ind w:left="5040" w:hanging="360"/>
      </w:pPr>
    </w:lvl>
    <w:lvl w:ilvl="7" w:tplc="2C425B66">
      <w:start w:val="1"/>
      <w:numFmt w:val="bullet"/>
      <w:lvlText w:val="●"/>
      <w:lvlJc w:val="left"/>
      <w:pPr>
        <w:ind w:left="5760" w:hanging="360"/>
      </w:pPr>
    </w:lvl>
    <w:lvl w:ilvl="8" w:tplc="D070D810">
      <w:start w:val="1"/>
      <w:numFmt w:val="bullet"/>
      <w:lvlText w:val="●"/>
      <w:lvlJc w:val="left"/>
      <w:pPr>
        <w:ind w:left="6480" w:hanging="360"/>
      </w:pPr>
    </w:lvl>
  </w:abstractNum>
  <w:abstractNum w:abstractNumId="3" w15:restartNumberingAfterBreak="0">
    <w:nsid w:val="757137CD"/>
    <w:multiLevelType w:val="hybridMultilevel"/>
    <w:tmpl w:val="CF00D66A"/>
    <w:lvl w:ilvl="0" w:tplc="2E0AC38A">
      <w:start w:val="1"/>
      <w:numFmt w:val="decimal"/>
      <w:lvlText w:val="%1."/>
      <w:lvlJc w:val="left"/>
      <w:pPr>
        <w:ind w:left="460" w:hanging="260"/>
      </w:pPr>
    </w:lvl>
    <w:lvl w:ilvl="1" w:tplc="F6A22CAC">
      <w:numFmt w:val="decimal"/>
      <w:lvlText w:val=""/>
      <w:lvlJc w:val="left"/>
    </w:lvl>
    <w:lvl w:ilvl="2" w:tplc="3E2CAB4A">
      <w:numFmt w:val="decimal"/>
      <w:lvlText w:val=""/>
      <w:lvlJc w:val="left"/>
    </w:lvl>
    <w:lvl w:ilvl="3" w:tplc="A284210A">
      <w:numFmt w:val="decimal"/>
      <w:lvlText w:val=""/>
      <w:lvlJc w:val="left"/>
    </w:lvl>
    <w:lvl w:ilvl="4" w:tplc="EE143D7A">
      <w:numFmt w:val="decimal"/>
      <w:lvlText w:val=""/>
      <w:lvlJc w:val="left"/>
    </w:lvl>
    <w:lvl w:ilvl="5" w:tplc="DA7A2572">
      <w:numFmt w:val="decimal"/>
      <w:lvlText w:val=""/>
      <w:lvlJc w:val="left"/>
    </w:lvl>
    <w:lvl w:ilvl="6" w:tplc="10FA88C8">
      <w:numFmt w:val="decimal"/>
      <w:lvlText w:val=""/>
      <w:lvlJc w:val="left"/>
    </w:lvl>
    <w:lvl w:ilvl="7" w:tplc="C59A3136">
      <w:numFmt w:val="decimal"/>
      <w:lvlText w:val=""/>
      <w:lvlJc w:val="left"/>
    </w:lvl>
    <w:lvl w:ilvl="8" w:tplc="3614EFC0">
      <w:numFmt w:val="decimal"/>
      <w:lvlText w:val=""/>
      <w:lvlJc w:val="left"/>
    </w:lvl>
  </w:abstractNum>
  <w:num w:numId="1" w16cid:durableId="588152452">
    <w:abstractNumId w:val="2"/>
    <w:lvlOverride w:ilvl="0">
      <w:startOverride w:val="1"/>
    </w:lvlOverride>
  </w:num>
  <w:num w:numId="2" w16cid:durableId="2052877123">
    <w:abstractNumId w:val="3"/>
    <w:lvlOverride w:ilvl="0">
      <w:startOverride w:val="1"/>
    </w:lvlOverride>
  </w:num>
  <w:num w:numId="3" w16cid:durableId="1649479049">
    <w:abstractNumId w:val="1"/>
    <w:lvlOverride w:ilvl="0">
      <w:startOverride w:val="1"/>
    </w:lvlOverride>
  </w:num>
  <w:num w:numId="4" w16cid:durableId="512230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F9"/>
    <w:rsid w:val="002D700E"/>
    <w:rsid w:val="002E2A65"/>
    <w:rsid w:val="00500BA0"/>
    <w:rsid w:val="005509F9"/>
    <w:rsid w:val="00867149"/>
    <w:rsid w:val="00993EB0"/>
    <w:rsid w:val="00C01C07"/>
    <w:rsid w:val="00FD26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B133C"/>
  <w15:docId w15:val="{A9EB57A6-AC29-44D4-9FA3-31AB7335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1724</Words>
  <Characters>9487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Quispe condori</cp:lastModifiedBy>
  <cp:revision>2</cp:revision>
  <dcterms:created xsi:type="dcterms:W3CDTF">2026-09-01T01:54:00Z</dcterms:created>
  <dcterms:modified xsi:type="dcterms:W3CDTF">2026-09-21T18:46:00Z</dcterms:modified>
</cp:coreProperties>
</file>