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451" w:rsidRPr="00E80451" w:rsidRDefault="00E80451" w:rsidP="00E80451">
      <w:pPr>
        <w:jc w:val="center"/>
        <w:rPr>
          <w:sz w:val="52"/>
          <w:szCs w:val="52"/>
        </w:rPr>
      </w:pPr>
      <w:r w:rsidRPr="00E80451">
        <w:rPr>
          <w:rFonts w:hint="eastAsia"/>
          <w:sz w:val="52"/>
          <w:szCs w:val="52"/>
        </w:rPr>
        <w:t>Nginx</w:t>
      </w:r>
      <w:r w:rsidRPr="00E80451">
        <w:rPr>
          <w:rFonts w:hint="eastAsia"/>
          <w:sz w:val="52"/>
          <w:szCs w:val="52"/>
        </w:rPr>
        <w:t>日志规范</w:t>
      </w:r>
    </w:p>
    <w:p w:rsidR="00E80451" w:rsidRDefault="00E80451" w:rsidP="00E80451"/>
    <w:p w:rsidR="00E80451" w:rsidRDefault="00E80451" w:rsidP="00E80451">
      <w:r>
        <w:rPr>
          <w:rFonts w:hint="eastAsia"/>
        </w:rPr>
        <w:t>Nginx</w:t>
      </w:r>
      <w:r>
        <w:rPr>
          <w:rFonts w:hint="eastAsia"/>
        </w:rPr>
        <w:t>日志统一配置为如下格式：</w:t>
      </w:r>
    </w:p>
    <w:p w:rsidR="00E80451" w:rsidRPr="00E80451" w:rsidRDefault="00E80451" w:rsidP="00E80451"/>
    <w:p w:rsidR="00E80451" w:rsidRDefault="00E80451" w:rsidP="00E80451">
      <w:r>
        <w:t>log_format  main  '$time_local {</w:t>
      </w:r>
      <w:r w:rsidR="00F5075B">
        <w:rPr>
          <w:rFonts w:hint="eastAsia"/>
        </w:rPr>
        <w:t>]</w:t>
      </w:r>
      <w:r>
        <w:t xml:space="preserve"> $connection {</w:t>
      </w:r>
      <w:r w:rsidR="00F5075B">
        <w:rPr>
          <w:rFonts w:hint="eastAsia"/>
        </w:rPr>
        <w:t>]</w:t>
      </w:r>
      <w:r>
        <w:t xml:space="preserve"> $connection_requests {</w:t>
      </w:r>
      <w:r w:rsidR="00F5075B">
        <w:rPr>
          <w:rFonts w:hint="eastAsia"/>
        </w:rPr>
        <w:t>]</w:t>
      </w:r>
      <w:r>
        <w:t xml:space="preserve"> $request_time {</w:t>
      </w:r>
      <w:r w:rsidR="00F5075B">
        <w:rPr>
          <w:rFonts w:hint="eastAsia"/>
        </w:rPr>
        <w:t>]</w:t>
      </w:r>
      <w:r>
        <w:t xml:space="preserve"> '</w:t>
      </w:r>
    </w:p>
    <w:p w:rsidR="00E80451" w:rsidRDefault="008E71E7" w:rsidP="00E80451">
      <w:r>
        <w:t xml:space="preserve">                 </w:t>
      </w:r>
      <w:r w:rsidR="00E80451">
        <w:t>'$remote_addr {</w:t>
      </w:r>
      <w:r w:rsidR="00F5075B">
        <w:rPr>
          <w:rFonts w:hint="eastAsia"/>
        </w:rPr>
        <w:t>]</w:t>
      </w:r>
      <w:r w:rsidR="00E80451">
        <w:t xml:space="preserve"> $remote_user {</w:t>
      </w:r>
      <w:r w:rsidR="00F5075B">
        <w:rPr>
          <w:rFonts w:hint="eastAsia"/>
        </w:rPr>
        <w:t>]</w:t>
      </w:r>
      <w:r w:rsidR="00C16BFE">
        <w:rPr>
          <w:rFonts w:hint="eastAsia"/>
        </w:rPr>
        <w:t xml:space="preserve"> </w:t>
      </w:r>
      <w:r w:rsidR="00C16BFE" w:rsidRPr="00E80451">
        <w:t>$server_name</w:t>
      </w:r>
      <w:r w:rsidR="00C16BFE">
        <w:rPr>
          <w:rFonts w:hint="eastAsia"/>
        </w:rPr>
        <w:t xml:space="preserve"> {</w:t>
      </w:r>
      <w:r w:rsidR="00F5075B">
        <w:rPr>
          <w:rFonts w:hint="eastAsia"/>
        </w:rPr>
        <w:t>]</w:t>
      </w:r>
      <w:r w:rsidR="00E80451">
        <w:t xml:space="preserve"> "$request" {</w:t>
      </w:r>
      <w:r w:rsidR="00F5075B">
        <w:rPr>
          <w:rFonts w:hint="eastAsia"/>
        </w:rPr>
        <w:t>]</w:t>
      </w:r>
      <w:r w:rsidR="00E80451">
        <w:t xml:space="preserve"> '</w:t>
      </w:r>
    </w:p>
    <w:p w:rsidR="00AB49AB" w:rsidRDefault="00E80451" w:rsidP="00AB49AB">
      <w:r>
        <w:t xml:space="preserve">                 '$status {</w:t>
      </w:r>
      <w:r w:rsidR="00F5075B">
        <w:rPr>
          <w:rFonts w:hint="eastAsia"/>
        </w:rPr>
        <w:t>]</w:t>
      </w:r>
      <w:r>
        <w:t xml:space="preserve"> $body_bytes_sent {</w:t>
      </w:r>
      <w:r w:rsidR="00F5075B">
        <w:rPr>
          <w:rFonts w:hint="eastAsia"/>
        </w:rPr>
        <w:t>]</w:t>
      </w:r>
      <w:r>
        <w:t xml:space="preserve"> $bytes_sent</w:t>
      </w:r>
      <w:r w:rsidR="008E71E7">
        <w:rPr>
          <w:rFonts w:hint="eastAsia"/>
        </w:rPr>
        <w:t xml:space="preserve"> {</w:t>
      </w:r>
      <w:r w:rsidR="00F5075B">
        <w:rPr>
          <w:rFonts w:hint="eastAsia"/>
        </w:rPr>
        <w:t>]</w:t>
      </w:r>
      <w:r w:rsidR="008E71E7">
        <w:rPr>
          <w:rFonts w:hint="eastAsia"/>
        </w:rPr>
        <w:t xml:space="preserve"> </w:t>
      </w:r>
      <w:r w:rsidR="008E71E7" w:rsidRPr="001D1544">
        <w:t>$sent_http_content_length</w:t>
      </w:r>
      <w:r w:rsidR="00AB49AB">
        <w:rPr>
          <w:rFonts w:hint="eastAsia"/>
        </w:rPr>
        <w:t xml:space="preserve"> {</w:t>
      </w:r>
      <w:r w:rsidR="00F5075B">
        <w:rPr>
          <w:rFonts w:hint="eastAsia"/>
        </w:rPr>
        <w:t>]</w:t>
      </w:r>
      <w:r w:rsidR="00AB49AB">
        <w:rPr>
          <w:rFonts w:hint="eastAsia"/>
        </w:rPr>
        <w:t xml:space="preserve"> </w:t>
      </w:r>
      <w:r w:rsidR="00AB49AB">
        <w:t>'</w:t>
      </w:r>
      <w:r>
        <w:t xml:space="preserve"> </w:t>
      </w:r>
      <w:r w:rsidR="00AB49AB">
        <w:rPr>
          <w:rFonts w:hint="eastAsia"/>
        </w:rPr>
        <w:tab/>
      </w:r>
      <w:r w:rsidR="00AB49AB">
        <w:rPr>
          <w:rFonts w:hint="eastAsia"/>
        </w:rPr>
        <w:tab/>
      </w:r>
      <w:r w:rsidR="00AB49AB">
        <w:rPr>
          <w:rFonts w:hint="eastAsia"/>
        </w:rPr>
        <w:tab/>
      </w:r>
      <w:r w:rsidR="00AB49AB">
        <w:rPr>
          <w:rFonts w:hint="eastAsia"/>
        </w:rPr>
        <w:tab/>
        <w:t xml:space="preserve"> </w:t>
      </w:r>
      <w:r w:rsidR="00AB49AB">
        <w:t>'</w:t>
      </w:r>
      <w:r>
        <w:t>"$http_referer" {</w:t>
      </w:r>
      <w:r w:rsidR="00F5075B">
        <w:rPr>
          <w:rFonts w:hint="eastAsia"/>
        </w:rPr>
        <w:t>]</w:t>
      </w:r>
      <w:r>
        <w:t xml:space="preserve"> "$http_user_agent"</w:t>
      </w:r>
      <w:r w:rsidR="008E71E7">
        <w:rPr>
          <w:rFonts w:hint="eastAsia"/>
        </w:rPr>
        <w:t xml:space="preserve"> {</w:t>
      </w:r>
      <w:r w:rsidR="00F5075B">
        <w:rPr>
          <w:rFonts w:hint="eastAsia"/>
        </w:rPr>
        <w:t>]</w:t>
      </w:r>
      <w:r w:rsidR="008E71E7">
        <w:rPr>
          <w:rFonts w:hint="eastAsia"/>
        </w:rPr>
        <w:t xml:space="preserve"> </w:t>
      </w:r>
      <w:r>
        <w:t>"$http_x_forwarded_for"</w:t>
      </w:r>
      <w:r w:rsidR="009D4175">
        <w:rPr>
          <w:rFonts w:hint="eastAsia"/>
        </w:rPr>
        <w:t xml:space="preserve"> {</w:t>
      </w:r>
      <w:r w:rsidR="00F5075B">
        <w:rPr>
          <w:rFonts w:hint="eastAsia"/>
        </w:rPr>
        <w:t>]</w:t>
      </w:r>
      <w:r w:rsidR="009D4175">
        <w:rPr>
          <w:rFonts w:hint="eastAsia"/>
        </w:rPr>
        <w:t xml:space="preserve"> </w:t>
      </w:r>
      <w:r w:rsidR="00AB49AB">
        <w:t>'</w:t>
      </w:r>
    </w:p>
    <w:p w:rsidR="00E80451" w:rsidRDefault="00AB49AB" w:rsidP="00AB49AB">
      <w:pPr>
        <w:ind w:leftChars="600" w:left="1260" w:firstLineChars="250" w:firstLine="525"/>
      </w:pPr>
      <w:r>
        <w:t>'</w:t>
      </w:r>
      <w:r w:rsidR="009D4175" w:rsidRPr="00E80451">
        <w:t>$</w:t>
      </w:r>
      <w:r w:rsidR="00FC751C">
        <w:rPr>
          <w:rFonts w:hint="eastAsia"/>
        </w:rPr>
        <w:t>http_</w:t>
      </w:r>
      <w:r w:rsidR="009D4175" w:rsidRPr="00E80451">
        <w:t>cookie</w:t>
      </w:r>
      <w:r w:rsidR="009D4175">
        <w:rPr>
          <w:rFonts w:hint="eastAsia"/>
        </w:rPr>
        <w:t xml:space="preserve"> </w:t>
      </w:r>
      <w:r w:rsidR="009D4175" w:rsidRPr="00E80451">
        <w:t>{</w:t>
      </w:r>
      <w:r w:rsidR="00F5075B">
        <w:rPr>
          <w:rFonts w:hint="eastAsia"/>
        </w:rPr>
        <w:t>]</w:t>
      </w:r>
      <w:r w:rsidR="009D4175">
        <w:rPr>
          <w:rFonts w:hint="eastAsia"/>
        </w:rPr>
        <w:t xml:space="preserve"> </w:t>
      </w:r>
      <w:r w:rsidR="009D4175" w:rsidRPr="00E80451">
        <w:t>$http_via</w:t>
      </w:r>
      <w:r w:rsidR="00F5075B">
        <w:rPr>
          <w:rFonts w:hint="eastAsia"/>
        </w:rPr>
        <w:t xml:space="preserve"> {]</w:t>
      </w:r>
      <w:r w:rsidR="001D1544" w:rsidRPr="001D1544">
        <w:t xml:space="preserve"> </w:t>
      </w:r>
      <w:r w:rsidR="00F5075B">
        <w:rPr>
          <w:rFonts w:hint="eastAsia"/>
        </w:rPr>
        <w:t>$cookie_vk {] $cookie_uid {] $cookie_sessionid</w:t>
      </w:r>
      <w:r w:rsidR="00E80451">
        <w:t>';</w:t>
      </w:r>
    </w:p>
    <w:p w:rsidR="005A49F4" w:rsidRDefault="005A49F4" w:rsidP="00AB49AB">
      <w:pPr>
        <w:ind w:leftChars="600" w:left="1260" w:firstLineChars="250" w:firstLine="525"/>
      </w:pPr>
    </w:p>
    <w:p w:rsidR="005A49F4" w:rsidRDefault="005A49F4" w:rsidP="005A49F4">
      <w:pPr>
        <w:jc w:val="left"/>
      </w:pPr>
      <w:r>
        <w:rPr>
          <w:rFonts w:hint="eastAsia"/>
        </w:rPr>
        <w:t>变量之间采用“</w:t>
      </w:r>
      <w:r>
        <w:rPr>
          <w:rFonts w:hint="eastAsia"/>
        </w:rPr>
        <w:t>{</w:t>
      </w:r>
      <w:r w:rsidR="00F5075B">
        <w:rPr>
          <w:rFonts w:hint="eastAsia"/>
        </w:rPr>
        <w:t>]</w:t>
      </w:r>
      <w:r>
        <w:rPr>
          <w:rFonts w:hint="eastAsia"/>
        </w:rPr>
        <w:t>”字符分隔。</w:t>
      </w:r>
    </w:p>
    <w:p w:rsidR="001B59DB" w:rsidRDefault="001B59DB" w:rsidP="005A49F4">
      <w:pPr>
        <w:jc w:val="left"/>
      </w:pPr>
    </w:p>
    <w:tbl>
      <w:tblPr>
        <w:tblStyle w:val="a5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555"/>
        <w:gridCol w:w="4518"/>
        <w:gridCol w:w="865"/>
      </w:tblGrid>
      <w:tr w:rsidR="000F235C" w:rsidRPr="00D7368B" w:rsidTr="0066268C">
        <w:trPr>
          <w:jc w:val="center"/>
        </w:trPr>
        <w:tc>
          <w:tcPr>
            <w:tcW w:w="704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center"/>
              <w:rPr>
                <w:rFonts w:eastAsia="宋体" w:cstheme="minorHAnsi"/>
                <w:b/>
                <w:kern w:val="0"/>
                <w:szCs w:val="21"/>
              </w:rPr>
            </w:pPr>
            <w:r w:rsidRPr="00D7368B">
              <w:rPr>
                <w:rFonts w:eastAsia="宋体" w:cstheme="minorHAnsi"/>
                <w:b/>
                <w:kern w:val="0"/>
                <w:szCs w:val="21"/>
              </w:rPr>
              <w:t>编号</w:t>
            </w:r>
          </w:p>
        </w:tc>
        <w:tc>
          <w:tcPr>
            <w:tcW w:w="2555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center"/>
              <w:rPr>
                <w:rFonts w:eastAsia="宋体" w:cstheme="minorHAnsi"/>
                <w:b/>
                <w:kern w:val="0"/>
                <w:szCs w:val="21"/>
              </w:rPr>
            </w:pPr>
            <w:r w:rsidRPr="00D7368B">
              <w:rPr>
                <w:rFonts w:eastAsia="宋体" w:cstheme="minorHAnsi"/>
                <w:b/>
                <w:kern w:val="0"/>
                <w:szCs w:val="21"/>
              </w:rPr>
              <w:t>字段</w:t>
            </w:r>
          </w:p>
        </w:tc>
        <w:tc>
          <w:tcPr>
            <w:tcW w:w="4518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center"/>
              <w:rPr>
                <w:rFonts w:eastAsia="宋体" w:cstheme="minorHAnsi"/>
                <w:b/>
                <w:kern w:val="0"/>
                <w:szCs w:val="21"/>
              </w:rPr>
            </w:pPr>
            <w:r w:rsidRPr="00D7368B">
              <w:rPr>
                <w:rFonts w:eastAsia="宋体" w:cstheme="minorHAnsi"/>
                <w:b/>
                <w:kern w:val="0"/>
                <w:szCs w:val="21"/>
              </w:rPr>
              <w:t>描述</w:t>
            </w:r>
          </w:p>
        </w:tc>
        <w:tc>
          <w:tcPr>
            <w:tcW w:w="865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center"/>
              <w:rPr>
                <w:rFonts w:eastAsia="宋体" w:cstheme="minorHAnsi"/>
                <w:b/>
                <w:kern w:val="0"/>
                <w:szCs w:val="21"/>
              </w:rPr>
            </w:pPr>
            <w:r w:rsidRPr="00D7368B">
              <w:rPr>
                <w:rFonts w:eastAsia="宋体" w:cstheme="minorHAnsi"/>
                <w:b/>
                <w:kern w:val="0"/>
                <w:szCs w:val="21"/>
              </w:rPr>
              <w:t>备注</w:t>
            </w:r>
          </w:p>
        </w:tc>
      </w:tr>
      <w:tr w:rsidR="00F5075B" w:rsidRPr="00D7368B" w:rsidTr="00F5075B">
        <w:trPr>
          <w:trHeight w:val="158"/>
          <w:jc w:val="center"/>
        </w:trPr>
        <w:tc>
          <w:tcPr>
            <w:tcW w:w="704" w:type="dxa"/>
            <w:vAlign w:val="center"/>
          </w:tcPr>
          <w:p w:rsidR="00F5075B" w:rsidRPr="00D7368B" w:rsidRDefault="00F5075B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</w:tcPr>
          <w:p w:rsidR="00F5075B" w:rsidRPr="00D7368B" w:rsidRDefault="00F5075B" w:rsidP="009C0D98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 w:rsidRPr="00CE6C97">
              <w:rPr>
                <w:rFonts w:eastAsia="宋体" w:cstheme="minorHAnsi"/>
                <w:color w:val="FF0000"/>
                <w:kern w:val="0"/>
                <w:szCs w:val="21"/>
              </w:rPr>
              <w:t>$time_local</w:t>
            </w:r>
          </w:p>
        </w:tc>
        <w:tc>
          <w:tcPr>
            <w:tcW w:w="4518" w:type="dxa"/>
          </w:tcPr>
          <w:p w:rsidR="00F5075B" w:rsidRPr="00D7368B" w:rsidRDefault="00F5075B" w:rsidP="009C0D98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 w:rsidRPr="00D7368B">
              <w:rPr>
                <w:rFonts w:eastAsia="宋体" w:cstheme="minorHAnsi"/>
                <w:kern w:val="0"/>
                <w:szCs w:val="21"/>
              </w:rPr>
              <w:t>通用日志格式下的本地时间。</w:t>
            </w:r>
          </w:p>
        </w:tc>
        <w:tc>
          <w:tcPr>
            <w:tcW w:w="865" w:type="dxa"/>
          </w:tcPr>
          <w:p w:rsidR="00F5075B" w:rsidRPr="00D7368B" w:rsidRDefault="00231108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 w:hint="eastAsia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a</w:t>
            </w:r>
          </w:p>
        </w:tc>
      </w:tr>
      <w:tr w:rsidR="005F3972" w:rsidRPr="00D7368B" w:rsidTr="0066268C">
        <w:trPr>
          <w:trHeight w:val="157"/>
          <w:jc w:val="center"/>
        </w:trPr>
        <w:tc>
          <w:tcPr>
            <w:tcW w:w="704" w:type="dxa"/>
            <w:vAlign w:val="center"/>
          </w:tcPr>
          <w:p w:rsidR="005F3972" w:rsidRPr="00D7368B" w:rsidRDefault="005F3972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</w:tcPr>
          <w:p w:rsidR="005F3972" w:rsidRPr="00CE6C97" w:rsidRDefault="005F3972" w:rsidP="009C0D98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color w:val="FF0000"/>
                <w:kern w:val="0"/>
                <w:szCs w:val="21"/>
              </w:rPr>
            </w:pPr>
            <w:r w:rsidRPr="00CE6C97">
              <w:rPr>
                <w:rFonts w:eastAsia="宋体" w:cstheme="minorHAnsi"/>
                <w:color w:val="FF0000"/>
                <w:kern w:val="0"/>
                <w:szCs w:val="21"/>
              </w:rPr>
              <w:t>$connection</w:t>
            </w:r>
          </w:p>
        </w:tc>
        <w:tc>
          <w:tcPr>
            <w:tcW w:w="4518" w:type="dxa"/>
          </w:tcPr>
          <w:p w:rsidR="005F3972" w:rsidRPr="00D7368B" w:rsidRDefault="005F3972" w:rsidP="009C0D98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 w:rsidRPr="00D7368B">
              <w:rPr>
                <w:rFonts w:eastAsia="宋体" w:cstheme="minorHAnsi"/>
                <w:kern w:val="0"/>
                <w:szCs w:val="21"/>
              </w:rPr>
              <w:t>连接的序列号。</w:t>
            </w:r>
          </w:p>
        </w:tc>
        <w:tc>
          <w:tcPr>
            <w:tcW w:w="865" w:type="dxa"/>
          </w:tcPr>
          <w:p w:rsidR="005F3972" w:rsidRPr="00D7368B" w:rsidRDefault="00231108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b</w:t>
            </w:r>
          </w:p>
        </w:tc>
      </w:tr>
      <w:tr w:rsidR="005F3972" w:rsidRPr="00D7368B" w:rsidTr="0066268C">
        <w:trPr>
          <w:jc w:val="center"/>
        </w:trPr>
        <w:tc>
          <w:tcPr>
            <w:tcW w:w="704" w:type="dxa"/>
            <w:vAlign w:val="center"/>
          </w:tcPr>
          <w:p w:rsidR="005F3972" w:rsidRPr="00D7368B" w:rsidRDefault="005F3972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</w:tcPr>
          <w:p w:rsidR="005F3972" w:rsidRPr="00CE6C97" w:rsidRDefault="005F3972" w:rsidP="009C0D98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color w:val="FF0000"/>
                <w:kern w:val="0"/>
                <w:szCs w:val="21"/>
              </w:rPr>
            </w:pPr>
            <w:r w:rsidRPr="00CE6C97">
              <w:rPr>
                <w:rFonts w:eastAsia="宋体" w:cstheme="minorHAnsi"/>
                <w:color w:val="FF0000"/>
                <w:kern w:val="0"/>
                <w:szCs w:val="21"/>
              </w:rPr>
              <w:t>$connection_requests</w:t>
            </w:r>
          </w:p>
        </w:tc>
        <w:tc>
          <w:tcPr>
            <w:tcW w:w="4518" w:type="dxa"/>
          </w:tcPr>
          <w:p w:rsidR="005F3972" w:rsidRPr="00D7368B" w:rsidRDefault="005F3972" w:rsidP="009C0D98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 w:rsidRPr="00D7368B">
              <w:rPr>
                <w:rFonts w:eastAsia="宋体" w:cstheme="minorHAnsi"/>
                <w:kern w:val="0"/>
                <w:szCs w:val="21"/>
              </w:rPr>
              <w:t>当前通过一个连接获得的请求数量。</w:t>
            </w:r>
          </w:p>
        </w:tc>
        <w:tc>
          <w:tcPr>
            <w:tcW w:w="865" w:type="dxa"/>
          </w:tcPr>
          <w:p w:rsidR="005F3972" w:rsidRPr="00D7368B" w:rsidRDefault="00231108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c</w:t>
            </w:r>
          </w:p>
        </w:tc>
      </w:tr>
      <w:tr w:rsidR="005F3972" w:rsidRPr="00D7368B" w:rsidTr="0066268C">
        <w:trPr>
          <w:jc w:val="center"/>
        </w:trPr>
        <w:tc>
          <w:tcPr>
            <w:tcW w:w="704" w:type="dxa"/>
            <w:vAlign w:val="center"/>
          </w:tcPr>
          <w:p w:rsidR="005F3972" w:rsidRPr="00D7368B" w:rsidRDefault="005F3972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</w:tcPr>
          <w:p w:rsidR="005F3972" w:rsidRPr="00CE6C97" w:rsidRDefault="005F3972" w:rsidP="009C0D98">
            <w:pPr>
              <w:widowControl/>
              <w:jc w:val="left"/>
              <w:rPr>
                <w:rFonts w:eastAsia="宋体" w:cstheme="minorHAnsi"/>
                <w:color w:val="FF0000"/>
                <w:kern w:val="0"/>
                <w:szCs w:val="21"/>
              </w:rPr>
            </w:pPr>
            <w:r w:rsidRPr="00CE6C97">
              <w:rPr>
                <w:rFonts w:eastAsia="宋体" w:cstheme="minorHAnsi"/>
                <w:color w:val="FF0000"/>
                <w:kern w:val="0"/>
                <w:szCs w:val="21"/>
              </w:rPr>
              <w:t>$request_time</w:t>
            </w:r>
          </w:p>
        </w:tc>
        <w:tc>
          <w:tcPr>
            <w:tcW w:w="4518" w:type="dxa"/>
          </w:tcPr>
          <w:p w:rsidR="005F3972" w:rsidRPr="00D7368B" w:rsidRDefault="005F3972" w:rsidP="009C0D98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 w:rsidRPr="00D7368B">
              <w:rPr>
                <w:rFonts w:eastAsia="宋体" w:cstheme="minorHAnsi"/>
                <w:kern w:val="0"/>
                <w:szCs w:val="21"/>
              </w:rPr>
              <w:t>请求处理时间，单位为秒，精度毫秒；从读入客户端的第一个字节开始，直到把最后一个字符发送给客户端后进行日志写入为止。</w:t>
            </w:r>
          </w:p>
        </w:tc>
        <w:tc>
          <w:tcPr>
            <w:tcW w:w="865" w:type="dxa"/>
          </w:tcPr>
          <w:p w:rsidR="005F3972" w:rsidRPr="00D7368B" w:rsidRDefault="00231108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d</w:t>
            </w:r>
          </w:p>
        </w:tc>
      </w:tr>
      <w:tr w:rsidR="005F3972" w:rsidRPr="00D7368B" w:rsidTr="00B03B5B">
        <w:trPr>
          <w:jc w:val="center"/>
        </w:trPr>
        <w:tc>
          <w:tcPr>
            <w:tcW w:w="704" w:type="dxa"/>
            <w:vAlign w:val="center"/>
          </w:tcPr>
          <w:p w:rsidR="005F3972" w:rsidRPr="00D7368B" w:rsidRDefault="005F3972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</w:tcPr>
          <w:p w:rsidR="005F3972" w:rsidRPr="00D7368B" w:rsidRDefault="005F3972" w:rsidP="009C0D98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 w:rsidRPr="00CA693F">
              <w:rPr>
                <w:rFonts w:eastAsia="宋体" w:cstheme="minorHAnsi"/>
                <w:color w:val="FF0000"/>
                <w:kern w:val="0"/>
                <w:szCs w:val="21"/>
              </w:rPr>
              <w:t>$remote_addr </w:t>
            </w:r>
          </w:p>
        </w:tc>
        <w:tc>
          <w:tcPr>
            <w:tcW w:w="4518" w:type="dxa"/>
          </w:tcPr>
          <w:p w:rsidR="005F3972" w:rsidRPr="00D7368B" w:rsidRDefault="005F3972" w:rsidP="009C0D98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 w:rsidRPr="00D7368B">
              <w:rPr>
                <w:rFonts w:eastAsia="宋体" w:cstheme="minorHAnsi"/>
                <w:kern w:val="0"/>
                <w:szCs w:val="21"/>
              </w:rPr>
              <w:t>客户端</w:t>
            </w:r>
            <w:r w:rsidRPr="00D7368B">
              <w:rPr>
                <w:rFonts w:eastAsia="宋体" w:cstheme="minorHAnsi"/>
                <w:kern w:val="0"/>
                <w:szCs w:val="21"/>
              </w:rPr>
              <w:t>IP</w:t>
            </w:r>
            <w:r w:rsidRPr="00D7368B">
              <w:rPr>
                <w:rFonts w:eastAsia="宋体" w:cstheme="minorHAnsi"/>
                <w:kern w:val="0"/>
                <w:szCs w:val="21"/>
              </w:rPr>
              <w:t>地址</w:t>
            </w:r>
          </w:p>
        </w:tc>
        <w:tc>
          <w:tcPr>
            <w:tcW w:w="865" w:type="dxa"/>
          </w:tcPr>
          <w:p w:rsidR="005F3972" w:rsidRPr="00D7368B" w:rsidRDefault="00231108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e</w:t>
            </w:r>
          </w:p>
        </w:tc>
      </w:tr>
      <w:tr w:rsidR="005F3972" w:rsidRPr="00D7368B" w:rsidTr="00B216A3">
        <w:trPr>
          <w:jc w:val="center"/>
        </w:trPr>
        <w:tc>
          <w:tcPr>
            <w:tcW w:w="704" w:type="dxa"/>
            <w:vAlign w:val="center"/>
          </w:tcPr>
          <w:p w:rsidR="005F3972" w:rsidRPr="00D7368B" w:rsidRDefault="005F3972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  <w:vAlign w:val="center"/>
          </w:tcPr>
          <w:p w:rsidR="005F3972" w:rsidRPr="00126DAD" w:rsidRDefault="005F3972" w:rsidP="009C0D98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$remote_user</w:t>
            </w:r>
          </w:p>
        </w:tc>
        <w:tc>
          <w:tcPr>
            <w:tcW w:w="4518" w:type="dxa"/>
            <w:vAlign w:val="center"/>
          </w:tcPr>
          <w:p w:rsidR="005F3972" w:rsidRPr="00126DAD" w:rsidRDefault="005F3972" w:rsidP="009C0D98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kern w:val="0"/>
                <w:szCs w:val="21"/>
              </w:rPr>
              <w:t>客户端用户名，认证用</w:t>
            </w:r>
          </w:p>
        </w:tc>
        <w:tc>
          <w:tcPr>
            <w:tcW w:w="865" w:type="dxa"/>
          </w:tcPr>
          <w:p w:rsidR="005F3972" w:rsidRPr="00D7368B" w:rsidRDefault="00231108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f</w:t>
            </w:r>
          </w:p>
        </w:tc>
      </w:tr>
      <w:tr w:rsidR="005F3972" w:rsidRPr="00D7368B" w:rsidTr="00521115">
        <w:trPr>
          <w:jc w:val="center"/>
        </w:trPr>
        <w:tc>
          <w:tcPr>
            <w:tcW w:w="704" w:type="dxa"/>
            <w:vAlign w:val="center"/>
          </w:tcPr>
          <w:p w:rsidR="005F3972" w:rsidRPr="00D7368B" w:rsidRDefault="005F3972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  <w:vAlign w:val="center"/>
          </w:tcPr>
          <w:p w:rsidR="005F3972" w:rsidRPr="00126DAD" w:rsidRDefault="005F3972" w:rsidP="009C0D98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$server_name</w:t>
            </w:r>
          </w:p>
        </w:tc>
        <w:tc>
          <w:tcPr>
            <w:tcW w:w="4518" w:type="dxa"/>
            <w:vAlign w:val="center"/>
          </w:tcPr>
          <w:p w:rsidR="005F3972" w:rsidRPr="00126DAD" w:rsidRDefault="005F3972" w:rsidP="009C0D98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kern w:val="0"/>
                <w:szCs w:val="21"/>
              </w:rPr>
              <w:t>请求到达的服务器名</w:t>
            </w:r>
          </w:p>
        </w:tc>
        <w:tc>
          <w:tcPr>
            <w:tcW w:w="865" w:type="dxa"/>
          </w:tcPr>
          <w:p w:rsidR="005F3972" w:rsidRPr="00D7368B" w:rsidRDefault="00231108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g</w:t>
            </w:r>
          </w:p>
        </w:tc>
      </w:tr>
      <w:tr w:rsidR="005F3972" w:rsidRPr="00D7368B" w:rsidTr="003D0498">
        <w:trPr>
          <w:jc w:val="center"/>
        </w:trPr>
        <w:tc>
          <w:tcPr>
            <w:tcW w:w="704" w:type="dxa"/>
            <w:vAlign w:val="center"/>
          </w:tcPr>
          <w:p w:rsidR="005F3972" w:rsidRPr="00D7368B" w:rsidRDefault="005F3972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  <w:vAlign w:val="center"/>
          </w:tcPr>
          <w:p w:rsidR="005F3972" w:rsidRPr="00126DAD" w:rsidRDefault="005F3972" w:rsidP="009C0D98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$request</w:t>
            </w:r>
          </w:p>
        </w:tc>
        <w:tc>
          <w:tcPr>
            <w:tcW w:w="4518" w:type="dxa"/>
            <w:vAlign w:val="center"/>
          </w:tcPr>
          <w:p w:rsidR="005F3972" w:rsidRPr="00126DAD" w:rsidRDefault="005F3972" w:rsidP="009C0D98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kern w:val="0"/>
                <w:szCs w:val="21"/>
              </w:rPr>
              <w:t>用户请求</w:t>
            </w:r>
          </w:p>
        </w:tc>
        <w:tc>
          <w:tcPr>
            <w:tcW w:w="865" w:type="dxa"/>
          </w:tcPr>
          <w:p w:rsidR="005F3972" w:rsidRPr="00D7368B" w:rsidRDefault="00231108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h</w:t>
            </w:r>
          </w:p>
        </w:tc>
      </w:tr>
      <w:tr w:rsidR="005F3972" w:rsidRPr="00D7368B" w:rsidTr="00461579">
        <w:trPr>
          <w:jc w:val="center"/>
        </w:trPr>
        <w:tc>
          <w:tcPr>
            <w:tcW w:w="704" w:type="dxa"/>
            <w:vAlign w:val="center"/>
          </w:tcPr>
          <w:p w:rsidR="005F3972" w:rsidRPr="00D7368B" w:rsidRDefault="005F3972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</w:tcPr>
          <w:p w:rsidR="005F3972" w:rsidRPr="00D7368B" w:rsidRDefault="005F3972" w:rsidP="009C0D98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 w:rsidRPr="00CE6C97">
              <w:rPr>
                <w:rFonts w:eastAsia="宋体" w:cstheme="minorHAnsi"/>
                <w:color w:val="FF0000"/>
                <w:kern w:val="0"/>
                <w:szCs w:val="21"/>
              </w:rPr>
              <w:t>$status</w:t>
            </w:r>
          </w:p>
        </w:tc>
        <w:tc>
          <w:tcPr>
            <w:tcW w:w="4518" w:type="dxa"/>
          </w:tcPr>
          <w:p w:rsidR="005F3972" w:rsidRPr="00D7368B" w:rsidRDefault="005F3972" w:rsidP="009C0D98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 w:rsidRPr="00D7368B">
              <w:rPr>
                <w:rFonts w:eastAsia="宋体" w:cstheme="minorHAnsi"/>
                <w:kern w:val="0"/>
                <w:szCs w:val="21"/>
              </w:rPr>
              <w:t>响应状态。</w:t>
            </w:r>
          </w:p>
        </w:tc>
        <w:tc>
          <w:tcPr>
            <w:tcW w:w="865" w:type="dxa"/>
          </w:tcPr>
          <w:p w:rsidR="005F3972" w:rsidRPr="00D7368B" w:rsidRDefault="00231108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i</w:t>
            </w:r>
          </w:p>
        </w:tc>
      </w:tr>
      <w:tr w:rsidR="005F3972" w:rsidRPr="00D7368B" w:rsidTr="00C07C1D">
        <w:trPr>
          <w:jc w:val="center"/>
        </w:trPr>
        <w:tc>
          <w:tcPr>
            <w:tcW w:w="704" w:type="dxa"/>
            <w:vAlign w:val="center"/>
          </w:tcPr>
          <w:p w:rsidR="005F3972" w:rsidRPr="00D7368B" w:rsidRDefault="005F3972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  <w:vAlign w:val="center"/>
          </w:tcPr>
          <w:p w:rsidR="005F3972" w:rsidRPr="00126DAD" w:rsidRDefault="005F3972" w:rsidP="009C0D98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$body_bytes_sent</w:t>
            </w:r>
          </w:p>
        </w:tc>
        <w:tc>
          <w:tcPr>
            <w:tcW w:w="4518" w:type="dxa"/>
            <w:vAlign w:val="center"/>
          </w:tcPr>
          <w:p w:rsidR="005F3972" w:rsidRPr="00126DAD" w:rsidRDefault="005F3972" w:rsidP="009C0D98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kern w:val="0"/>
                <w:szCs w:val="21"/>
              </w:rPr>
              <w:t>已发送的消息体字节数</w:t>
            </w:r>
            <w:r w:rsidRPr="00D7368B">
              <w:rPr>
                <w:rFonts w:eastAsia="宋体" w:cstheme="minorHAnsi"/>
                <w:kern w:val="0"/>
                <w:szCs w:val="21"/>
              </w:rPr>
              <w:t>，发送给客户端的字节数，不包括响应头的大小；该变量与</w:t>
            </w:r>
            <w:r w:rsidRPr="00D7368B">
              <w:rPr>
                <w:rFonts w:eastAsia="宋体" w:cstheme="minorHAnsi"/>
                <w:kern w:val="0"/>
                <w:szCs w:val="21"/>
              </w:rPr>
              <w:t>Apache</w:t>
            </w:r>
            <w:r w:rsidRPr="00D7368B">
              <w:rPr>
                <w:rFonts w:eastAsia="宋体" w:cstheme="minorHAnsi"/>
                <w:kern w:val="0"/>
                <w:szCs w:val="21"/>
              </w:rPr>
              <w:t>模块</w:t>
            </w:r>
            <w:r w:rsidRPr="00D7368B">
              <w:rPr>
                <w:rFonts w:eastAsia="宋体" w:cstheme="minorHAnsi"/>
                <w:kern w:val="0"/>
                <w:szCs w:val="21"/>
              </w:rPr>
              <w:t>mod_log_config</w:t>
            </w:r>
            <w:r w:rsidRPr="00D7368B">
              <w:rPr>
                <w:rFonts w:eastAsia="宋体" w:cstheme="minorHAnsi"/>
                <w:kern w:val="0"/>
                <w:szCs w:val="21"/>
              </w:rPr>
              <w:t>里的</w:t>
            </w:r>
            <w:r w:rsidRPr="00D7368B">
              <w:rPr>
                <w:rFonts w:eastAsia="宋体" w:cstheme="minorHAnsi"/>
                <w:kern w:val="0"/>
                <w:szCs w:val="21"/>
              </w:rPr>
              <w:t>“%B”</w:t>
            </w:r>
            <w:r w:rsidRPr="00D7368B">
              <w:rPr>
                <w:rFonts w:eastAsia="宋体" w:cstheme="minorHAnsi"/>
                <w:kern w:val="0"/>
                <w:szCs w:val="21"/>
              </w:rPr>
              <w:t>参数兼容</w:t>
            </w:r>
          </w:p>
        </w:tc>
        <w:tc>
          <w:tcPr>
            <w:tcW w:w="865" w:type="dxa"/>
          </w:tcPr>
          <w:p w:rsidR="005F3972" w:rsidRPr="00D7368B" w:rsidRDefault="00231108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j</w:t>
            </w:r>
          </w:p>
        </w:tc>
      </w:tr>
      <w:tr w:rsidR="005F3972" w:rsidRPr="00D7368B" w:rsidTr="004C6B18">
        <w:trPr>
          <w:jc w:val="center"/>
        </w:trPr>
        <w:tc>
          <w:tcPr>
            <w:tcW w:w="704" w:type="dxa"/>
            <w:vAlign w:val="center"/>
          </w:tcPr>
          <w:p w:rsidR="005F3972" w:rsidRPr="00D7368B" w:rsidRDefault="005F3972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</w:tcPr>
          <w:p w:rsidR="005F3972" w:rsidRPr="00D7368B" w:rsidRDefault="005F3972" w:rsidP="009C0D98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 w:rsidRPr="006E43E2">
              <w:rPr>
                <w:rFonts w:eastAsia="宋体" w:cstheme="minorHAnsi"/>
                <w:color w:val="FF0000"/>
                <w:kern w:val="0"/>
                <w:szCs w:val="21"/>
              </w:rPr>
              <w:t>$bytes_sent</w:t>
            </w:r>
          </w:p>
        </w:tc>
        <w:tc>
          <w:tcPr>
            <w:tcW w:w="4518" w:type="dxa"/>
          </w:tcPr>
          <w:p w:rsidR="005F3972" w:rsidRPr="00D7368B" w:rsidRDefault="005F3972" w:rsidP="009C0D98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 w:rsidRPr="00D7368B">
              <w:rPr>
                <w:rFonts w:eastAsia="宋体" w:cstheme="minorHAnsi"/>
                <w:kern w:val="0"/>
                <w:szCs w:val="21"/>
              </w:rPr>
              <w:t>发送给客户端的总字节数。</w:t>
            </w:r>
          </w:p>
        </w:tc>
        <w:tc>
          <w:tcPr>
            <w:tcW w:w="865" w:type="dxa"/>
          </w:tcPr>
          <w:p w:rsidR="005F3972" w:rsidRPr="00D7368B" w:rsidRDefault="00231108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k</w:t>
            </w:r>
          </w:p>
        </w:tc>
      </w:tr>
      <w:tr w:rsidR="005F3972" w:rsidRPr="00D7368B" w:rsidTr="0066268C">
        <w:trPr>
          <w:jc w:val="center"/>
        </w:trPr>
        <w:tc>
          <w:tcPr>
            <w:tcW w:w="704" w:type="dxa"/>
            <w:vAlign w:val="center"/>
          </w:tcPr>
          <w:p w:rsidR="005F3972" w:rsidRPr="00D7368B" w:rsidRDefault="005F3972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  <w:vAlign w:val="center"/>
          </w:tcPr>
          <w:p w:rsidR="005F3972" w:rsidRPr="00126DAD" w:rsidRDefault="005F3972" w:rsidP="009C0D98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$sent_http_content_length</w:t>
            </w:r>
          </w:p>
        </w:tc>
        <w:tc>
          <w:tcPr>
            <w:tcW w:w="4518" w:type="dxa"/>
            <w:vAlign w:val="center"/>
          </w:tcPr>
          <w:p w:rsidR="005F3972" w:rsidRPr="00126DAD" w:rsidRDefault="005F3972" w:rsidP="009C0D98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发送的</w:t>
            </w:r>
            <w:r>
              <w:rPr>
                <w:rFonts w:eastAsia="宋体" w:cstheme="minorHAnsi" w:hint="eastAsia"/>
                <w:kern w:val="0"/>
                <w:szCs w:val="21"/>
              </w:rPr>
              <w:t>content_length</w:t>
            </w:r>
          </w:p>
        </w:tc>
        <w:tc>
          <w:tcPr>
            <w:tcW w:w="865" w:type="dxa"/>
          </w:tcPr>
          <w:p w:rsidR="005F3972" w:rsidRPr="00D7368B" w:rsidRDefault="00231108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l</w:t>
            </w:r>
          </w:p>
        </w:tc>
      </w:tr>
      <w:tr w:rsidR="005F3972" w:rsidRPr="00D7368B" w:rsidTr="0066268C">
        <w:trPr>
          <w:jc w:val="center"/>
        </w:trPr>
        <w:tc>
          <w:tcPr>
            <w:tcW w:w="704" w:type="dxa"/>
            <w:vAlign w:val="center"/>
          </w:tcPr>
          <w:p w:rsidR="005F3972" w:rsidRPr="00D7368B" w:rsidRDefault="005F3972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  <w:vAlign w:val="center"/>
          </w:tcPr>
          <w:p w:rsidR="005F3972" w:rsidRPr="00126DAD" w:rsidRDefault="005F3972" w:rsidP="009C0D98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$http_referer</w:t>
            </w:r>
          </w:p>
        </w:tc>
        <w:tc>
          <w:tcPr>
            <w:tcW w:w="4518" w:type="dxa"/>
            <w:vAlign w:val="center"/>
          </w:tcPr>
          <w:p w:rsidR="005F3972" w:rsidRPr="00126DAD" w:rsidRDefault="005F3972" w:rsidP="009C0D98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kern w:val="0"/>
                <w:szCs w:val="21"/>
              </w:rPr>
              <w:t>引用地址</w:t>
            </w:r>
          </w:p>
        </w:tc>
        <w:tc>
          <w:tcPr>
            <w:tcW w:w="865" w:type="dxa"/>
          </w:tcPr>
          <w:p w:rsidR="005F3972" w:rsidRPr="00D7368B" w:rsidRDefault="00231108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m</w:t>
            </w:r>
          </w:p>
        </w:tc>
      </w:tr>
      <w:tr w:rsidR="005F3972" w:rsidRPr="00D7368B" w:rsidTr="0066268C">
        <w:trPr>
          <w:jc w:val="center"/>
        </w:trPr>
        <w:tc>
          <w:tcPr>
            <w:tcW w:w="704" w:type="dxa"/>
            <w:vAlign w:val="center"/>
          </w:tcPr>
          <w:p w:rsidR="005F3972" w:rsidRPr="00D7368B" w:rsidRDefault="005F3972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  <w:vAlign w:val="center"/>
          </w:tcPr>
          <w:p w:rsidR="005F3972" w:rsidRPr="00126DAD" w:rsidRDefault="005F3972" w:rsidP="009C0D98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$http_user_agent</w:t>
            </w:r>
          </w:p>
        </w:tc>
        <w:tc>
          <w:tcPr>
            <w:tcW w:w="4518" w:type="dxa"/>
            <w:vAlign w:val="center"/>
          </w:tcPr>
          <w:p w:rsidR="005F3972" w:rsidRPr="00126DAD" w:rsidRDefault="005F3972" w:rsidP="009C0D98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kern w:val="0"/>
                <w:szCs w:val="21"/>
              </w:rPr>
              <w:t>客户端代理信息</w:t>
            </w:r>
          </w:p>
        </w:tc>
        <w:tc>
          <w:tcPr>
            <w:tcW w:w="865" w:type="dxa"/>
          </w:tcPr>
          <w:p w:rsidR="005F3972" w:rsidRPr="00D7368B" w:rsidRDefault="00231108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n</w:t>
            </w:r>
          </w:p>
        </w:tc>
      </w:tr>
      <w:tr w:rsidR="005F3972" w:rsidRPr="00D7368B" w:rsidTr="0066268C">
        <w:trPr>
          <w:jc w:val="center"/>
        </w:trPr>
        <w:tc>
          <w:tcPr>
            <w:tcW w:w="704" w:type="dxa"/>
            <w:vAlign w:val="center"/>
          </w:tcPr>
          <w:p w:rsidR="005F3972" w:rsidRPr="00D7368B" w:rsidRDefault="005F3972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  <w:vAlign w:val="center"/>
          </w:tcPr>
          <w:p w:rsidR="005F3972" w:rsidRPr="00126DAD" w:rsidRDefault="005F3972" w:rsidP="009C0D98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$http_x_forwarded_for</w:t>
            </w:r>
          </w:p>
        </w:tc>
        <w:tc>
          <w:tcPr>
            <w:tcW w:w="4518" w:type="dxa"/>
            <w:vAlign w:val="center"/>
          </w:tcPr>
          <w:p w:rsidR="005F3972" w:rsidRPr="00126DAD" w:rsidRDefault="005F3972" w:rsidP="009C0D98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kern w:val="0"/>
                <w:szCs w:val="21"/>
              </w:rPr>
              <w:t>相当于网络访问路径</w:t>
            </w:r>
          </w:p>
        </w:tc>
        <w:tc>
          <w:tcPr>
            <w:tcW w:w="865" w:type="dxa"/>
          </w:tcPr>
          <w:p w:rsidR="005F3972" w:rsidRPr="00D7368B" w:rsidRDefault="00231108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o</w:t>
            </w:r>
          </w:p>
        </w:tc>
      </w:tr>
      <w:tr w:rsidR="005F3972" w:rsidRPr="00D7368B" w:rsidTr="0066268C">
        <w:trPr>
          <w:jc w:val="center"/>
        </w:trPr>
        <w:tc>
          <w:tcPr>
            <w:tcW w:w="704" w:type="dxa"/>
            <w:vAlign w:val="center"/>
          </w:tcPr>
          <w:p w:rsidR="005F3972" w:rsidRPr="00D7368B" w:rsidRDefault="005F3972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  <w:vAlign w:val="center"/>
          </w:tcPr>
          <w:p w:rsidR="005F3972" w:rsidRPr="00126DAD" w:rsidRDefault="005F3972" w:rsidP="009C0D98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B82974">
              <w:rPr>
                <w:color w:val="FF0000"/>
              </w:rPr>
              <w:t>$</w:t>
            </w:r>
            <w:r>
              <w:rPr>
                <w:rFonts w:hint="eastAsia"/>
                <w:color w:val="FF0000"/>
              </w:rPr>
              <w:t>http_</w:t>
            </w:r>
            <w:r w:rsidRPr="00B82974">
              <w:rPr>
                <w:color w:val="FF0000"/>
              </w:rPr>
              <w:t>cookie</w:t>
            </w:r>
          </w:p>
        </w:tc>
        <w:tc>
          <w:tcPr>
            <w:tcW w:w="4518" w:type="dxa"/>
            <w:vAlign w:val="center"/>
          </w:tcPr>
          <w:p w:rsidR="005F3972" w:rsidRPr="00126DAD" w:rsidRDefault="005F3972" w:rsidP="009C0D98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C</w:t>
            </w:r>
            <w:r>
              <w:rPr>
                <w:rFonts w:eastAsia="宋体" w:cstheme="minorHAnsi" w:hint="eastAsia"/>
                <w:kern w:val="0"/>
                <w:szCs w:val="21"/>
              </w:rPr>
              <w:t>ookie</w:t>
            </w:r>
            <w:r>
              <w:rPr>
                <w:rFonts w:eastAsia="宋体" w:cstheme="minorHAnsi" w:hint="eastAsia"/>
                <w:kern w:val="0"/>
                <w:szCs w:val="21"/>
              </w:rPr>
              <w:t>信息</w:t>
            </w:r>
          </w:p>
        </w:tc>
        <w:tc>
          <w:tcPr>
            <w:tcW w:w="865" w:type="dxa"/>
          </w:tcPr>
          <w:p w:rsidR="005F3972" w:rsidRPr="00D7368B" w:rsidRDefault="00231108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p</w:t>
            </w:r>
          </w:p>
        </w:tc>
      </w:tr>
      <w:tr w:rsidR="005F3972" w:rsidRPr="00D7368B" w:rsidTr="0066268C">
        <w:trPr>
          <w:jc w:val="center"/>
        </w:trPr>
        <w:tc>
          <w:tcPr>
            <w:tcW w:w="704" w:type="dxa"/>
            <w:vAlign w:val="center"/>
          </w:tcPr>
          <w:p w:rsidR="005F3972" w:rsidRPr="00D7368B" w:rsidRDefault="005F3972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  <w:vAlign w:val="center"/>
          </w:tcPr>
          <w:p w:rsidR="005F3972" w:rsidRPr="00126DAD" w:rsidRDefault="005F3972" w:rsidP="009C0D98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$http_via</w:t>
            </w:r>
          </w:p>
        </w:tc>
        <w:tc>
          <w:tcPr>
            <w:tcW w:w="4518" w:type="dxa"/>
            <w:vAlign w:val="center"/>
          </w:tcPr>
          <w:p w:rsidR="005F3972" w:rsidRPr="00126DAD" w:rsidRDefault="005F3972" w:rsidP="009C0D98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kern w:val="0"/>
                <w:szCs w:val="21"/>
              </w:rPr>
              <w:t>最后一个访问服务器的</w:t>
            </w:r>
            <w:r w:rsidRPr="00126DAD">
              <w:rPr>
                <w:rFonts w:eastAsia="宋体" w:cstheme="minorHAnsi"/>
                <w:kern w:val="0"/>
                <w:szCs w:val="21"/>
              </w:rPr>
              <w:t>Ip</w:t>
            </w:r>
            <w:r w:rsidRPr="00126DAD">
              <w:rPr>
                <w:rFonts w:eastAsia="宋体" w:cstheme="minorHAnsi"/>
                <w:kern w:val="0"/>
                <w:szCs w:val="21"/>
              </w:rPr>
              <w:t>地址</w:t>
            </w:r>
          </w:p>
        </w:tc>
        <w:tc>
          <w:tcPr>
            <w:tcW w:w="865" w:type="dxa"/>
          </w:tcPr>
          <w:p w:rsidR="005F3972" w:rsidRPr="00D7368B" w:rsidRDefault="00231108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q</w:t>
            </w:r>
          </w:p>
        </w:tc>
      </w:tr>
      <w:tr w:rsidR="005F3972" w:rsidRPr="00D7368B" w:rsidTr="0066268C">
        <w:trPr>
          <w:jc w:val="center"/>
        </w:trPr>
        <w:tc>
          <w:tcPr>
            <w:tcW w:w="704" w:type="dxa"/>
            <w:vAlign w:val="center"/>
          </w:tcPr>
          <w:p w:rsidR="005F3972" w:rsidRPr="00D7368B" w:rsidRDefault="005F3972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  <w:vAlign w:val="center"/>
          </w:tcPr>
          <w:p w:rsidR="005F3972" w:rsidRPr="00126DAD" w:rsidRDefault="005F3972" w:rsidP="00FC751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5F3972">
              <w:rPr>
                <w:rFonts w:hint="eastAsia"/>
                <w:color w:val="FF0000"/>
              </w:rPr>
              <w:t>$cookie_vk</w:t>
            </w:r>
          </w:p>
        </w:tc>
        <w:tc>
          <w:tcPr>
            <w:tcW w:w="4518" w:type="dxa"/>
            <w:vAlign w:val="center"/>
          </w:tcPr>
          <w:p w:rsidR="005F3972" w:rsidRPr="00126DAD" w:rsidRDefault="007B20DA" w:rsidP="0066268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C</w:t>
            </w:r>
            <w:r>
              <w:rPr>
                <w:rFonts w:eastAsia="宋体" w:cstheme="minorHAnsi" w:hint="eastAsia"/>
                <w:kern w:val="0"/>
                <w:szCs w:val="21"/>
              </w:rPr>
              <w:t>ookie</w:t>
            </w:r>
            <w:r>
              <w:rPr>
                <w:rFonts w:eastAsia="宋体" w:cstheme="minorHAnsi" w:hint="eastAsia"/>
                <w:kern w:val="0"/>
                <w:szCs w:val="21"/>
              </w:rPr>
              <w:t>里的</w:t>
            </w:r>
            <w:r>
              <w:rPr>
                <w:rFonts w:eastAsia="宋体" w:cstheme="minorHAnsi" w:hint="eastAsia"/>
                <w:kern w:val="0"/>
                <w:szCs w:val="21"/>
              </w:rPr>
              <w:t>vk</w:t>
            </w:r>
            <w:r>
              <w:rPr>
                <w:rFonts w:eastAsia="宋体" w:cstheme="minorHAnsi" w:hint="eastAsia"/>
                <w:kern w:val="0"/>
                <w:szCs w:val="21"/>
              </w:rPr>
              <w:t>值</w:t>
            </w:r>
          </w:p>
        </w:tc>
        <w:tc>
          <w:tcPr>
            <w:tcW w:w="865" w:type="dxa"/>
          </w:tcPr>
          <w:p w:rsidR="005F3972" w:rsidRPr="00D7368B" w:rsidRDefault="00231108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r</w:t>
            </w:r>
          </w:p>
        </w:tc>
      </w:tr>
      <w:tr w:rsidR="005F3972" w:rsidRPr="00D7368B" w:rsidTr="0066268C">
        <w:trPr>
          <w:jc w:val="center"/>
        </w:trPr>
        <w:tc>
          <w:tcPr>
            <w:tcW w:w="704" w:type="dxa"/>
            <w:vAlign w:val="center"/>
          </w:tcPr>
          <w:p w:rsidR="005F3972" w:rsidRPr="00D7368B" w:rsidRDefault="005F3972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  <w:vAlign w:val="center"/>
          </w:tcPr>
          <w:p w:rsidR="005F3972" w:rsidRPr="00126DAD" w:rsidRDefault="005F3972" w:rsidP="00FC751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5F3972">
              <w:rPr>
                <w:rFonts w:hint="eastAsia"/>
                <w:color w:val="FF0000"/>
              </w:rPr>
              <w:t>$cookie_uid</w:t>
            </w:r>
          </w:p>
        </w:tc>
        <w:tc>
          <w:tcPr>
            <w:tcW w:w="4518" w:type="dxa"/>
            <w:vAlign w:val="center"/>
          </w:tcPr>
          <w:p w:rsidR="005F3972" w:rsidRPr="00126DAD" w:rsidRDefault="007B20DA" w:rsidP="007B20DA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C</w:t>
            </w:r>
            <w:r>
              <w:rPr>
                <w:rFonts w:eastAsia="宋体" w:cstheme="minorHAnsi" w:hint="eastAsia"/>
                <w:kern w:val="0"/>
                <w:szCs w:val="21"/>
              </w:rPr>
              <w:t>ookie</w:t>
            </w:r>
            <w:r>
              <w:rPr>
                <w:rFonts w:eastAsia="宋体" w:cstheme="minorHAnsi" w:hint="eastAsia"/>
                <w:kern w:val="0"/>
                <w:szCs w:val="21"/>
              </w:rPr>
              <w:t>里的</w:t>
            </w:r>
            <w:r>
              <w:rPr>
                <w:rFonts w:eastAsia="宋体" w:cstheme="minorHAnsi" w:hint="eastAsia"/>
                <w:kern w:val="0"/>
                <w:szCs w:val="21"/>
              </w:rPr>
              <w:t>uid</w:t>
            </w:r>
            <w:r>
              <w:rPr>
                <w:rFonts w:eastAsia="宋体" w:cstheme="minorHAnsi" w:hint="eastAsia"/>
                <w:kern w:val="0"/>
                <w:szCs w:val="21"/>
              </w:rPr>
              <w:t>值</w:t>
            </w:r>
          </w:p>
        </w:tc>
        <w:tc>
          <w:tcPr>
            <w:tcW w:w="865" w:type="dxa"/>
          </w:tcPr>
          <w:p w:rsidR="005F3972" w:rsidRPr="00D7368B" w:rsidRDefault="00231108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</w:t>
            </w:r>
          </w:p>
        </w:tc>
      </w:tr>
      <w:tr w:rsidR="005F3972" w:rsidRPr="00D7368B" w:rsidTr="0066268C">
        <w:trPr>
          <w:jc w:val="center"/>
        </w:trPr>
        <w:tc>
          <w:tcPr>
            <w:tcW w:w="704" w:type="dxa"/>
            <w:vAlign w:val="center"/>
          </w:tcPr>
          <w:p w:rsidR="005F3972" w:rsidRPr="00D7368B" w:rsidRDefault="005F3972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  <w:vAlign w:val="center"/>
          </w:tcPr>
          <w:p w:rsidR="005F3972" w:rsidRPr="00126DAD" w:rsidRDefault="005F3972" w:rsidP="00FC751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5F3972">
              <w:rPr>
                <w:rFonts w:hint="eastAsia"/>
                <w:color w:val="FF0000"/>
              </w:rPr>
              <w:t>$cookie_sessionid</w:t>
            </w:r>
          </w:p>
        </w:tc>
        <w:tc>
          <w:tcPr>
            <w:tcW w:w="4518" w:type="dxa"/>
            <w:vAlign w:val="center"/>
          </w:tcPr>
          <w:p w:rsidR="005F3972" w:rsidRPr="00126DAD" w:rsidRDefault="007B20DA" w:rsidP="007B20DA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C</w:t>
            </w:r>
            <w:r>
              <w:rPr>
                <w:rFonts w:eastAsia="宋体" w:cstheme="minorHAnsi" w:hint="eastAsia"/>
                <w:kern w:val="0"/>
                <w:szCs w:val="21"/>
              </w:rPr>
              <w:t>ookie</w:t>
            </w:r>
            <w:r>
              <w:rPr>
                <w:rFonts w:eastAsia="宋体" w:cstheme="minorHAnsi" w:hint="eastAsia"/>
                <w:kern w:val="0"/>
                <w:szCs w:val="21"/>
              </w:rPr>
              <w:t>里的</w:t>
            </w:r>
            <w:r>
              <w:rPr>
                <w:rFonts w:eastAsia="宋体" w:cstheme="minorHAnsi" w:hint="eastAsia"/>
                <w:kern w:val="0"/>
                <w:szCs w:val="21"/>
              </w:rPr>
              <w:t>sessionid</w:t>
            </w:r>
            <w:r>
              <w:rPr>
                <w:rFonts w:eastAsia="宋体" w:cstheme="minorHAnsi" w:hint="eastAsia"/>
                <w:kern w:val="0"/>
                <w:szCs w:val="21"/>
              </w:rPr>
              <w:t>值</w:t>
            </w:r>
          </w:p>
        </w:tc>
        <w:tc>
          <w:tcPr>
            <w:tcW w:w="865" w:type="dxa"/>
          </w:tcPr>
          <w:p w:rsidR="005F3972" w:rsidRPr="00D7368B" w:rsidRDefault="00231108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t</w:t>
            </w:r>
            <w:bookmarkStart w:id="0" w:name="_GoBack"/>
            <w:bookmarkEnd w:id="0"/>
          </w:p>
        </w:tc>
      </w:tr>
    </w:tbl>
    <w:p w:rsidR="001B59DB" w:rsidRPr="007B20DA" w:rsidRDefault="001B59DB" w:rsidP="005A49F4">
      <w:pPr>
        <w:jc w:val="left"/>
      </w:pPr>
    </w:p>
    <w:sectPr w:rsidR="001B59DB" w:rsidRPr="007B2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EEC" w:rsidRDefault="002B3EEC" w:rsidP="00E80451">
      <w:r>
        <w:separator/>
      </w:r>
    </w:p>
  </w:endnote>
  <w:endnote w:type="continuationSeparator" w:id="0">
    <w:p w:rsidR="002B3EEC" w:rsidRDefault="002B3EEC" w:rsidP="00E80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EEC" w:rsidRDefault="002B3EEC" w:rsidP="00E80451">
      <w:r>
        <w:separator/>
      </w:r>
    </w:p>
  </w:footnote>
  <w:footnote w:type="continuationSeparator" w:id="0">
    <w:p w:rsidR="002B3EEC" w:rsidRDefault="002B3EEC" w:rsidP="00E80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61473"/>
    <w:multiLevelType w:val="hybridMultilevel"/>
    <w:tmpl w:val="7ED893B4"/>
    <w:lvl w:ilvl="0" w:tplc="F81E1EFE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25C"/>
    <w:rsid w:val="00002809"/>
    <w:rsid w:val="00080D6B"/>
    <w:rsid w:val="000C04B8"/>
    <w:rsid w:val="000F235C"/>
    <w:rsid w:val="001B59DB"/>
    <w:rsid w:val="001D1544"/>
    <w:rsid w:val="00231108"/>
    <w:rsid w:val="00295AE8"/>
    <w:rsid w:val="002A6067"/>
    <w:rsid w:val="002B3EEC"/>
    <w:rsid w:val="002C7253"/>
    <w:rsid w:val="003630B4"/>
    <w:rsid w:val="00401FBC"/>
    <w:rsid w:val="004030BC"/>
    <w:rsid w:val="0050171B"/>
    <w:rsid w:val="005740D6"/>
    <w:rsid w:val="005A49F4"/>
    <w:rsid w:val="005F3972"/>
    <w:rsid w:val="006159DC"/>
    <w:rsid w:val="006E43E2"/>
    <w:rsid w:val="00733A83"/>
    <w:rsid w:val="0077352D"/>
    <w:rsid w:val="0078580C"/>
    <w:rsid w:val="007B0C5F"/>
    <w:rsid w:val="007B20DA"/>
    <w:rsid w:val="008E71E7"/>
    <w:rsid w:val="00953DF9"/>
    <w:rsid w:val="009D4175"/>
    <w:rsid w:val="009E2BC7"/>
    <w:rsid w:val="00A81AAD"/>
    <w:rsid w:val="00AB49AB"/>
    <w:rsid w:val="00B0096C"/>
    <w:rsid w:val="00B07462"/>
    <w:rsid w:val="00B82974"/>
    <w:rsid w:val="00B83A07"/>
    <w:rsid w:val="00C16BFE"/>
    <w:rsid w:val="00C76271"/>
    <w:rsid w:val="00CA693F"/>
    <w:rsid w:val="00CE6C97"/>
    <w:rsid w:val="00D21C2E"/>
    <w:rsid w:val="00DF725C"/>
    <w:rsid w:val="00E80451"/>
    <w:rsid w:val="00E9780C"/>
    <w:rsid w:val="00F103FF"/>
    <w:rsid w:val="00F259F9"/>
    <w:rsid w:val="00F5075B"/>
    <w:rsid w:val="00FC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04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0451"/>
    <w:rPr>
      <w:sz w:val="18"/>
      <w:szCs w:val="18"/>
    </w:rPr>
  </w:style>
  <w:style w:type="table" w:styleId="a5">
    <w:name w:val="Table Grid"/>
    <w:basedOn w:val="a1"/>
    <w:uiPriority w:val="59"/>
    <w:rsid w:val="000F23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F23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04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0451"/>
    <w:rPr>
      <w:sz w:val="18"/>
      <w:szCs w:val="18"/>
    </w:rPr>
  </w:style>
  <w:style w:type="table" w:styleId="a5">
    <w:name w:val="Table Grid"/>
    <w:basedOn w:val="a1"/>
    <w:uiPriority w:val="59"/>
    <w:rsid w:val="000F23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F23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Jackee</dc:creator>
  <cp:keywords/>
  <dc:description/>
  <cp:lastModifiedBy>china</cp:lastModifiedBy>
  <cp:revision>36</cp:revision>
  <dcterms:created xsi:type="dcterms:W3CDTF">2013-02-17T02:27:00Z</dcterms:created>
  <dcterms:modified xsi:type="dcterms:W3CDTF">2014-08-19T02:22:00Z</dcterms:modified>
</cp:coreProperties>
</file>