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5301A" w14:textId="77777777" w:rsidR="008122E3" w:rsidRPr="008122E3" w:rsidRDefault="008122E3" w:rsidP="008122E3">
      <w:pPr>
        <w:rPr>
          <w:b/>
          <w:bCs/>
          <w:color w:val="FF0000"/>
          <w:sz w:val="72"/>
          <w:szCs w:val="72"/>
        </w:rPr>
      </w:pPr>
      <w:r w:rsidRPr="008122E3">
        <w:rPr>
          <w:b/>
          <w:bCs/>
          <w:color w:val="FF0000"/>
          <w:sz w:val="72"/>
          <w:szCs w:val="72"/>
        </w:rPr>
        <w:t xml:space="preserve">Firewall </w:t>
      </w:r>
    </w:p>
    <w:p w14:paraId="4582E86C" w14:textId="790F2897" w:rsidR="008122E3" w:rsidRPr="008122E3" w:rsidRDefault="008122E3" w:rsidP="008122E3">
      <w:pPr>
        <w:rPr>
          <w:b/>
          <w:bCs/>
          <w:color w:val="4472C4" w:themeColor="accent1"/>
          <w:sz w:val="36"/>
          <w:szCs w:val="36"/>
        </w:rPr>
      </w:pPr>
      <w:r w:rsidRPr="008122E3">
        <w:rPr>
          <w:b/>
          <w:bCs/>
          <w:color w:val="4472C4" w:themeColor="accent1"/>
          <w:sz w:val="36"/>
          <w:szCs w:val="36"/>
        </w:rPr>
        <w:t>Module 6- Linux server - Manage basic networking &amp; Security</w:t>
      </w:r>
    </w:p>
    <w:p w14:paraId="4A1B5A5D" w14:textId="0350D644" w:rsidR="008122E3" w:rsidRDefault="008122E3" w:rsidP="008122E3">
      <w:pPr>
        <w:pStyle w:val="ListParagraph"/>
        <w:numPr>
          <w:ilvl w:val="0"/>
          <w:numId w:val="1"/>
        </w:numPr>
        <w:rPr>
          <w:b/>
          <w:bCs/>
          <w:sz w:val="36"/>
          <w:szCs w:val="36"/>
        </w:rPr>
      </w:pPr>
      <w:r w:rsidRPr="008122E3">
        <w:rPr>
          <w:b/>
          <w:bCs/>
          <w:sz w:val="36"/>
          <w:szCs w:val="36"/>
        </w:rPr>
        <w:t xml:space="preserve">Use </w:t>
      </w:r>
      <w:proofErr w:type="spellStart"/>
      <w:r w:rsidRPr="008122E3">
        <w:rPr>
          <w:b/>
          <w:bCs/>
          <w:sz w:val="36"/>
          <w:szCs w:val="36"/>
        </w:rPr>
        <w:t>ifconfig</w:t>
      </w:r>
      <w:proofErr w:type="spellEnd"/>
      <w:r w:rsidRPr="008122E3">
        <w:rPr>
          <w:b/>
          <w:bCs/>
          <w:sz w:val="36"/>
          <w:szCs w:val="36"/>
        </w:rPr>
        <w:t xml:space="preserve"> or </w:t>
      </w:r>
      <w:proofErr w:type="spellStart"/>
      <w:r w:rsidRPr="008122E3">
        <w:rPr>
          <w:b/>
          <w:bCs/>
          <w:sz w:val="36"/>
          <w:szCs w:val="36"/>
        </w:rPr>
        <w:t>ip</w:t>
      </w:r>
      <w:proofErr w:type="spellEnd"/>
      <w:r w:rsidRPr="008122E3">
        <w:rPr>
          <w:b/>
          <w:bCs/>
          <w:sz w:val="36"/>
          <w:szCs w:val="36"/>
        </w:rPr>
        <w:t xml:space="preserve"> to view and configure network interfaces.</w:t>
      </w:r>
    </w:p>
    <w:p w14:paraId="28E8659B" w14:textId="56D6C6B9" w:rsidR="00E36F59" w:rsidRPr="00E36F59" w:rsidRDefault="00E36F59" w:rsidP="00E36F59">
      <w:pPr>
        <w:pStyle w:val="ListParagraph"/>
        <w:numPr>
          <w:ilvl w:val="0"/>
          <w:numId w:val="3"/>
        </w:numPr>
        <w:rPr>
          <w:b/>
          <w:bCs/>
          <w:sz w:val="32"/>
          <w:szCs w:val="32"/>
        </w:rPr>
      </w:pPr>
      <w:r w:rsidRPr="00E36F59">
        <w:rPr>
          <w:rFonts w:ascii="Arial" w:hAnsi="Arial" w:cs="Arial"/>
          <w:color w:val="1F1F1F"/>
          <w:sz w:val="28"/>
          <w:szCs w:val="28"/>
          <w:shd w:val="clear" w:color="auto" w:fill="FFFFFF"/>
        </w:rPr>
        <w:t>You can </w:t>
      </w:r>
      <w:r w:rsidRPr="00E36F59">
        <w:rPr>
          <w:rFonts w:ascii="Arial" w:hAnsi="Arial" w:cs="Arial"/>
          <w:color w:val="040C28"/>
          <w:sz w:val="28"/>
          <w:szCs w:val="28"/>
        </w:rPr>
        <w:t xml:space="preserve">use the ` </w:t>
      </w:r>
      <w:proofErr w:type="spellStart"/>
      <w:r w:rsidRPr="00E36F59">
        <w:rPr>
          <w:rFonts w:ascii="Arial" w:hAnsi="Arial" w:cs="Arial"/>
          <w:color w:val="040C28"/>
          <w:sz w:val="28"/>
          <w:szCs w:val="28"/>
        </w:rPr>
        <w:t>ifconfig</w:t>
      </w:r>
      <w:proofErr w:type="spellEnd"/>
      <w:r w:rsidRPr="00E36F59">
        <w:rPr>
          <w:rFonts w:ascii="Arial" w:hAnsi="Arial" w:cs="Arial"/>
          <w:color w:val="040C28"/>
          <w:sz w:val="28"/>
          <w:szCs w:val="28"/>
        </w:rPr>
        <w:t xml:space="preserve">` or ` </w:t>
      </w:r>
      <w:proofErr w:type="spellStart"/>
      <w:r w:rsidRPr="00E36F59">
        <w:rPr>
          <w:rFonts w:ascii="Arial" w:hAnsi="Arial" w:cs="Arial"/>
          <w:color w:val="040C28"/>
          <w:sz w:val="28"/>
          <w:szCs w:val="28"/>
        </w:rPr>
        <w:t>ip</w:t>
      </w:r>
      <w:proofErr w:type="spellEnd"/>
      <w:r w:rsidRPr="00E36F59">
        <w:rPr>
          <w:rFonts w:ascii="Arial" w:hAnsi="Arial" w:cs="Arial"/>
          <w:color w:val="040C28"/>
          <w:sz w:val="28"/>
          <w:szCs w:val="28"/>
        </w:rPr>
        <w:t xml:space="preserve"> address` show command to display comprehensive information about all network interfaces</w:t>
      </w:r>
      <w:r w:rsidRPr="00E36F59">
        <w:rPr>
          <w:rFonts w:ascii="Arial" w:hAnsi="Arial" w:cs="Arial"/>
          <w:color w:val="1F1F1F"/>
          <w:sz w:val="28"/>
          <w:szCs w:val="28"/>
          <w:shd w:val="clear" w:color="auto" w:fill="FFFFFF"/>
        </w:rPr>
        <w:t>. It will display details such as IP addresses, netmasks, and other network-related information for all available interfaces on your Linux system.</w:t>
      </w:r>
    </w:p>
    <w:p w14:paraId="063DDFC4" w14:textId="77777777" w:rsidR="00E36F59" w:rsidRPr="00E36F59" w:rsidRDefault="00E36F59" w:rsidP="00E36F59">
      <w:pPr>
        <w:pStyle w:val="ListParagraph"/>
        <w:rPr>
          <w:b/>
          <w:bCs/>
          <w:sz w:val="32"/>
          <w:szCs w:val="32"/>
        </w:rPr>
      </w:pPr>
    </w:p>
    <w:p w14:paraId="1666878A" w14:textId="4C369EED" w:rsidR="008122E3" w:rsidRDefault="008122E3" w:rsidP="008122E3">
      <w:pPr>
        <w:pStyle w:val="ListParagraph"/>
        <w:numPr>
          <w:ilvl w:val="0"/>
          <w:numId w:val="1"/>
        </w:numPr>
        <w:rPr>
          <w:b/>
          <w:bCs/>
          <w:sz w:val="36"/>
          <w:szCs w:val="36"/>
        </w:rPr>
      </w:pPr>
      <w:r w:rsidRPr="008122E3">
        <w:rPr>
          <w:b/>
          <w:bCs/>
          <w:sz w:val="36"/>
          <w:szCs w:val="36"/>
        </w:rPr>
        <w:t>. Use ping to test network connectivity.</w:t>
      </w:r>
    </w:p>
    <w:p w14:paraId="7469D1CE" w14:textId="035E0F4B" w:rsidR="00E36F59" w:rsidRPr="00E36F59" w:rsidRDefault="00E36F59" w:rsidP="00E36F59">
      <w:pPr>
        <w:pStyle w:val="ListParagraph"/>
        <w:numPr>
          <w:ilvl w:val="0"/>
          <w:numId w:val="4"/>
        </w:numPr>
        <w:rPr>
          <w:b/>
          <w:bCs/>
          <w:sz w:val="32"/>
          <w:szCs w:val="32"/>
        </w:rPr>
      </w:pPr>
      <w:r w:rsidRPr="00E36F59">
        <w:rPr>
          <w:rFonts w:ascii="Arial" w:hAnsi="Arial" w:cs="Arial"/>
          <w:color w:val="040C28"/>
          <w:sz w:val="28"/>
          <w:szCs w:val="28"/>
        </w:rPr>
        <w:t>Open the Command Prompt.</w:t>
      </w:r>
      <w:r w:rsidRPr="00E36F59">
        <w:rPr>
          <w:rFonts w:ascii="Arial" w:hAnsi="Arial" w:cs="Arial"/>
          <w:color w:val="1F1F1F"/>
          <w:sz w:val="28"/>
          <w:szCs w:val="28"/>
          <w:shd w:val="clear" w:color="auto" w:fill="FFFFFF"/>
        </w:rPr>
        <w:t> </w:t>
      </w:r>
      <w:r w:rsidRPr="00E36F59">
        <w:rPr>
          <w:rFonts w:ascii="Arial" w:hAnsi="Arial" w:cs="Arial"/>
          <w:color w:val="040C28"/>
          <w:sz w:val="28"/>
          <w:szCs w:val="28"/>
        </w:rPr>
        <w:t>Type “ping” in the black box and hit the space bar.</w:t>
      </w:r>
      <w:r w:rsidRPr="00E36F59">
        <w:rPr>
          <w:rFonts w:ascii="Arial" w:hAnsi="Arial" w:cs="Arial"/>
          <w:color w:val="1F1F1F"/>
          <w:sz w:val="28"/>
          <w:szCs w:val="28"/>
          <w:shd w:val="clear" w:color="auto" w:fill="FFFFFF"/>
        </w:rPr>
        <w:t> </w:t>
      </w:r>
      <w:r w:rsidRPr="00E36F59">
        <w:rPr>
          <w:rFonts w:ascii="Arial" w:hAnsi="Arial" w:cs="Arial"/>
          <w:color w:val="040C28"/>
          <w:sz w:val="28"/>
          <w:szCs w:val="28"/>
        </w:rPr>
        <w:t>Type the IP address you'd like to ping (e.g., 192.XXX.X.X).</w:t>
      </w:r>
      <w:r w:rsidRPr="00E36F59">
        <w:rPr>
          <w:rFonts w:ascii="Arial" w:hAnsi="Arial" w:cs="Arial"/>
          <w:color w:val="1F1F1F"/>
          <w:sz w:val="28"/>
          <w:szCs w:val="28"/>
          <w:shd w:val="clear" w:color="auto" w:fill="FFFFFF"/>
        </w:rPr>
        <w:t> </w:t>
      </w:r>
      <w:r w:rsidRPr="00E36F59">
        <w:rPr>
          <w:rFonts w:ascii="Arial" w:hAnsi="Arial" w:cs="Arial"/>
          <w:color w:val="040C28"/>
          <w:sz w:val="28"/>
          <w:szCs w:val="28"/>
        </w:rPr>
        <w:t>Review the ping results displayed</w:t>
      </w:r>
      <w:r w:rsidRPr="00E36F59">
        <w:rPr>
          <w:rFonts w:ascii="Arial" w:hAnsi="Arial" w:cs="Arial"/>
          <w:color w:val="1F1F1F"/>
          <w:sz w:val="28"/>
          <w:szCs w:val="28"/>
          <w:shd w:val="clear" w:color="auto" w:fill="FFFFFF"/>
        </w:rPr>
        <w:t>.</w:t>
      </w:r>
    </w:p>
    <w:p w14:paraId="49145B6A" w14:textId="77777777" w:rsidR="00E36F59" w:rsidRDefault="00E36F59" w:rsidP="00E36F59">
      <w:pPr>
        <w:pStyle w:val="ListParagraph"/>
        <w:rPr>
          <w:b/>
          <w:bCs/>
          <w:sz w:val="32"/>
          <w:szCs w:val="32"/>
        </w:rPr>
      </w:pPr>
    </w:p>
    <w:p w14:paraId="40A39BA6" w14:textId="77777777" w:rsidR="00E36F59" w:rsidRPr="00E36F59" w:rsidRDefault="00E36F59" w:rsidP="00E36F59">
      <w:pPr>
        <w:pStyle w:val="ListParagraph"/>
        <w:rPr>
          <w:b/>
          <w:bCs/>
          <w:sz w:val="32"/>
          <w:szCs w:val="32"/>
        </w:rPr>
      </w:pPr>
    </w:p>
    <w:p w14:paraId="766A863B" w14:textId="00D3C781" w:rsidR="008122E3" w:rsidRDefault="008122E3" w:rsidP="008122E3">
      <w:pPr>
        <w:pStyle w:val="ListParagraph"/>
        <w:numPr>
          <w:ilvl w:val="0"/>
          <w:numId w:val="1"/>
        </w:numPr>
        <w:rPr>
          <w:b/>
          <w:bCs/>
          <w:sz w:val="36"/>
          <w:szCs w:val="36"/>
        </w:rPr>
      </w:pPr>
      <w:r w:rsidRPr="008122E3">
        <w:rPr>
          <w:b/>
          <w:bCs/>
          <w:sz w:val="36"/>
          <w:szCs w:val="36"/>
        </w:rPr>
        <w:t xml:space="preserve"> Understand basic firewall configuration using FIREWALL-CMD.</w:t>
      </w:r>
    </w:p>
    <w:p w14:paraId="14819AAB" w14:textId="77777777" w:rsidR="00E36F59" w:rsidRPr="00E36F59" w:rsidRDefault="00E36F59" w:rsidP="00E36F59">
      <w:pPr>
        <w:pStyle w:val="trt0xe"/>
        <w:numPr>
          <w:ilvl w:val="0"/>
          <w:numId w:val="6"/>
        </w:numPr>
        <w:shd w:val="clear" w:color="auto" w:fill="FFFFFF"/>
        <w:spacing w:before="0" w:beforeAutospacing="0" w:after="60" w:afterAutospacing="0"/>
        <w:rPr>
          <w:rFonts w:ascii="Arial" w:hAnsi="Arial" w:cs="Arial"/>
          <w:color w:val="1F1F1F"/>
          <w:sz w:val="32"/>
          <w:szCs w:val="32"/>
        </w:rPr>
      </w:pPr>
      <w:r w:rsidRPr="00E36F59">
        <w:rPr>
          <w:rFonts w:ascii="Arial" w:hAnsi="Arial" w:cs="Arial"/>
          <w:color w:val="1F1F1F"/>
          <w:sz w:val="32"/>
          <w:szCs w:val="32"/>
        </w:rPr>
        <w:t xml:space="preserve">Start </w:t>
      </w:r>
      <w:proofErr w:type="spellStart"/>
      <w:r w:rsidRPr="00E36F59">
        <w:rPr>
          <w:rFonts w:ascii="Arial" w:hAnsi="Arial" w:cs="Arial"/>
          <w:color w:val="1F1F1F"/>
          <w:sz w:val="32"/>
          <w:szCs w:val="32"/>
        </w:rPr>
        <w:t>Firewalld</w:t>
      </w:r>
      <w:proofErr w:type="spellEnd"/>
      <w:r w:rsidRPr="00E36F59">
        <w:rPr>
          <w:rFonts w:ascii="Arial" w:hAnsi="Arial" w:cs="Arial"/>
          <w:color w:val="1F1F1F"/>
          <w:sz w:val="32"/>
          <w:szCs w:val="32"/>
        </w:rPr>
        <w:t xml:space="preserve"> for the current session:</w:t>
      </w:r>
    </w:p>
    <w:p w14:paraId="4B1759FA" w14:textId="77777777" w:rsidR="00E36F59" w:rsidRPr="00E36F59" w:rsidRDefault="00E36F59" w:rsidP="00E36F59">
      <w:pPr>
        <w:pStyle w:val="trt0xe"/>
        <w:numPr>
          <w:ilvl w:val="0"/>
          <w:numId w:val="6"/>
        </w:numPr>
        <w:shd w:val="clear" w:color="auto" w:fill="FFFFFF"/>
        <w:spacing w:before="0" w:beforeAutospacing="0" w:after="60" w:afterAutospacing="0"/>
        <w:rPr>
          <w:rFonts w:ascii="Arial" w:hAnsi="Arial" w:cs="Arial"/>
          <w:color w:val="1F1F1F"/>
          <w:sz w:val="32"/>
          <w:szCs w:val="32"/>
        </w:rPr>
      </w:pPr>
      <w:r w:rsidRPr="00E36F59">
        <w:rPr>
          <w:rFonts w:ascii="Arial" w:hAnsi="Arial" w:cs="Arial"/>
          <w:color w:val="1F1F1F"/>
          <w:sz w:val="32"/>
          <w:szCs w:val="32"/>
        </w:rPr>
        <w:t xml:space="preserve">Enable </w:t>
      </w:r>
      <w:proofErr w:type="spellStart"/>
      <w:r w:rsidRPr="00E36F59">
        <w:rPr>
          <w:rFonts w:ascii="Arial" w:hAnsi="Arial" w:cs="Arial"/>
          <w:color w:val="1F1F1F"/>
          <w:sz w:val="32"/>
          <w:szCs w:val="32"/>
        </w:rPr>
        <w:t>Firewalld</w:t>
      </w:r>
      <w:proofErr w:type="spellEnd"/>
      <w:r w:rsidRPr="00E36F59">
        <w:rPr>
          <w:rFonts w:ascii="Arial" w:hAnsi="Arial" w:cs="Arial"/>
          <w:color w:val="1F1F1F"/>
          <w:sz w:val="32"/>
          <w:szCs w:val="32"/>
        </w:rPr>
        <w:t xml:space="preserve"> to always start at server boot:</w:t>
      </w:r>
    </w:p>
    <w:p w14:paraId="59E3AD13" w14:textId="77777777" w:rsidR="00E36F59" w:rsidRPr="00E36F59" w:rsidRDefault="00E36F59" w:rsidP="00E36F59">
      <w:pPr>
        <w:pStyle w:val="trt0xe"/>
        <w:numPr>
          <w:ilvl w:val="0"/>
          <w:numId w:val="6"/>
        </w:numPr>
        <w:shd w:val="clear" w:color="auto" w:fill="FFFFFF"/>
        <w:spacing w:before="0" w:beforeAutospacing="0" w:after="60" w:afterAutospacing="0"/>
        <w:rPr>
          <w:rFonts w:ascii="Arial" w:hAnsi="Arial" w:cs="Arial"/>
          <w:color w:val="1F1F1F"/>
          <w:sz w:val="32"/>
          <w:szCs w:val="32"/>
        </w:rPr>
      </w:pPr>
      <w:r w:rsidRPr="00E36F59">
        <w:rPr>
          <w:rFonts w:ascii="Arial" w:hAnsi="Arial" w:cs="Arial"/>
          <w:color w:val="1F1F1F"/>
          <w:sz w:val="32"/>
          <w:szCs w:val="32"/>
        </w:rPr>
        <w:t xml:space="preserve">Disable </w:t>
      </w:r>
      <w:proofErr w:type="spellStart"/>
      <w:r w:rsidRPr="00E36F59">
        <w:rPr>
          <w:rFonts w:ascii="Arial" w:hAnsi="Arial" w:cs="Arial"/>
          <w:color w:val="1F1F1F"/>
          <w:sz w:val="32"/>
          <w:szCs w:val="32"/>
        </w:rPr>
        <w:t>Firewalld</w:t>
      </w:r>
      <w:proofErr w:type="spellEnd"/>
      <w:r w:rsidRPr="00E36F59">
        <w:rPr>
          <w:rFonts w:ascii="Arial" w:hAnsi="Arial" w:cs="Arial"/>
          <w:color w:val="1F1F1F"/>
          <w:sz w:val="32"/>
          <w:szCs w:val="32"/>
        </w:rPr>
        <w:t xml:space="preserve"> from starting at boot:</w:t>
      </w:r>
    </w:p>
    <w:p w14:paraId="0E73A944" w14:textId="77777777" w:rsidR="00E36F59" w:rsidRPr="00E36F59" w:rsidRDefault="00E36F59" w:rsidP="00E36F59">
      <w:pPr>
        <w:pStyle w:val="trt0xe"/>
        <w:numPr>
          <w:ilvl w:val="0"/>
          <w:numId w:val="6"/>
        </w:numPr>
        <w:shd w:val="clear" w:color="auto" w:fill="FFFFFF"/>
        <w:spacing w:before="0" w:beforeAutospacing="0" w:after="60" w:afterAutospacing="0"/>
        <w:rPr>
          <w:rFonts w:ascii="Arial" w:hAnsi="Arial" w:cs="Arial"/>
          <w:color w:val="1F1F1F"/>
          <w:sz w:val="32"/>
          <w:szCs w:val="32"/>
        </w:rPr>
      </w:pPr>
      <w:r w:rsidRPr="00E36F59">
        <w:rPr>
          <w:rFonts w:ascii="Arial" w:hAnsi="Arial" w:cs="Arial"/>
          <w:color w:val="1F1F1F"/>
          <w:sz w:val="32"/>
          <w:szCs w:val="32"/>
        </w:rPr>
        <w:t xml:space="preserve">Check whether </w:t>
      </w:r>
      <w:proofErr w:type="spellStart"/>
      <w:r w:rsidRPr="00E36F59">
        <w:rPr>
          <w:rFonts w:ascii="Arial" w:hAnsi="Arial" w:cs="Arial"/>
          <w:color w:val="1F1F1F"/>
          <w:sz w:val="32"/>
          <w:szCs w:val="32"/>
        </w:rPr>
        <w:t>Firewalld</w:t>
      </w:r>
      <w:proofErr w:type="spellEnd"/>
      <w:r w:rsidRPr="00E36F59">
        <w:rPr>
          <w:rFonts w:ascii="Arial" w:hAnsi="Arial" w:cs="Arial"/>
          <w:color w:val="1F1F1F"/>
          <w:sz w:val="32"/>
          <w:szCs w:val="32"/>
        </w:rPr>
        <w:t xml:space="preserve"> is running:</w:t>
      </w:r>
    </w:p>
    <w:p w14:paraId="063156BF" w14:textId="77777777" w:rsidR="00E36F59" w:rsidRPr="00E36F59" w:rsidRDefault="00E36F59" w:rsidP="00E36F59">
      <w:pPr>
        <w:pStyle w:val="trt0xe"/>
        <w:numPr>
          <w:ilvl w:val="0"/>
          <w:numId w:val="6"/>
        </w:numPr>
        <w:shd w:val="clear" w:color="auto" w:fill="FFFFFF"/>
        <w:spacing w:before="0" w:beforeAutospacing="0" w:after="60" w:afterAutospacing="0"/>
        <w:rPr>
          <w:rFonts w:ascii="Arial" w:hAnsi="Arial" w:cs="Arial"/>
          <w:color w:val="1F1F1F"/>
          <w:sz w:val="32"/>
          <w:szCs w:val="32"/>
        </w:rPr>
      </w:pPr>
      <w:r w:rsidRPr="00E36F59">
        <w:rPr>
          <w:rFonts w:ascii="Arial" w:hAnsi="Arial" w:cs="Arial"/>
          <w:color w:val="1F1F1F"/>
          <w:sz w:val="32"/>
          <w:szCs w:val="32"/>
        </w:rPr>
        <w:t xml:space="preserve">Check the </w:t>
      </w:r>
      <w:proofErr w:type="spellStart"/>
      <w:r w:rsidRPr="00E36F59">
        <w:rPr>
          <w:rFonts w:ascii="Arial" w:hAnsi="Arial" w:cs="Arial"/>
          <w:color w:val="1F1F1F"/>
          <w:sz w:val="32"/>
          <w:szCs w:val="32"/>
        </w:rPr>
        <w:t>Firewalld</w:t>
      </w:r>
      <w:proofErr w:type="spellEnd"/>
      <w:r w:rsidRPr="00E36F59">
        <w:rPr>
          <w:rFonts w:ascii="Arial" w:hAnsi="Arial" w:cs="Arial"/>
          <w:color w:val="1F1F1F"/>
          <w:sz w:val="32"/>
          <w:szCs w:val="32"/>
        </w:rPr>
        <w:t xml:space="preserve"> state – similar to </w:t>
      </w:r>
      <w:proofErr w:type="spellStart"/>
      <w:r w:rsidRPr="00E36F59">
        <w:rPr>
          <w:rFonts w:ascii="Arial" w:hAnsi="Arial" w:cs="Arial"/>
          <w:color w:val="1F1F1F"/>
          <w:sz w:val="32"/>
          <w:szCs w:val="32"/>
        </w:rPr>
        <w:t>systemctl</w:t>
      </w:r>
      <w:proofErr w:type="spellEnd"/>
      <w:r w:rsidRPr="00E36F59">
        <w:rPr>
          <w:rFonts w:ascii="Arial" w:hAnsi="Arial" w:cs="Arial"/>
          <w:color w:val="1F1F1F"/>
          <w:sz w:val="32"/>
          <w:szCs w:val="32"/>
        </w:rPr>
        <w:t xml:space="preserve"> </w:t>
      </w:r>
      <w:proofErr w:type="gramStart"/>
      <w:r w:rsidRPr="00E36F59">
        <w:rPr>
          <w:rFonts w:ascii="Arial" w:hAnsi="Arial" w:cs="Arial"/>
          <w:color w:val="1F1F1F"/>
          <w:sz w:val="32"/>
          <w:szCs w:val="32"/>
        </w:rPr>
        <w:t>status :</w:t>
      </w:r>
      <w:proofErr w:type="gramEnd"/>
    </w:p>
    <w:p w14:paraId="2DD983FA" w14:textId="77777777" w:rsidR="00E36F59" w:rsidRPr="00E36F59" w:rsidRDefault="00E36F59" w:rsidP="00E36F59">
      <w:pPr>
        <w:pStyle w:val="trt0xe"/>
        <w:numPr>
          <w:ilvl w:val="0"/>
          <w:numId w:val="6"/>
        </w:numPr>
        <w:shd w:val="clear" w:color="auto" w:fill="FFFFFF"/>
        <w:spacing w:before="0" w:beforeAutospacing="0" w:after="60" w:afterAutospacing="0"/>
        <w:rPr>
          <w:rFonts w:ascii="Arial" w:hAnsi="Arial" w:cs="Arial"/>
          <w:color w:val="1F1F1F"/>
          <w:sz w:val="32"/>
          <w:szCs w:val="32"/>
        </w:rPr>
      </w:pPr>
      <w:r w:rsidRPr="00E36F59">
        <w:rPr>
          <w:rFonts w:ascii="Arial" w:hAnsi="Arial" w:cs="Arial"/>
          <w:color w:val="1F1F1F"/>
          <w:sz w:val="32"/>
          <w:szCs w:val="32"/>
        </w:rPr>
        <w:t xml:space="preserve">Whitelist a service for runtime only in the current zone (e.g. </w:t>
      </w:r>
      <w:proofErr w:type="gramStart"/>
      <w:r w:rsidRPr="00E36F59">
        <w:rPr>
          <w:rFonts w:ascii="Arial" w:hAnsi="Arial" w:cs="Arial"/>
          <w:color w:val="1F1F1F"/>
          <w:sz w:val="32"/>
          <w:szCs w:val="32"/>
        </w:rPr>
        <w:t>http )</w:t>
      </w:r>
      <w:proofErr w:type="gramEnd"/>
      <w:r w:rsidRPr="00E36F59">
        <w:rPr>
          <w:rFonts w:ascii="Arial" w:hAnsi="Arial" w:cs="Arial"/>
          <w:color w:val="1F1F1F"/>
          <w:sz w:val="32"/>
          <w:szCs w:val="32"/>
        </w:rPr>
        <w:t>:</w:t>
      </w:r>
    </w:p>
    <w:p w14:paraId="7144E5DB" w14:textId="77777777" w:rsidR="00E36F59" w:rsidRDefault="00E36F59" w:rsidP="00E36F59">
      <w:pPr>
        <w:pStyle w:val="ListParagraph"/>
        <w:rPr>
          <w:b/>
          <w:bCs/>
          <w:sz w:val="36"/>
          <w:szCs w:val="36"/>
        </w:rPr>
      </w:pPr>
    </w:p>
    <w:p w14:paraId="2D2A47B2" w14:textId="77777777" w:rsidR="00E36F59" w:rsidRDefault="00E36F59" w:rsidP="00E36F59">
      <w:pPr>
        <w:pStyle w:val="ListParagraph"/>
        <w:rPr>
          <w:b/>
          <w:bCs/>
          <w:sz w:val="36"/>
          <w:szCs w:val="36"/>
        </w:rPr>
      </w:pPr>
    </w:p>
    <w:p w14:paraId="79113528" w14:textId="77777777" w:rsidR="00E36F59" w:rsidRDefault="00E36F59" w:rsidP="00E36F59">
      <w:pPr>
        <w:pStyle w:val="ListParagraph"/>
        <w:rPr>
          <w:b/>
          <w:bCs/>
          <w:sz w:val="36"/>
          <w:szCs w:val="36"/>
        </w:rPr>
      </w:pPr>
    </w:p>
    <w:p w14:paraId="0FEE267B" w14:textId="77777777" w:rsidR="00E36F59" w:rsidRPr="008122E3" w:rsidRDefault="00E36F59" w:rsidP="00E36F59">
      <w:pPr>
        <w:pStyle w:val="ListParagraph"/>
        <w:rPr>
          <w:b/>
          <w:bCs/>
          <w:sz w:val="36"/>
          <w:szCs w:val="36"/>
        </w:rPr>
      </w:pPr>
    </w:p>
    <w:p w14:paraId="210E211A" w14:textId="77777777" w:rsidR="00C1696B" w:rsidRDefault="00C1696B" w:rsidP="00E36F59">
      <w:pPr>
        <w:pStyle w:val="ListParagraph"/>
        <w:rPr>
          <w:b/>
          <w:bCs/>
          <w:sz w:val="36"/>
          <w:szCs w:val="36"/>
        </w:rPr>
      </w:pPr>
    </w:p>
    <w:p w14:paraId="6FAC821D" w14:textId="6BC5DF23" w:rsidR="008122E3" w:rsidRDefault="008122E3" w:rsidP="008122E3">
      <w:pPr>
        <w:pStyle w:val="ListParagraph"/>
        <w:numPr>
          <w:ilvl w:val="0"/>
          <w:numId w:val="1"/>
        </w:numPr>
        <w:rPr>
          <w:b/>
          <w:bCs/>
          <w:sz w:val="36"/>
          <w:szCs w:val="36"/>
        </w:rPr>
      </w:pPr>
      <w:r w:rsidRPr="008122E3">
        <w:rPr>
          <w:b/>
          <w:bCs/>
          <w:sz w:val="36"/>
          <w:szCs w:val="36"/>
        </w:rPr>
        <w:t xml:space="preserve"> Add ssh services in firewall</w:t>
      </w:r>
    </w:p>
    <w:p w14:paraId="24C8C1D7" w14:textId="77777777" w:rsidR="00E36F59" w:rsidRPr="00E36F59" w:rsidRDefault="00E36F59" w:rsidP="00E36F59">
      <w:pPr>
        <w:numPr>
          <w:ilvl w:val="0"/>
          <w:numId w:val="8"/>
        </w:numPr>
        <w:shd w:val="clear" w:color="auto" w:fill="FFFFFF"/>
        <w:spacing w:after="60" w:line="240" w:lineRule="auto"/>
        <w:rPr>
          <w:rFonts w:ascii="Arial" w:eastAsia="Times New Roman" w:hAnsi="Arial" w:cs="Arial"/>
          <w:color w:val="1F1F1F"/>
          <w:kern w:val="0"/>
          <w:sz w:val="24"/>
          <w:szCs w:val="24"/>
          <w:lang w:eastAsia="en-IN"/>
          <w14:ligatures w14:val="none"/>
        </w:rPr>
      </w:pPr>
      <w:r w:rsidRPr="00E36F59">
        <w:rPr>
          <w:rFonts w:ascii="Arial" w:eastAsia="Times New Roman" w:hAnsi="Arial" w:cs="Arial"/>
          <w:color w:val="1F1F1F"/>
          <w:kern w:val="0"/>
          <w:sz w:val="24"/>
          <w:szCs w:val="24"/>
          <w:lang w:eastAsia="en-IN"/>
          <w14:ligatures w14:val="none"/>
        </w:rPr>
        <w:t>Step 1: Install OpenSSH Server on Windows. Enable OpenSSH Feature: Open the “Settings” app on your Windows machine. ...</w:t>
      </w:r>
    </w:p>
    <w:p w14:paraId="44C12594" w14:textId="77777777" w:rsidR="00E36F59" w:rsidRPr="00E36F59" w:rsidRDefault="00E36F59" w:rsidP="00E36F59">
      <w:pPr>
        <w:numPr>
          <w:ilvl w:val="0"/>
          <w:numId w:val="8"/>
        </w:numPr>
        <w:shd w:val="clear" w:color="auto" w:fill="FFFFFF"/>
        <w:spacing w:after="60" w:line="240" w:lineRule="auto"/>
        <w:rPr>
          <w:rFonts w:ascii="Arial" w:eastAsia="Times New Roman" w:hAnsi="Arial" w:cs="Arial"/>
          <w:color w:val="1F1F1F"/>
          <w:kern w:val="0"/>
          <w:sz w:val="24"/>
          <w:szCs w:val="24"/>
          <w:lang w:eastAsia="en-IN"/>
          <w14:ligatures w14:val="none"/>
        </w:rPr>
      </w:pPr>
      <w:r w:rsidRPr="00E36F59">
        <w:rPr>
          <w:rFonts w:ascii="Arial" w:eastAsia="Times New Roman" w:hAnsi="Arial" w:cs="Arial"/>
          <w:color w:val="1F1F1F"/>
          <w:kern w:val="0"/>
          <w:sz w:val="24"/>
          <w:szCs w:val="24"/>
          <w:lang w:eastAsia="en-IN"/>
          <w14:ligatures w14:val="none"/>
        </w:rPr>
        <w:t>Step 2: Configure OpenSSH Server. Start SSH Service: ...</w:t>
      </w:r>
    </w:p>
    <w:p w14:paraId="40CB7BC0" w14:textId="77777777" w:rsidR="00E36F59" w:rsidRPr="00E36F59" w:rsidRDefault="00E36F59" w:rsidP="00E36F59">
      <w:pPr>
        <w:numPr>
          <w:ilvl w:val="0"/>
          <w:numId w:val="8"/>
        </w:numPr>
        <w:shd w:val="clear" w:color="auto" w:fill="FFFFFF"/>
        <w:spacing w:after="60" w:line="240" w:lineRule="auto"/>
        <w:rPr>
          <w:rFonts w:ascii="Arial" w:eastAsia="Times New Roman" w:hAnsi="Arial" w:cs="Arial"/>
          <w:color w:val="1F1F1F"/>
          <w:kern w:val="0"/>
          <w:sz w:val="24"/>
          <w:szCs w:val="24"/>
          <w:lang w:eastAsia="en-IN"/>
          <w14:ligatures w14:val="none"/>
        </w:rPr>
      </w:pPr>
      <w:r w:rsidRPr="00E36F59">
        <w:rPr>
          <w:rFonts w:ascii="Arial" w:eastAsia="Times New Roman" w:hAnsi="Arial" w:cs="Arial"/>
          <w:color w:val="1F1F1F"/>
          <w:kern w:val="0"/>
          <w:sz w:val="24"/>
          <w:szCs w:val="24"/>
          <w:lang w:eastAsia="en-IN"/>
          <w14:ligatures w14:val="none"/>
        </w:rPr>
        <w:t>Step 3: Allow SSH Through Windows Firewall. Allow SSH Service: ...</w:t>
      </w:r>
    </w:p>
    <w:p w14:paraId="59575E8C" w14:textId="77777777" w:rsidR="00E36F59" w:rsidRPr="00E36F59" w:rsidRDefault="00E36F59" w:rsidP="00E36F59">
      <w:pPr>
        <w:numPr>
          <w:ilvl w:val="0"/>
          <w:numId w:val="8"/>
        </w:numPr>
        <w:shd w:val="clear" w:color="auto" w:fill="FFFFFF"/>
        <w:spacing w:after="60" w:line="240" w:lineRule="auto"/>
        <w:rPr>
          <w:rFonts w:ascii="Arial" w:eastAsia="Times New Roman" w:hAnsi="Arial" w:cs="Arial"/>
          <w:color w:val="1F1F1F"/>
          <w:kern w:val="0"/>
          <w:sz w:val="24"/>
          <w:szCs w:val="24"/>
          <w:lang w:eastAsia="en-IN"/>
          <w14:ligatures w14:val="none"/>
        </w:rPr>
      </w:pPr>
      <w:r w:rsidRPr="00E36F59">
        <w:rPr>
          <w:rFonts w:ascii="Arial" w:eastAsia="Times New Roman" w:hAnsi="Arial" w:cs="Arial"/>
          <w:color w:val="1F1F1F"/>
          <w:kern w:val="0"/>
          <w:sz w:val="24"/>
          <w:szCs w:val="24"/>
          <w:lang w:eastAsia="en-IN"/>
          <w14:ligatures w14:val="none"/>
        </w:rPr>
        <w:t>Step 4: Accessing Windows SSH Server. Find Windows IP Address:</w:t>
      </w:r>
    </w:p>
    <w:p w14:paraId="624D77DD" w14:textId="77777777" w:rsidR="00E36F59" w:rsidRPr="008122E3" w:rsidRDefault="00E36F59" w:rsidP="00E36F59">
      <w:pPr>
        <w:pStyle w:val="ListParagraph"/>
        <w:rPr>
          <w:b/>
          <w:bCs/>
          <w:sz w:val="36"/>
          <w:szCs w:val="36"/>
        </w:rPr>
      </w:pPr>
    </w:p>
    <w:p w14:paraId="480875F7" w14:textId="52254825" w:rsidR="008122E3" w:rsidRDefault="008122E3" w:rsidP="008122E3">
      <w:pPr>
        <w:pStyle w:val="ListParagraph"/>
        <w:numPr>
          <w:ilvl w:val="0"/>
          <w:numId w:val="1"/>
        </w:numPr>
        <w:rPr>
          <w:b/>
          <w:bCs/>
          <w:sz w:val="36"/>
          <w:szCs w:val="36"/>
        </w:rPr>
      </w:pPr>
      <w:r w:rsidRPr="008122E3">
        <w:rPr>
          <w:b/>
          <w:bCs/>
          <w:sz w:val="36"/>
          <w:szCs w:val="36"/>
        </w:rPr>
        <w:t xml:space="preserve"> Graphically</w:t>
      </w:r>
      <w:r w:rsidR="00E36F59">
        <w:rPr>
          <w:b/>
          <w:bCs/>
          <w:sz w:val="36"/>
          <w:szCs w:val="36"/>
        </w:rPr>
        <w:t xml:space="preserve"> </w:t>
      </w:r>
      <w:r w:rsidRPr="008122E3">
        <w:rPr>
          <w:b/>
          <w:bCs/>
          <w:sz w:val="36"/>
          <w:szCs w:val="36"/>
        </w:rPr>
        <w:t>manage</w:t>
      </w:r>
      <w:r w:rsidR="00E36F59">
        <w:rPr>
          <w:b/>
          <w:bCs/>
          <w:sz w:val="36"/>
          <w:szCs w:val="36"/>
        </w:rPr>
        <w:t xml:space="preserve"> </w:t>
      </w:r>
      <w:r w:rsidRPr="008122E3">
        <w:rPr>
          <w:b/>
          <w:bCs/>
          <w:sz w:val="36"/>
          <w:szCs w:val="36"/>
        </w:rPr>
        <w:t>the</w:t>
      </w:r>
      <w:r w:rsidR="00E36F59">
        <w:rPr>
          <w:b/>
          <w:bCs/>
          <w:sz w:val="36"/>
          <w:szCs w:val="36"/>
        </w:rPr>
        <w:t xml:space="preserve"> </w:t>
      </w:r>
      <w:r w:rsidRPr="008122E3">
        <w:rPr>
          <w:b/>
          <w:bCs/>
          <w:sz w:val="36"/>
          <w:szCs w:val="36"/>
        </w:rPr>
        <w:t>firewall</w:t>
      </w:r>
    </w:p>
    <w:p w14:paraId="443C4DA9" w14:textId="67954D9A" w:rsidR="00E36F59" w:rsidRPr="00E36F59" w:rsidRDefault="00E36F59" w:rsidP="00E36F59">
      <w:pPr>
        <w:pStyle w:val="ListParagraph"/>
        <w:numPr>
          <w:ilvl w:val="0"/>
          <w:numId w:val="10"/>
        </w:numPr>
        <w:rPr>
          <w:sz w:val="48"/>
          <w:szCs w:val="48"/>
        </w:rPr>
      </w:pPr>
      <w:r w:rsidRPr="00E36F59">
        <w:rPr>
          <w:sz w:val="28"/>
          <w:szCs w:val="28"/>
          <w:shd w:val="clear" w:color="auto" w:fill="F3F3F3"/>
        </w:rPr>
        <w:t>To graphically manage the firewall on your Windows system, you can use the built-</w:t>
      </w:r>
      <w:r w:rsidRPr="00E36F59">
        <w:rPr>
          <w:b/>
          <w:bCs/>
          <w:sz w:val="28"/>
          <w:szCs w:val="28"/>
          <w:shd w:val="clear" w:color="auto" w:fill="F3F3F3"/>
        </w:rPr>
        <w:t>in </w:t>
      </w:r>
      <w:r w:rsidRPr="00E36F59">
        <w:rPr>
          <w:rStyle w:val="Strong"/>
          <w:rFonts w:ascii="Segoe UI" w:hAnsi="Segoe UI" w:cs="Segoe UI"/>
          <w:b w:val="0"/>
          <w:bCs w:val="0"/>
          <w:sz w:val="28"/>
          <w:szCs w:val="28"/>
          <w:shd w:val="clear" w:color="auto" w:fill="F3F3F3"/>
        </w:rPr>
        <w:t>Windows Defender Firewall with Advanced Security</w:t>
      </w:r>
      <w:r w:rsidRPr="00E36F59">
        <w:rPr>
          <w:sz w:val="28"/>
          <w:szCs w:val="28"/>
          <w:shd w:val="clear" w:color="auto" w:fill="F3F3F3"/>
        </w:rPr>
        <w:t> application. </w:t>
      </w:r>
    </w:p>
    <w:p w14:paraId="07A26012" w14:textId="4D3F41E5" w:rsidR="008122E3" w:rsidRPr="008122E3" w:rsidRDefault="008122E3" w:rsidP="00E36F59">
      <w:pPr>
        <w:pStyle w:val="ListParagraph"/>
        <w:rPr>
          <w:b/>
          <w:bCs/>
          <w:sz w:val="36"/>
          <w:szCs w:val="36"/>
        </w:rPr>
      </w:pPr>
    </w:p>
    <w:p w14:paraId="7B4C561F" w14:textId="2A5551FC" w:rsidR="008122E3" w:rsidRDefault="008122E3" w:rsidP="008122E3">
      <w:pPr>
        <w:pStyle w:val="ListParagraph"/>
        <w:numPr>
          <w:ilvl w:val="0"/>
          <w:numId w:val="1"/>
        </w:numPr>
        <w:rPr>
          <w:b/>
          <w:bCs/>
          <w:sz w:val="36"/>
          <w:szCs w:val="36"/>
        </w:rPr>
      </w:pPr>
      <w:r w:rsidRPr="008122E3">
        <w:rPr>
          <w:b/>
          <w:bCs/>
          <w:sz w:val="36"/>
          <w:szCs w:val="36"/>
        </w:rPr>
        <w:t xml:space="preserve"> What is </w:t>
      </w:r>
      <w:proofErr w:type="spellStart"/>
      <w:r w:rsidRPr="008122E3">
        <w:rPr>
          <w:b/>
          <w:bCs/>
          <w:sz w:val="36"/>
          <w:szCs w:val="36"/>
        </w:rPr>
        <w:t>selinux</w:t>
      </w:r>
      <w:proofErr w:type="spellEnd"/>
      <w:r w:rsidRPr="008122E3">
        <w:rPr>
          <w:b/>
          <w:bCs/>
          <w:sz w:val="36"/>
          <w:szCs w:val="36"/>
        </w:rPr>
        <w:t xml:space="preserve"> Security</w:t>
      </w:r>
    </w:p>
    <w:p w14:paraId="7250BAAB" w14:textId="071E69B5" w:rsidR="00E36F59" w:rsidRPr="008122E3" w:rsidRDefault="00E36F59" w:rsidP="00E36F59">
      <w:pPr>
        <w:pStyle w:val="ListParagraph"/>
        <w:numPr>
          <w:ilvl w:val="0"/>
          <w:numId w:val="11"/>
        </w:numPr>
        <w:rPr>
          <w:b/>
          <w:bCs/>
          <w:sz w:val="36"/>
          <w:szCs w:val="36"/>
        </w:rPr>
      </w:pPr>
      <w:r>
        <w:rPr>
          <w:rFonts w:ascii="Arial" w:hAnsi="Arial" w:cs="Arial"/>
          <w:color w:val="1F1F1F"/>
          <w:sz w:val="30"/>
          <w:szCs w:val="30"/>
          <w:shd w:val="clear" w:color="auto" w:fill="FFFFFF"/>
        </w:rPr>
        <w:t>Security-Enhanced Linux (</w:t>
      </w:r>
      <w:proofErr w:type="spellStart"/>
      <w:r>
        <w:rPr>
          <w:rFonts w:ascii="Arial" w:hAnsi="Arial" w:cs="Arial"/>
          <w:color w:val="1F1F1F"/>
          <w:sz w:val="30"/>
          <w:szCs w:val="30"/>
          <w:shd w:val="clear" w:color="auto" w:fill="FFFFFF"/>
        </w:rPr>
        <w:t>SELinux</w:t>
      </w:r>
      <w:proofErr w:type="spellEnd"/>
      <w:r>
        <w:rPr>
          <w:rFonts w:ascii="Arial" w:hAnsi="Arial" w:cs="Arial"/>
          <w:color w:val="1F1F1F"/>
          <w:sz w:val="30"/>
          <w:szCs w:val="30"/>
          <w:shd w:val="clear" w:color="auto" w:fill="FFFFFF"/>
        </w:rPr>
        <w:t>) is </w:t>
      </w:r>
      <w:r>
        <w:rPr>
          <w:rFonts w:ascii="Arial" w:hAnsi="Arial" w:cs="Arial"/>
          <w:color w:val="040C28"/>
          <w:sz w:val="30"/>
          <w:szCs w:val="30"/>
        </w:rPr>
        <w:t>a security architecture for Linux® systems that allows administrators to have more control over who can access the system</w:t>
      </w:r>
      <w:r>
        <w:rPr>
          <w:rFonts w:ascii="Arial" w:hAnsi="Arial" w:cs="Arial"/>
          <w:color w:val="1F1F1F"/>
          <w:sz w:val="30"/>
          <w:szCs w:val="30"/>
          <w:shd w:val="clear" w:color="auto" w:fill="FFFFFF"/>
        </w:rPr>
        <w:t>. It was originally developed by the United States National Security Agency (NSA) as a series of patches to the Linux kernel using Linux Security Modules (LSM).</w:t>
      </w:r>
    </w:p>
    <w:p w14:paraId="415A4E45" w14:textId="77777777" w:rsidR="00C1696B" w:rsidRDefault="008122E3" w:rsidP="008122E3">
      <w:pPr>
        <w:pStyle w:val="ListParagraph"/>
        <w:numPr>
          <w:ilvl w:val="0"/>
          <w:numId w:val="1"/>
        </w:numPr>
        <w:rPr>
          <w:b/>
          <w:bCs/>
          <w:sz w:val="36"/>
          <w:szCs w:val="36"/>
        </w:rPr>
      </w:pPr>
      <w:r w:rsidRPr="008122E3">
        <w:rPr>
          <w:b/>
          <w:bCs/>
          <w:sz w:val="36"/>
          <w:szCs w:val="36"/>
        </w:rPr>
        <w:t xml:space="preserve"> How to Set Sta</w:t>
      </w:r>
      <w:r w:rsidR="00C1696B">
        <w:rPr>
          <w:b/>
          <w:bCs/>
          <w:sz w:val="36"/>
          <w:szCs w:val="36"/>
        </w:rPr>
        <w:t>.</w:t>
      </w:r>
    </w:p>
    <w:p w14:paraId="2BEAD554" w14:textId="0B79C821" w:rsidR="00E36F59" w:rsidRDefault="00E36F59" w:rsidP="00E36F59">
      <w:pPr>
        <w:pStyle w:val="ListParagraph"/>
        <w:numPr>
          <w:ilvl w:val="0"/>
          <w:numId w:val="12"/>
        </w:numPr>
        <w:rPr>
          <w:b/>
          <w:bCs/>
          <w:sz w:val="36"/>
          <w:szCs w:val="36"/>
        </w:rPr>
      </w:pPr>
      <w:r>
        <w:rPr>
          <w:rFonts w:ascii="Arial" w:hAnsi="Arial" w:cs="Arial"/>
          <w:color w:val="040C28"/>
          <w:sz w:val="30"/>
          <w:szCs w:val="30"/>
        </w:rPr>
        <w:t>In the details pane, select a virtual server and then click Edit.</w:t>
      </w:r>
      <w:r>
        <w:rPr>
          <w:rFonts w:ascii="Arial" w:hAnsi="Arial" w:cs="Arial"/>
          <w:color w:val="1F1F1F"/>
          <w:sz w:val="30"/>
          <w:szCs w:val="30"/>
          <w:shd w:val="clear" w:color="auto" w:fill="FFFFFF"/>
        </w:rPr>
        <w:t> On the Published Applications tab, under Secure Ticket Authority, click Add. In the Configure STA Server dialog box, enter the URL of the STA server and then click Create.</w:t>
      </w:r>
    </w:p>
    <w:p w14:paraId="6FA6E5BC" w14:textId="698F8125" w:rsidR="004A2975" w:rsidRDefault="008122E3" w:rsidP="008122E3">
      <w:pPr>
        <w:pStyle w:val="ListParagraph"/>
        <w:numPr>
          <w:ilvl w:val="0"/>
          <w:numId w:val="1"/>
        </w:numPr>
        <w:rPr>
          <w:b/>
          <w:bCs/>
          <w:sz w:val="36"/>
          <w:szCs w:val="36"/>
        </w:rPr>
      </w:pPr>
      <w:r w:rsidRPr="008122E3">
        <w:rPr>
          <w:b/>
          <w:bCs/>
          <w:sz w:val="36"/>
          <w:szCs w:val="36"/>
        </w:rPr>
        <w:t>tic IP in Linux?</w:t>
      </w:r>
    </w:p>
    <w:p w14:paraId="144F701D" w14:textId="0D2E066F" w:rsidR="00E36F59" w:rsidRPr="008122E3" w:rsidRDefault="00E36F59" w:rsidP="00E36F59">
      <w:pPr>
        <w:pStyle w:val="ListParagraph"/>
        <w:numPr>
          <w:ilvl w:val="0"/>
          <w:numId w:val="13"/>
        </w:numPr>
        <w:rPr>
          <w:b/>
          <w:bCs/>
          <w:sz w:val="36"/>
          <w:szCs w:val="36"/>
        </w:rPr>
      </w:pPr>
      <w:r>
        <w:rPr>
          <w:rFonts w:ascii="Arial" w:hAnsi="Arial" w:cs="Arial"/>
          <w:color w:val="1F1F1F"/>
          <w:sz w:val="30"/>
          <w:szCs w:val="30"/>
          <w:shd w:val="clear" w:color="auto" w:fill="FFFFFF"/>
        </w:rPr>
        <w:t>TCP/IP Introduction. Transmission Control Protocol/Internet Protocol (TCP/IP) is a suite of protocols used by computers to communicate with each other. It includes the protocols TCP, and IP, but also many others, such as ICMP, ARP, HTTP, FTP, POP, SMTP, DNS, DHCP, and so on.</w:t>
      </w:r>
    </w:p>
    <w:sectPr w:rsidR="00E36F59" w:rsidRPr="008122E3" w:rsidSect="00815FA0">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3584"/>
    <w:multiLevelType w:val="hybridMultilevel"/>
    <w:tmpl w:val="9F643BE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6E6E6A"/>
    <w:multiLevelType w:val="hybridMultilevel"/>
    <w:tmpl w:val="52D2A028"/>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 w15:restartNumberingAfterBreak="0">
    <w:nsid w:val="1BA53909"/>
    <w:multiLevelType w:val="hybridMultilevel"/>
    <w:tmpl w:val="77185B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6A697D"/>
    <w:multiLevelType w:val="multilevel"/>
    <w:tmpl w:val="3890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5633D9"/>
    <w:multiLevelType w:val="hybridMultilevel"/>
    <w:tmpl w:val="146CC6D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184972"/>
    <w:multiLevelType w:val="hybridMultilevel"/>
    <w:tmpl w:val="9B9ACCF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ED1B3A"/>
    <w:multiLevelType w:val="hybridMultilevel"/>
    <w:tmpl w:val="B0FAE26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56A13FA"/>
    <w:multiLevelType w:val="hybridMultilevel"/>
    <w:tmpl w:val="AFCA7FD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ED0B97"/>
    <w:multiLevelType w:val="hybridMultilevel"/>
    <w:tmpl w:val="DBFA877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FB57C51"/>
    <w:multiLevelType w:val="multilevel"/>
    <w:tmpl w:val="0818D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A46701"/>
    <w:multiLevelType w:val="hybridMultilevel"/>
    <w:tmpl w:val="745C8CF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F1954C3"/>
    <w:multiLevelType w:val="hybridMultilevel"/>
    <w:tmpl w:val="0602E19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765E92"/>
    <w:multiLevelType w:val="hybridMultilevel"/>
    <w:tmpl w:val="EF7E564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44731903">
    <w:abstractNumId w:val="2"/>
  </w:num>
  <w:num w:numId="2" w16cid:durableId="1286738680">
    <w:abstractNumId w:val="8"/>
  </w:num>
  <w:num w:numId="3" w16cid:durableId="1472601601">
    <w:abstractNumId w:val="10"/>
  </w:num>
  <w:num w:numId="4" w16cid:durableId="1169249044">
    <w:abstractNumId w:val="12"/>
  </w:num>
  <w:num w:numId="5" w16cid:durableId="1429349551">
    <w:abstractNumId w:val="3"/>
  </w:num>
  <w:num w:numId="6" w16cid:durableId="996032981">
    <w:abstractNumId w:val="6"/>
  </w:num>
  <w:num w:numId="7" w16cid:durableId="10107291">
    <w:abstractNumId w:val="9"/>
  </w:num>
  <w:num w:numId="8" w16cid:durableId="1041512911">
    <w:abstractNumId w:val="4"/>
  </w:num>
  <w:num w:numId="9" w16cid:durableId="1586257587">
    <w:abstractNumId w:val="5"/>
  </w:num>
  <w:num w:numId="10" w16cid:durableId="168568934">
    <w:abstractNumId w:val="1"/>
  </w:num>
  <w:num w:numId="11" w16cid:durableId="152794990">
    <w:abstractNumId w:val="11"/>
  </w:num>
  <w:num w:numId="12" w16cid:durableId="303628439">
    <w:abstractNumId w:val="7"/>
  </w:num>
  <w:num w:numId="13" w16cid:durableId="1065908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122E3"/>
    <w:rsid w:val="004A2975"/>
    <w:rsid w:val="008122E3"/>
    <w:rsid w:val="00815FA0"/>
    <w:rsid w:val="00917E2C"/>
    <w:rsid w:val="00A637F6"/>
    <w:rsid w:val="00C1696B"/>
    <w:rsid w:val="00E36F59"/>
    <w:rsid w:val="00FA5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D1AA"/>
  <w15:chartTrackingRefBased/>
  <w15:docId w15:val="{FE391395-D7A6-4479-A270-EDD16389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E3"/>
    <w:pPr>
      <w:ind w:left="720"/>
      <w:contextualSpacing/>
    </w:pPr>
  </w:style>
  <w:style w:type="paragraph" w:customStyle="1" w:styleId="trt0xe">
    <w:name w:val="trt0xe"/>
    <w:basedOn w:val="Normal"/>
    <w:rsid w:val="00E36F5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36F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064525">
      <w:bodyDiv w:val="1"/>
      <w:marLeft w:val="0"/>
      <w:marRight w:val="0"/>
      <w:marTop w:val="0"/>
      <w:marBottom w:val="0"/>
      <w:divBdr>
        <w:top w:val="none" w:sz="0" w:space="0" w:color="auto"/>
        <w:left w:val="none" w:sz="0" w:space="0" w:color="auto"/>
        <w:bottom w:val="none" w:sz="0" w:space="0" w:color="auto"/>
        <w:right w:val="none" w:sz="0" w:space="0" w:color="auto"/>
      </w:divBdr>
    </w:div>
    <w:div w:id="200909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Henil Joshi</dc:creator>
  <cp:keywords/>
  <dc:description/>
  <cp:lastModifiedBy>Henil Joshi</cp:lastModifiedBy>
  <cp:revision>2</cp:revision>
  <dcterms:created xsi:type="dcterms:W3CDTF">2024-07-02T09:47:00Z</dcterms:created>
  <dcterms:modified xsi:type="dcterms:W3CDTF">2024-07-03T09:04:00Z</dcterms:modified>
</cp:coreProperties>
</file>