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wpqql5o7y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npaxt8ml1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Brief – Multi-Purpose Client Dashboard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NexaSphere Solutions (fictional SaaS consultancy)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Francois le Roux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Customizable Multi-Purpose Dashboard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NexaSphere’s clients with a central hub to manage productivity tools, personal insights, and data widgets in a sleek, modern interface.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0vdvn74is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NexaSphere Solutions has requested the development of a </w:t>
      </w:r>
      <w:r w:rsidDel="00000000" w:rsidR="00000000" w:rsidRPr="00000000">
        <w:rPr>
          <w:b w:val="1"/>
          <w:bCs w:val="1"/>
          <w:rtl w:val="0"/>
        </w:rPr>
        <w:t xml:space="preserve">web-based dashboard application</w:t>
      </w:r>
      <w:r w:rsidDel="00000000" w:rsidR="00000000" w:rsidRPr="00000000">
        <w:rPr>
          <w:rtl w:val="0"/>
        </w:rPr>
        <w:t xml:space="preserve"> to offer their clients a </w:t>
      </w:r>
      <w:r w:rsidDel="00000000" w:rsidR="00000000" w:rsidRPr="00000000">
        <w:rPr>
          <w:b w:val="1"/>
          <w:bCs w:val="1"/>
          <w:rtl w:val="0"/>
        </w:rPr>
        <w:t xml:space="preserve">customizable, user-friendly, and secure control center</w:t>
      </w:r>
      <w:r w:rsidDel="00000000" w:rsidR="00000000" w:rsidRPr="00000000">
        <w:rPr>
          <w:rtl w:val="0"/>
        </w:rPr>
        <w:t xml:space="preserve">. The dashboard must allow users to: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Personalise their workspace</w:t>
      </w:r>
      <w:r w:rsidDel="00000000" w:rsidR="00000000" w:rsidRPr="00000000">
        <w:rPr>
          <w:rtl w:val="0"/>
        </w:rPr>
        <w:t xml:space="preserve"> by adding, removing, and rearranging widgets.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basic functionality as guests</w:t>
      </w:r>
      <w:r w:rsidDel="00000000" w:rsidR="00000000" w:rsidRPr="00000000">
        <w:rPr>
          <w:rtl w:val="0"/>
        </w:rPr>
        <w:t xml:space="preserve">, while encouraging account creation for advanced features.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between themes</w:t>
      </w:r>
      <w:r w:rsidDel="00000000" w:rsidR="00000000" w:rsidRPr="00000000">
        <w:rPr>
          <w:rtl w:val="0"/>
        </w:rPr>
        <w:t xml:space="preserve"> (light/dark/custom palettes) to tailor their experience.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real-time data</w:t>
      </w:r>
      <w:r w:rsidDel="00000000" w:rsidR="00000000" w:rsidRPr="00000000">
        <w:rPr>
          <w:rtl w:val="0"/>
        </w:rPr>
        <w:t xml:space="preserve"> (e.g., weather, quotes, finance) using free APIs.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rx8r67jgw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p4de5bpgv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3ydzh184e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y035eepbr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z0f89c4ds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a3ovd08pe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7hfgud7y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Landing / Welcome Page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the product with a clean, modern design.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to </w:t>
      </w:r>
      <w:r w:rsidDel="00000000" w:rsidR="00000000" w:rsidRPr="00000000">
        <w:rPr>
          <w:b w:val="1"/>
          <w:bCs w:val="1"/>
          <w:rtl w:val="0"/>
        </w:rPr>
        <w:t xml:space="preserve">Sign Up / Login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Continue as Guest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jtcwhg0s3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Authentication System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access with limited features.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users gain access to all widgets and persistent storage.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via </w:t>
      </w:r>
      <w:r w:rsidDel="00000000" w:rsidR="00000000" w:rsidRPr="00000000">
        <w:rPr>
          <w:b w:val="1"/>
          <w:bCs w:val="1"/>
          <w:rtl w:val="0"/>
        </w:rPr>
        <w:t xml:space="preserve">Firebase Auth</w:t>
      </w:r>
      <w:r w:rsidDel="00000000" w:rsidR="00000000" w:rsidRPr="00000000">
        <w:rPr>
          <w:rtl w:val="0"/>
        </w:rPr>
        <w:t xml:space="preserve"> or mock localStorage implementation.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617vaa91e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Dashboard (Core Application)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</w:t>
      </w:r>
      <w:r w:rsidDel="00000000" w:rsidR="00000000" w:rsidRPr="00000000">
        <w:rPr>
          <w:b w:val="1"/>
          <w:bCs w:val="1"/>
          <w:rtl w:val="0"/>
        </w:rPr>
        <w:t xml:space="preserve">widget-based layout</w:t>
      </w:r>
      <w:r w:rsidDel="00000000" w:rsidR="00000000" w:rsidRPr="00000000">
        <w:rPr>
          <w:rtl w:val="0"/>
        </w:rPr>
        <w:t xml:space="preserve"> (React components).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Drag-and-drop grid system</w:t>
      </w:r>
      <w:r w:rsidDel="00000000" w:rsidR="00000000" w:rsidRPr="00000000">
        <w:rPr>
          <w:rtl w:val="0"/>
        </w:rPr>
        <w:t xml:space="preserve"> (powered by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react-grid-layout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persistence</w:t>
      </w:r>
      <w:r w:rsidDel="00000000" w:rsidR="00000000" w:rsidRPr="00000000">
        <w:rPr>
          <w:rtl w:val="0"/>
        </w:rPr>
        <w:t xml:space="preserve"> (localStorage for guests, Firestore for registered users).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for desktop and mobile.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9mblfeza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Widget Gallery / Store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browse available widgets and add them to their dashboard.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users see some widgets locked with a prompt to sign up.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users can access full functionality.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xb20x4vma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end2nrwju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 Widgets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Widgets (Available to All Users):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Clock &amp; Date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Motivational Quotes (API/static list)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To-Do List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Pad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Widgets (Registered Users Only):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Weather (OpenWeatherMap API)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Habit Tracker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/ Events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Pomodoro Timer, Crypto Prices (Coingecko API), News Feed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kb3l7akq6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&amp; User Experience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with </w:t>
      </w:r>
      <w:r w:rsidDel="00000000" w:rsidR="00000000" w:rsidRPr="00000000">
        <w:rPr>
          <w:b w:val="1"/>
          <w:bCs w:val="1"/>
          <w:rtl w:val="0"/>
        </w:rPr>
        <w:t xml:space="preserve">React + TailwindCSS + shadcn/ui</w:t>
      </w:r>
      <w:r w:rsidDel="00000000" w:rsidR="00000000" w:rsidRPr="00000000">
        <w:rPr>
          <w:rtl w:val="0"/>
        </w:rPr>
        <w:t xml:space="preserve"> for a modern, professional aesthetic.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 for smooth transitions and widget animations.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Theming System:</w:t>
      </w:r>
      <w:r w:rsidDel="00000000" w:rsidR="00000000" w:rsidRPr="00000000">
        <w:rPr>
          <w:rtl w:val="0"/>
        </w:rPr>
        <w:t xml:space="preserve"> Light/Dark modes and optional color palettes.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Layout:</w:t>
      </w:r>
      <w:r w:rsidDel="00000000" w:rsidR="00000000" w:rsidRPr="00000000">
        <w:rPr>
          <w:rtl w:val="0"/>
        </w:rPr>
        <w:t xml:space="preserve"> Optimized for desktops, tablets, and mobile devices.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9uz1q32n4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2s5km4sdx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jtj9xcfsy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Stack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TailwindCSS, shadcn/ui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Drag-and-Drop System: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react-grid-layout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Database:</w:t>
      </w:r>
      <w:r w:rsidDel="00000000" w:rsidR="00000000" w:rsidRPr="00000000">
        <w:rPr>
          <w:rtl w:val="0"/>
        </w:rPr>
        <w:t xml:space="preserve"> Firebase (free tier)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OpenWeatherMap, Unsplash, Quotes API, Coingecko (all free tiers)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ox4xgajik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Value for NexaSphere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multi-purpose, modular dashboard</w:t>
      </w:r>
      <w:r w:rsidDel="00000000" w:rsidR="00000000" w:rsidRPr="00000000">
        <w:rPr>
          <w:rtl w:val="0"/>
        </w:rPr>
        <w:t xml:space="preserve"> adaptable to different client needs.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 simulation</w:t>
      </w:r>
      <w:r w:rsidDel="00000000" w:rsidR="00000000" w:rsidRPr="00000000">
        <w:rPr>
          <w:rtl w:val="0"/>
        </w:rPr>
        <w:t xml:space="preserve">: Guest users get value, but are incentivized to register.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 &amp; Theming</w:t>
      </w:r>
      <w:r w:rsidDel="00000000" w:rsidR="00000000" w:rsidRPr="00000000">
        <w:rPr>
          <w:rtl w:val="0"/>
        </w:rPr>
        <w:t xml:space="preserve"> enhance user satisfaction and engagement.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Extensible architecture</w:t>
      </w:r>
      <w:r w:rsidDel="00000000" w:rsidR="00000000" w:rsidRPr="00000000">
        <w:rPr>
          <w:rtl w:val="0"/>
        </w:rPr>
        <w:t xml:space="preserve"> allows future widget development as client needs evolve.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y2hkiu5he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vx38ne2do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Timeline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Project setup, Landing &amp; Auth screens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Core dashboard + drag-and-drop layout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Implementation of basic widgets + theme switcher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Advanced widgets + guest vs registered access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Polishing, testing, and deployment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ljzj0rtq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fully functional, multi-purpose web dashboard</w:t>
      </w:r>
      <w:r w:rsidDel="00000000" w:rsidR="00000000" w:rsidRPr="00000000">
        <w:rPr>
          <w:rtl w:val="0"/>
        </w:rPr>
        <w:t xml:space="preserve"> that NexaSphere can roll out to its clients, offering both a </w:t>
      </w:r>
      <w:r w:rsidDel="00000000" w:rsidR="00000000" w:rsidRPr="00000000">
        <w:rPr>
          <w:b w:val="1"/>
          <w:bCs w:val="1"/>
          <w:rtl w:val="0"/>
        </w:rPr>
        <w:t xml:space="preserve">professional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scalable feature set</w:t>
      </w:r>
      <w:r w:rsidDel="00000000" w:rsidR="00000000" w:rsidRPr="00000000">
        <w:rPr>
          <w:rtl w:val="0"/>
        </w:rPr>
        <w:t xml:space="preserve"> to demonstrate their commitment to modern digital solutions.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