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A17A" w14:textId="77777777" w:rsidR="00C45322" w:rsidRPr="00C45322" w:rsidRDefault="00C45322" w:rsidP="00C45322">
      <w:proofErr w:type="spellStart"/>
      <w:r w:rsidRPr="00C45322">
        <w:t>Câu</w:t>
      </w:r>
      <w:proofErr w:type="spellEnd"/>
      <w:r w:rsidRPr="00C45322">
        <w:t xml:space="preserve"> 1. The ……</w:t>
      </w:r>
      <w:proofErr w:type="gramStart"/>
      <w:r w:rsidRPr="00C45322">
        <w:t>…..</w:t>
      </w:r>
      <w:proofErr w:type="gramEnd"/>
      <w:r w:rsidRPr="00C45322">
        <w:t>CSS property sets the initial position for each background image.</w:t>
      </w:r>
    </w:p>
    <w:p w14:paraId="4C827114" w14:textId="77777777" w:rsidR="00C45322" w:rsidRPr="00C45322" w:rsidRDefault="00C45322" w:rsidP="00C45322">
      <w:r w:rsidRPr="00C45322">
        <w:rPr>
          <w:lang w:val="fr-FR"/>
        </w:rPr>
        <w:t>A. background-clip</w:t>
      </w:r>
    </w:p>
    <w:p w14:paraId="4338E91A" w14:textId="77777777" w:rsidR="00C45322" w:rsidRPr="00C45322" w:rsidRDefault="00C45322" w:rsidP="00C45322">
      <w:r w:rsidRPr="00C45322">
        <w:rPr>
          <w:lang w:val="fr-FR"/>
        </w:rPr>
        <w:t>B. background-</w:t>
      </w:r>
      <w:proofErr w:type="spellStart"/>
      <w:r w:rsidRPr="00C45322">
        <w:rPr>
          <w:lang w:val="fr-FR"/>
        </w:rPr>
        <w:t>repeat</w:t>
      </w:r>
      <w:proofErr w:type="spellEnd"/>
    </w:p>
    <w:p w14:paraId="7953664E" w14:textId="77777777" w:rsidR="00C45322" w:rsidRPr="00C45322" w:rsidRDefault="00C45322" w:rsidP="00C45322">
      <w:r w:rsidRPr="00C45322">
        <w:rPr>
          <w:lang w:val="fr-FR"/>
        </w:rPr>
        <w:t>C. background-image</w:t>
      </w:r>
    </w:p>
    <w:p w14:paraId="0F88B2B4" w14:textId="77777777" w:rsidR="00C45322" w:rsidRPr="00C45322" w:rsidRDefault="00C45322" w:rsidP="00C45322">
      <w:pPr>
        <w:rPr>
          <w:color w:val="EE0000"/>
        </w:rPr>
      </w:pPr>
      <w:r w:rsidRPr="00C45322">
        <w:rPr>
          <w:color w:val="EE0000"/>
          <w:lang w:val="fr-FR"/>
        </w:rPr>
        <w:t>D. </w:t>
      </w:r>
      <w:r w:rsidRPr="00C45322">
        <w:rPr>
          <w:color w:val="EE0000"/>
        </w:rPr>
        <w:t>background-position</w:t>
      </w:r>
    </w:p>
    <w:p w14:paraId="0A3C5A51" w14:textId="77777777" w:rsidR="00C45322" w:rsidRPr="00C45322" w:rsidRDefault="00C45322" w:rsidP="00C45322">
      <w:proofErr w:type="spellStart"/>
      <w:r w:rsidRPr="00C45322">
        <w:rPr>
          <w:lang w:val="fr-FR"/>
        </w:rPr>
        <w:t>Câu</w:t>
      </w:r>
      <w:proofErr w:type="spellEnd"/>
      <w:r w:rsidRPr="00C45322">
        <w:rPr>
          <w:lang w:val="fr-FR"/>
        </w:rPr>
        <w:t xml:space="preserve"> 2. </w:t>
      </w:r>
      <w:r w:rsidRPr="00C45322">
        <w:t>The ……</w:t>
      </w:r>
      <w:proofErr w:type="gramStart"/>
      <w:r w:rsidRPr="00C45322">
        <w:t>….property</w:t>
      </w:r>
      <w:proofErr w:type="gramEnd"/>
      <w:r w:rsidRPr="00C45322">
        <w:t xml:space="preserve"> specifies an image to use as the background of an element.</w:t>
      </w:r>
    </w:p>
    <w:p w14:paraId="48618E5F" w14:textId="77777777" w:rsidR="00C45322" w:rsidRPr="00C45322" w:rsidRDefault="00C45322" w:rsidP="00C45322">
      <w:pPr>
        <w:rPr>
          <w:color w:val="EE0000"/>
        </w:rPr>
      </w:pPr>
      <w:r w:rsidRPr="00C45322">
        <w:rPr>
          <w:color w:val="EE0000"/>
        </w:rPr>
        <w:t>A. background-image</w:t>
      </w:r>
    </w:p>
    <w:p w14:paraId="619FAE26" w14:textId="77777777" w:rsidR="00C45322" w:rsidRPr="00C45322" w:rsidRDefault="00C45322" w:rsidP="00C45322">
      <w:r w:rsidRPr="00C45322">
        <w:t>B. background-repeat</w:t>
      </w:r>
    </w:p>
    <w:p w14:paraId="45E8C743" w14:textId="77777777" w:rsidR="00C45322" w:rsidRPr="00C45322" w:rsidRDefault="00C45322" w:rsidP="00C45322">
      <w:r w:rsidRPr="00C45322">
        <w:t>C. background-attachment</w:t>
      </w:r>
    </w:p>
    <w:p w14:paraId="0E313EEB" w14:textId="77777777" w:rsidR="00C45322" w:rsidRPr="00C45322" w:rsidRDefault="00C45322" w:rsidP="00C45322">
      <w:r w:rsidRPr="00C45322">
        <w:t>D. background-size</w:t>
      </w:r>
    </w:p>
    <w:p w14:paraId="12476E3A" w14:textId="77777777" w:rsidR="00C45322" w:rsidRPr="00C45322" w:rsidRDefault="00C45322" w:rsidP="00C45322">
      <w:proofErr w:type="spellStart"/>
      <w:r w:rsidRPr="00C45322">
        <w:t>Câu</w:t>
      </w:r>
      <w:proofErr w:type="spellEnd"/>
      <w:r w:rsidRPr="00C45322">
        <w:t xml:space="preserve"> 3. Trong </w:t>
      </w:r>
      <w:proofErr w:type="spellStart"/>
      <w:r w:rsidRPr="00C45322">
        <w:t>tập</w:t>
      </w:r>
      <w:proofErr w:type="spellEnd"/>
      <w:r w:rsidRPr="00C45322">
        <w:t xml:space="preserve"> tin CSS, </w:t>
      </w:r>
      <w:proofErr w:type="spellStart"/>
      <w:r w:rsidRPr="00C45322">
        <w:t>khi</w:t>
      </w:r>
      <w:proofErr w:type="spellEnd"/>
      <w:r w:rsidRPr="00C45322">
        <w:t xml:space="preserve"> </w:t>
      </w:r>
      <w:proofErr w:type="spellStart"/>
      <w:r w:rsidRPr="00C45322">
        <w:t>muốn</w:t>
      </w:r>
      <w:proofErr w:type="spellEnd"/>
      <w:r w:rsidRPr="00C45322">
        <w:t xml:space="preserve"> </w:t>
      </w:r>
      <w:proofErr w:type="spellStart"/>
      <w:r w:rsidRPr="00C45322">
        <w:t>liên</w:t>
      </w:r>
      <w:proofErr w:type="spellEnd"/>
      <w:r w:rsidRPr="00C45322">
        <w:t xml:space="preserve"> </w:t>
      </w:r>
      <w:proofErr w:type="spellStart"/>
      <w:r w:rsidRPr="00C45322">
        <w:t>kết</w:t>
      </w:r>
      <w:proofErr w:type="spellEnd"/>
      <w:r w:rsidRPr="00C45322">
        <w:t xml:space="preserve"> </w:t>
      </w:r>
      <w:proofErr w:type="spellStart"/>
      <w:r w:rsidRPr="00C45322">
        <w:t>mã</w:t>
      </w:r>
      <w:proofErr w:type="spellEnd"/>
      <w:r w:rsidRPr="00C45322">
        <w:t xml:space="preserve"> </w:t>
      </w:r>
      <w:proofErr w:type="spellStart"/>
      <w:r w:rsidRPr="00C45322">
        <w:t>nguồn</w:t>
      </w:r>
      <w:proofErr w:type="spellEnd"/>
      <w:r w:rsidRPr="00C45322">
        <w:t xml:space="preserve"> CSS ở </w:t>
      </w:r>
      <w:proofErr w:type="spellStart"/>
      <w:r w:rsidRPr="00C45322">
        <w:t>các</w:t>
      </w:r>
      <w:proofErr w:type="spellEnd"/>
      <w:r w:rsidRPr="00C45322">
        <w:t xml:space="preserve"> </w:t>
      </w:r>
      <w:proofErr w:type="spellStart"/>
      <w:r w:rsidRPr="00C45322">
        <w:t>tập</w:t>
      </w:r>
      <w:proofErr w:type="spellEnd"/>
      <w:r w:rsidRPr="00C45322">
        <w:t xml:space="preserve"> tin </w:t>
      </w:r>
      <w:proofErr w:type="spellStart"/>
      <w:r w:rsidRPr="00C45322">
        <w:t>khác</w:t>
      </w:r>
      <w:proofErr w:type="spellEnd"/>
      <w:r w:rsidRPr="00C45322">
        <w:t xml:space="preserve">, </w:t>
      </w:r>
      <w:proofErr w:type="spellStart"/>
      <w:r w:rsidRPr="00C45322">
        <w:t>thì</w:t>
      </w:r>
      <w:proofErr w:type="spellEnd"/>
      <w:r w:rsidRPr="00C45322">
        <w:t xml:space="preserve"> </w:t>
      </w:r>
      <w:proofErr w:type="spellStart"/>
      <w:r w:rsidRPr="00C45322">
        <w:t>sử</w:t>
      </w:r>
      <w:proofErr w:type="spellEnd"/>
      <w:r w:rsidRPr="00C45322">
        <w:t xml:space="preserve"> </w:t>
      </w:r>
      <w:proofErr w:type="spellStart"/>
      <w:r w:rsidRPr="00C45322">
        <w:t>dụng</w:t>
      </w:r>
      <w:proofErr w:type="spellEnd"/>
      <w:r w:rsidRPr="00C45322">
        <w:t xml:space="preserve"> </w:t>
      </w:r>
      <w:proofErr w:type="spellStart"/>
      <w:r w:rsidRPr="00C45322">
        <w:t>chỉ</w:t>
      </w:r>
      <w:proofErr w:type="spellEnd"/>
      <w:r w:rsidRPr="00C45322">
        <w:t xml:space="preserve"> </w:t>
      </w:r>
      <w:proofErr w:type="spellStart"/>
      <w:r w:rsidRPr="00C45322">
        <w:t>dẫn</w:t>
      </w:r>
      <w:proofErr w:type="spellEnd"/>
      <w:r w:rsidRPr="00C45322">
        <w:t xml:space="preserve"> hay </w:t>
      </w:r>
      <w:proofErr w:type="spellStart"/>
      <w:r w:rsidRPr="00C45322">
        <w:t>từ</w:t>
      </w:r>
      <w:proofErr w:type="spellEnd"/>
      <w:r w:rsidRPr="00C45322">
        <w:t xml:space="preserve"> </w:t>
      </w:r>
      <w:proofErr w:type="spellStart"/>
      <w:r w:rsidRPr="00C45322">
        <w:t>khóa</w:t>
      </w:r>
      <w:proofErr w:type="spellEnd"/>
      <w:r w:rsidRPr="00C45322">
        <w:t xml:space="preserve"> </w:t>
      </w:r>
      <w:proofErr w:type="spellStart"/>
      <w:r w:rsidRPr="00C45322">
        <w:t>nào</w:t>
      </w:r>
      <w:proofErr w:type="spellEnd"/>
      <w:r w:rsidRPr="00C45322">
        <w:t>?</w:t>
      </w:r>
    </w:p>
    <w:p w14:paraId="595C6B07" w14:textId="77777777" w:rsidR="00C45322" w:rsidRPr="00C45322" w:rsidRDefault="00C45322" w:rsidP="00C45322">
      <w:r w:rsidRPr="00C45322">
        <w:t>A. link</w:t>
      </w:r>
    </w:p>
    <w:p w14:paraId="4982E214" w14:textId="77777777" w:rsidR="00C45322" w:rsidRPr="00C45322" w:rsidRDefault="00C45322" w:rsidP="00C45322">
      <w:pPr>
        <w:rPr>
          <w:color w:val="EE0000"/>
        </w:rPr>
      </w:pPr>
      <w:proofErr w:type="gramStart"/>
      <w:r w:rsidRPr="00C45322">
        <w:rPr>
          <w:color w:val="EE0000"/>
        </w:rPr>
        <w:t>B. @</w:t>
      </w:r>
      <w:proofErr w:type="gramEnd"/>
      <w:r w:rsidRPr="00C45322">
        <w:rPr>
          <w:color w:val="EE0000"/>
        </w:rPr>
        <w:t>import</w:t>
      </w:r>
    </w:p>
    <w:p w14:paraId="3D2800BE" w14:textId="77777777" w:rsidR="00C45322" w:rsidRPr="00C45322" w:rsidRDefault="00C45322" w:rsidP="00C45322">
      <w:r w:rsidRPr="00C45322">
        <w:t xml:space="preserve">C. </w:t>
      </w:r>
      <w:proofErr w:type="gramStart"/>
      <w:r w:rsidRPr="00C45322">
        <w:t>include</w:t>
      </w:r>
      <w:proofErr w:type="gramEnd"/>
    </w:p>
    <w:p w14:paraId="42B14CF1" w14:textId="77777777" w:rsidR="00C45322" w:rsidRPr="00C45322" w:rsidRDefault="00C45322" w:rsidP="00C45322">
      <w:r w:rsidRPr="00C45322">
        <w:t>D. using</w:t>
      </w:r>
    </w:p>
    <w:p w14:paraId="26E1A42D" w14:textId="77777777" w:rsidR="00C45322" w:rsidRPr="00C45322" w:rsidRDefault="00C45322" w:rsidP="00C45322">
      <w:proofErr w:type="spellStart"/>
      <w:r w:rsidRPr="00C45322">
        <w:t>Câu</w:t>
      </w:r>
      <w:proofErr w:type="spellEnd"/>
      <w:r w:rsidRPr="00C45322">
        <w:t xml:space="preserve"> 4. The ………property sets whether a background image scrolls with the rest of the </w:t>
      </w:r>
      <w:proofErr w:type="gramStart"/>
      <w:r w:rsidRPr="00C45322">
        <w:t>page, or</w:t>
      </w:r>
      <w:proofErr w:type="gramEnd"/>
      <w:r w:rsidRPr="00C45322">
        <w:t xml:space="preserve"> is fixed.</w:t>
      </w:r>
    </w:p>
    <w:p w14:paraId="39641808" w14:textId="77777777" w:rsidR="00C45322" w:rsidRPr="00C45322" w:rsidRDefault="00C45322" w:rsidP="00C45322">
      <w:r w:rsidRPr="00C45322">
        <w:t>A. background-image</w:t>
      </w:r>
    </w:p>
    <w:p w14:paraId="4FFAC1E6" w14:textId="77777777" w:rsidR="00C45322" w:rsidRPr="00C45322" w:rsidRDefault="00C45322" w:rsidP="00C45322">
      <w:r w:rsidRPr="00C45322">
        <w:t>B. background-clip</w:t>
      </w:r>
    </w:p>
    <w:p w14:paraId="61ED69F9" w14:textId="77777777" w:rsidR="00C45322" w:rsidRPr="00C45322" w:rsidRDefault="00C45322" w:rsidP="00C45322">
      <w:r w:rsidRPr="00C45322">
        <w:t>C. background-size</w:t>
      </w:r>
    </w:p>
    <w:p w14:paraId="6C0751FE" w14:textId="77777777" w:rsidR="00C45322" w:rsidRPr="00C45322" w:rsidRDefault="00C45322" w:rsidP="00C45322">
      <w:pPr>
        <w:rPr>
          <w:color w:val="EE0000"/>
        </w:rPr>
      </w:pPr>
      <w:r w:rsidRPr="00C45322">
        <w:rPr>
          <w:color w:val="EE0000"/>
        </w:rPr>
        <w:t>D. background-attachment</w:t>
      </w:r>
    </w:p>
    <w:p w14:paraId="5E57A874" w14:textId="77777777" w:rsidR="00C45322" w:rsidRDefault="00C45322"/>
    <w:sectPr w:rsidR="00C45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22"/>
    <w:rsid w:val="004F54A8"/>
    <w:rsid w:val="00C45322"/>
    <w:rsid w:val="00C7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0583"/>
  <w15:chartTrackingRefBased/>
  <w15:docId w15:val="{A8C4BB66-B35A-4DB9-8702-C4FEA1B5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2</cp:revision>
  <dcterms:created xsi:type="dcterms:W3CDTF">2025-11-05T03:42:00Z</dcterms:created>
  <dcterms:modified xsi:type="dcterms:W3CDTF">2025-11-05T03:45:00Z</dcterms:modified>
</cp:coreProperties>
</file>