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CB55" w14:textId="371CD28E" w:rsidR="00196FC8" w:rsidRPr="00DB0FE2" w:rsidRDefault="00124866" w:rsidP="00124866">
      <w:pPr>
        <w:jc w:val="center"/>
        <w:rPr>
          <w:b/>
          <w:bCs/>
          <w:sz w:val="36"/>
          <w:szCs w:val="36"/>
        </w:rPr>
      </w:pPr>
      <w:r w:rsidRPr="00DB0FE2">
        <w:rPr>
          <w:b/>
          <w:bCs/>
          <w:sz w:val="36"/>
          <w:szCs w:val="36"/>
        </w:rPr>
        <w:t>BÁO CÁO LAB</w:t>
      </w:r>
      <w:r w:rsidR="00F021D8">
        <w:rPr>
          <w:b/>
          <w:bCs/>
          <w:sz w:val="36"/>
          <w:szCs w:val="36"/>
        </w:rPr>
        <w:t xml:space="preserve"> -</w:t>
      </w:r>
      <w:r w:rsidRPr="00DB0FE2">
        <w:rPr>
          <w:b/>
          <w:bCs/>
          <w:sz w:val="36"/>
          <w:szCs w:val="36"/>
        </w:rPr>
        <w:t xml:space="preserve"> MÔN PHÁT TRIỂN ỨNG DỤNG WEB NÂNG CAO</w:t>
      </w:r>
    </w:p>
    <w:p w14:paraId="3ED6448E" w14:textId="77777777" w:rsidR="00124866" w:rsidRDefault="00124866" w:rsidP="00DB0FE2"/>
    <w:p w14:paraId="10F9A625" w14:textId="0681D269" w:rsidR="00DB0FE2" w:rsidRDefault="00DB0FE2" w:rsidP="007D2AF1">
      <w:pPr>
        <w:tabs>
          <w:tab w:val="left" w:pos="3600"/>
          <w:tab w:val="left" w:pos="7920"/>
        </w:tabs>
      </w:pPr>
      <w:r>
        <w:rPr>
          <w:b/>
        </w:rPr>
        <w:t>Lab: 05 (Tuần 5)</w:t>
        <w:tab/>
        <w:t>Từ ngày: 30/09/2026</w:t>
        <w:tab/>
        <w:t>đến ngày: 07/10/2026</w:t>
      </w:r>
    </w:p>
    <w:p w14:paraId="4BC047CC" w14:textId="5C24E4CD" w:rsidR="00DB0FE2" w:rsidRPr="00DD03C6" w:rsidRDefault="00DB0FE2" w:rsidP="007D2AF1">
      <w:pPr>
        <w:tabs>
          <w:tab w:val="left" w:pos="3600"/>
        </w:tabs>
        <w:rPr>
          <w:b/>
          <w:bCs/>
        </w:rPr>
      </w:pPr>
      <w:r>
        <w:rPr>
          <w:b/>
        </w:rPr>
        <w:t>MSSV: 2312741</w:t>
        <w:tab/>
        <w:t>Họ và tên: Nguyễn Thanh Tâm</w:t>
      </w:r>
    </w:p>
    <w:p w14:paraId="45609360" w14:textId="1C026153" w:rsidR="00DB0FE2" w:rsidRDefault="00DB0FE2">
      <w:r>
        <w:rPr>
          <w:b/>
        </w:rPr>
        <w:t>Nhóm: 16 (Nhóm trưởng — TV1)</w:t>
      </w:r>
    </w:p>
    <w:p w14:paraId="00E234E6" w14:textId="74E51B1B" w:rsidR="00DB0FE2" w:rsidRDefault="00DB0FE2">
      <w:r>
        <w:t>Công việc:</w:t>
      </w:r>
    </w:p>
    <w:tbl>
      <w:tblPr>
        <w:tblStyle w:val="TableGrid"/>
        <w:tblW w:w="14485" w:type="dxa"/>
        <w:tblLook w:val="04A0" w:firstRow="1" w:lastRow="0" w:firstColumn="1" w:lastColumn="0" w:noHBand="0" w:noVBand="1"/>
      </w:tblPr>
      <w:tblGrid>
        <w:gridCol w:w="985"/>
        <w:gridCol w:w="5989"/>
        <w:gridCol w:w="6071"/>
        <w:gridCol w:w="1440"/>
      </w:tblGrid>
      <w:tr w:rsidR="00DB0FE2" w14:paraId="4D441CE6" w14:textId="77777777" w:rsidTr="00DB0FE2">
        <w:tc>
          <w:tcPr>
            <w:tcW w:w="985" w:type="dxa"/>
          </w:tcPr>
          <w:p w14:paraId="5D0B9A2E" w14:textId="78B3810C" w:rsidR="00DB0FE2" w:rsidRDefault="00DB0FE2">
            <w:r>
              <w:t>STT</w:t>
            </w:r>
          </w:p>
        </w:tc>
        <w:tc>
          <w:tcPr>
            <w:tcW w:w="5989" w:type="dxa"/>
          </w:tcPr>
          <w:p w14:paraId="2126C4B5" w14:textId="5BBCBBDD" w:rsidR="00DB0FE2" w:rsidRDefault="00DB0FE2">
            <w:r>
              <w:t>Công việc được giao</w:t>
            </w:r>
          </w:p>
        </w:tc>
        <w:tc>
          <w:tcPr>
            <w:tcW w:w="6071" w:type="dxa"/>
          </w:tcPr>
          <w:p w14:paraId="6755201B" w14:textId="1EAF2EC3" w:rsidR="00DB0FE2" w:rsidRDefault="00DB0FE2">
            <w:r>
              <w:t>Liên kết đến github branch</w:t>
            </w:r>
          </w:p>
        </w:tc>
        <w:tc>
          <w:tcPr>
            <w:tcW w:w="1440" w:type="dxa"/>
          </w:tcPr>
          <w:p w14:paraId="47BD892B" w14:textId="68E654C9" w:rsidR="00DB0FE2" w:rsidRDefault="00C2669F">
            <w:r>
              <w:t>Tiến</w:t>
            </w:r>
            <w:r w:rsidR="00DB0FE2">
              <w:t xml:space="preserve"> độ %</w:t>
            </w:r>
          </w:p>
        </w:tc>
      </w:tr>
      <w:tr>
        <w:tc>
          <w:tcPr>
            <w:tcW w:type="dxa" w:w="985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[Cổng G6 — Triển khai Staging Nginx Multi-Container] Thiết lập môi trường Staging hoàn chỉnh với Docker Compose, Frontend Dockerfile và Gateway Nginx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Xây dựng cấu hình docker-compose.staging.yml liên kết 6 dịch vụ độc lập: culinary-db (Postgres 16), culinary-redis (Redis 7 AOF), culinary-s3 (RustFS S3-compatible), culinary-api (.NET 10 API), culinary-frontend (Next.js 15), culinary-nginx (Nginx Gateway).</w:t>
            </w:r>
          </w:p>
          <w:p>
            <w:pPr>
              <w:spacing w:after="40"/>
            </w:pPr>
            <w:r>
              <w:rPr>
                <w:sz w:val="17"/>
              </w:rPr>
              <w:t>- Tạo src/frontend/Dockerfile đa tầng (multi-stage build: deps -&gt; builder -&gt; runner) tối ưu dung lượng và bảo mật container production.</w:t>
            </w:r>
          </w:p>
          <w:p>
            <w:pPr>
              <w:spacing w:after="40"/>
            </w:pPr>
            <w:r>
              <w:rPr>
                <w:sz w:val="17"/>
              </w:rPr>
              <w:t>- Cấu hình nginx/nginx.staging.conf: reverse proxy định tuyến /api/, /health, /scalar/, /openapi/ vào backend và / vào frontend Next.js kèm Security Headers OWASP và gzip.</w:t>
            </w:r>
          </w:p>
          <w:p>
            <w:pPr>
              <w:spacing w:after="40"/>
            </w:pPr>
            <w:r>
              <w:rPr>
                <w:sz w:val="17"/>
              </w:rPr>
              <w:t>- Cập nhật cấu hình cloud render.yaml phục vụ deploy tự động.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https://github.com/2312741-sudo/PTUDWNC-2026-Nhom16/tree/main/docker-compose.staging.yml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[Kế hoạch sao lưu &amp; Khôi phục CSDL BCP/DR] Xây dựng script sao lưu và phục hồi CSDL PostgreSQL tự động có mã kiểm tra toàn vẹn SHA-256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Xây dựng scripts/backup-db.sh: trích xuất CSDL bằng pg_dump, nén gzip trực tiếp (.sql.gz) và tạo mã băm kiểm tra tính toàn vẹn SHA-256 (.sha256).</w:t>
            </w:r>
          </w:p>
          <w:p>
            <w:pPr>
              <w:spacing w:after="40"/>
            </w:pPr>
            <w:r>
              <w:rPr>
                <w:sz w:val="17"/>
              </w:rPr>
              <w:t>- Xây dựng scripts/restore-db.sh: tự động đối chiếu mã SHA-256 trước khi nạp vào CSDL; nạp dữ liệu an toàn và tự động kiểm tra xác nhận số lượng Categories, Recipes sau phục hồi.</w:t>
            </w:r>
          </w:p>
          <w:p>
            <w:pPr>
              <w:spacing w:after="40"/>
            </w:pPr>
            <w:r>
              <w:rPr>
                <w:sz w:val="17"/>
              </w:rPr>
              <w:t>- Thực hiện diễn tập phục hồi thảm họa thực tế (Disaster Recovery Drill): phục hồi nguyên vẹn 25 danh mục và 100 công thức trong 1.8 giây (RTO &lt; 2 phút, RPO = 0).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https://github.com/2312741-sudo/PTUDWNC-2026-Nhom16/tree/main/scripts/backup-db.sh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</w:tcPr>
          <w:p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[Sao lưu kho lưu trữ Media &amp; Tệp tĩnh] Tự động hóa đóng gói và sao lưu kho ảnh công thức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Xây dựng script scripts/backup-storage.sh: tự động đóng gói toàn bộ thư mục ảnh chuẩn vị public/images/recipes thành định dạng .tar.gz (dung lượng 29MB).</w:t>
            </w:r>
          </w:p>
          <w:p>
            <w:pPr>
              <w:spacing w:after="40"/>
            </w:pPr>
            <w:r>
              <w:rPr>
                <w:sz w:val="17"/>
              </w:rPr>
              <w:t>- Đảm bảo dữ liệu media luôn sẵn sàng phục hồi đồng bộ cùng cơ sở dữ liệu quan hệ.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https://github.com/2312741-sudo/PTUDWNC-2026-Nhom16/tree/main/scripts/backup-storage.sh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</w:tcPr>
          <w:p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[Kiểm thử E2E — Kịch bản 1 (Cổng G6)] Vòng đời xác thực và an toàn tài khoản toàn diện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Cài đặt bài test tự động E2E_Scenario_1_Full_Auth_Lifecycle_Profile_ChangePassword_And_Revocation trong Week5StagingAndE2ETests.cs.</w:t>
            </w:r>
          </w:p>
          <w:p>
            <w:pPr>
              <w:spacing w:after="40"/>
            </w:pPr>
            <w:r>
              <w:rPr>
                <w:sz w:val="17"/>
              </w:rPr>
              <w:t>- Kiểm chứng luồng khép kín: Đăng ký tài khoản mới ➔ Lấy hồ sơ ➔ Chống XSS độc hại (400) &amp; Cập nhật tên hợp lệ (200) ➔ Đổi mật khẩu thành công (204) ➔ Thu hồi toàn bộ Refresh Token của phiên cũ (401) ➔ Đăng nhập thành công bằng mật khẩu mới (200) ➔ Đăng xuất an toàn và vô hiệu hóa token (204).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https://github.com/2312741-sudo/PTUDWNC-2026-Nhom16/tree/main/tests/CulinaryBlog.Tests/Week5StagingAndE2ETests.cs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</w:tcPr>
          <w:p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[Kiểm thử E2E — Kịch bản 2 (Cổng G6)] Phân quyền RBAC, Chống dò quét Brute-Force &amp; Account Lockout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Cài đặt bài test tự động E2E_Scenario_2_RBAC_Authorization_And_BruteForce_Lockout_Protection trong Week5StagingAndE2ETests.cs.</w:t>
            </w:r>
          </w:p>
          <w:p>
            <w:pPr>
              <w:spacing w:after="40"/>
            </w:pPr>
            <w:r>
              <w:rPr>
                <w:sz w:val="17"/>
              </w:rPr>
              <w:t>- Kiểm chứng phân quyền: User/Author cố truy cập tài nguyên Admin bị từ chối 403 Forbidden; truy cập không kèm Bearer Token bị 401 Unauthorized.</w:t>
            </w:r>
          </w:p>
          <w:p>
            <w:pPr>
              <w:spacing w:after="40"/>
            </w:pPr>
            <w:r>
              <w:rPr>
                <w:sz w:val="17"/>
              </w:rPr>
              <w:t>- Kiểm chứng phòng thủ Brute-force: Tự động khóa tài khoản (Account Lockout) sau 5 lần nhập sai liên tiếp.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https://github.com/2312741-sudo/PTUDWNC-2026-Nhom16/tree/main/tests/CulinaryBlog.Tests/Week5StagingAndE2ETests.cs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</w:tcPr>
          <w:p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[Kiểm thử E2E — Kịch bản 3 (Cổng G6)] Toàn vẹn dữ liệu &amp; Khóa lạc quan (OCC) ngăn chặn Lost Update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Cài đặt bài test tự động E2E_Scenario_3_Optimistic_Concurrency_Control_Prevents_Lost_Updates trong Week5StagingAndE2ETests.cs.</w:t>
            </w:r>
          </w:p>
          <w:p>
            <w:pPr>
              <w:spacing w:after="40"/>
            </w:pPr>
            <w:r>
              <w:rPr>
                <w:sz w:val="17"/>
              </w:rPr>
              <w:t>- Kiểm chứng tình huống 2 tác giả cùng ghi đồng thời: Writer 1 cập nhật thành công làm thay đổi RowVersion / xmin; Writer 2 gửi cập nhật với token cũ bị từ chối ngay lập tức với HTTP 422 Unprocessable Entity kèm mã lỗi recipe.version_conflict.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https://github.com/2312741-sudo/PTUDWNC-2026-Nhom16/tree/main/tests/CulinaryBlog.Tests/Week5StagingAndE2ETests.cs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</w:tcPr>
          <w:p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[Kiểm thử E2E — Kịch bản 4 (Cổng G6)] Khả năng phục hồi (Resilient Fallback) &amp; Health Probes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Cài đặt bài test tự động E2E_Scenario_4_Resilient_Health_Probes_And_Graceful_Degradation trong Week5StagingAndE2ETests.cs.</w:t>
            </w:r>
          </w:p>
          <w:p>
            <w:pPr>
              <w:spacing w:after="40"/>
            </w:pPr>
            <w:r>
              <w:rPr>
                <w:sz w:val="17"/>
              </w:rPr>
              <w:t>- Kiểm chứng Liveness Probe /health/live trả 200 OK; khi Redis hoặc RustFS ngoại tuyến, hệ thống ghi log cảnh báo và tự động fallback về CSDL PostgreSQL an toàn, không ném lỗi HTTP 500 ra người dùng.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https://github.com/2312741-sudo/PTUDWNC-2026-Nhom16/tree/main/tests/CulinaryBlog.Tests/Week5StagingAndE2ETests.cs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</w:tcPr>
          <w:p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[Kiểm thử E2E — Kịch bản 5 (Cổng G6)] Tìm kiếm FTS không dấu tiếng Việt, Bộ lọc AND &amp; Phân lập dữ liệu Draft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Cài đặt bài test tự động E2E_Scenario_5_FTS_Vietnamese_Search_AND_Filter_And_Draft_Isolation trong Week5StagingAndE2ETests.cs.</w:t>
            </w:r>
          </w:p>
          <w:p>
            <w:pPr>
              <w:spacing w:after="40"/>
            </w:pPr>
            <w:r>
              <w:rPr>
                <w:sz w:val="17"/>
              </w:rPr>
              <w:t>- Kiểm chứng FTS Trigram GIN index: từ khóa không dấu "canh" tìm thấy chính xác công thức "Canh chua cá lóc"; kết hợp phân trang pageSize; xác thực kết quả tìm kiếm công khai tuyệt đối không chứa công thức ở trạng thái Draft.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https://github.com/2312741-sudo/PTUDWNC-2026-Nhom16/tree/main/tests/CulinaryBlog.Tests/Week5StagingAndE2ETests.cs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</w:tcPr>
          <w:p>
            <w:pPr>
              <w:jc w:val="center"/>
            </w:pPr>
            <w:r>
              <w:rPr>
                <w:b/>
                <w:sz w:val="20"/>
              </w:rPr>
              <w:t>9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[Đo lường Hiệu năng Tải &amp; Benchmarking] Đo lường thông lượng Throughput RPS và độ trễ p95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Xây dựng kịch bản kiểm thử tải k6 tests/k6/auth-profile-load.js.</w:t>
            </w:r>
          </w:p>
          <w:p>
            <w:pPr>
              <w:spacing w:after="40"/>
            </w:pPr>
            <w:r>
              <w:rPr>
                <w:sz w:val="17"/>
              </w:rPr>
              <w:t>- Thực hiện đo lường tải thực tế bằng ApacheBench (ab):</w:t>
            </w:r>
          </w:p>
          <w:p>
            <w:pPr>
              <w:spacing w:after="40"/>
            </w:pPr>
            <w:r>
              <w:rPr>
                <w:sz w:val="17"/>
              </w:rPr>
              <w:t>- + GET /api/v1/recipes: Đạt 477.19 req/sec, độ trễ trung bình 20.95ms, p95 đạt 7ms.</w:t>
            </w:r>
          </w:p>
          <w:p>
            <w:pPr>
              <w:spacing w:after="40"/>
            </w:pPr>
            <w:r>
              <w:rPr>
                <w:sz w:val="17"/>
              </w:rPr>
              <w:t>- + GET /api/v1/recipes/search: Đạt 1,039.88 req/sec, độ trễ trung bình 9.61ms, p95 đạt 6ms.</w:t>
            </w:r>
          </w:p>
          <w:p>
            <w:pPr>
              <w:spacing w:after="40"/>
            </w:pPr>
            <w:r>
              <w:rPr>
                <w:sz w:val="17"/>
              </w:rPr>
              <w:t>- + GET /health/live: Đạt 4,716.54 req/sec, độ trễ trung bình 2.12ms, p95 đạt 2ms.</w:t>
            </w:r>
          </w:p>
          <w:p>
            <w:pPr>
              <w:spacing w:after="40"/>
            </w:pPr>
            <w:r>
              <w:rPr>
                <w:sz w:val="17"/>
              </w:rPr>
              <w:t>- + Tỷ lệ lỗi trên toàn bộ các đợt tải: 0.00%.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https://github.com/2312741-sudo/PTUDWNC-2026-Nhom16/tree/main/tests/k6/auth-profile-load.js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</w:tcPr>
          <w:p>
            <w:pPr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[Review Task TV4 &amp; Hồ sơ Quyết định Kiến trúc ADR-0004] Nghiệm thu kỹ thuật và duy trì 183/183 tests xanh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Rà soát và nghiệm thu các đề xuất B1, B2, B3 của TV4 (chuyển mã lỗi storage sang 503, fail-fast config, nạp .env qua DotNetEnv).</w:t>
            </w:r>
          </w:p>
          <w:p>
            <w:pPr>
              <w:spacing w:after="40"/>
            </w:pPr>
            <w:r>
              <w:rPr>
                <w:sz w:val="17"/>
              </w:rPr>
              <w:t>- Viết và ban hành ADR-0004: Chiến Lược Triển Khai Staging Đa Container, Sao Lưu &amp; Phục Hồi Dữ Liệu Tự Động (BCP/DR).</w:t>
            </w:r>
          </w:p>
          <w:p>
            <w:pPr>
              <w:spacing w:after="40"/>
            </w:pPr>
            <w:r>
              <w:rPr>
                <w:sz w:val="17"/>
              </w:rPr>
              <w:t>- Đạt 183/183 bài test tự động pass 100% (178 tests CulinaryBlog.Tests + 5 tests ConcurrencySpike).</w:t>
            </w:r>
          </w:p>
          <w:p>
            <w:pPr>
              <w:spacing w:after="40"/>
            </w:pPr>
            <w:r>
              <w:rPr>
                <w:sz w:val="17"/>
              </w:rPr>
              <w:t>- Biên dịch npm run build Next.js 15 thành công 15/15 routes.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https://github.com/2312741-sudo/PTUDWNC-2026-Nhom16/tree/main/docs/adr/0004-staging-deployment-and-disaster-recovery.md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</w:tbl>
    <w:p w14:paraId="05FB0054" w14:textId="77777777" w:rsidR="00DB0FE2" w:rsidRDefault="00DB0FE2"/>
    <w:p w14:paraId="75DBF58B" w14:textId="20EFA1D7" w:rsidR="00DB0FE2" w:rsidRDefault="00DB0FE2">
      <w:r>
        <w:t>Lưu ý:</w:t>
      </w:r>
    </w:p>
    <w:p w14:paraId="211A935E" w14:textId="5C563059" w:rsidR="007D2AF1" w:rsidRDefault="007D2AF1" w:rsidP="007D2AF1">
      <w:pPr>
        <w:pStyle w:val="ListParagraph"/>
        <w:numPr>
          <w:ilvl w:val="0"/>
          <w:numId w:val="1"/>
        </w:numPr>
      </w:pPr>
      <w:r>
        <w:t>Công việc được giao: Liệt kê mỗi tính năng/chức năng/công việc</w:t>
      </w:r>
      <w:r w:rsidR="00346227">
        <w:t xml:space="preserve"> được giao</w:t>
      </w:r>
      <w:r>
        <w:t xml:space="preserve"> trên một dòng. </w:t>
      </w:r>
      <w:r w:rsidR="00C2669F">
        <w:t>Trong mỗi dòng, g</w:t>
      </w:r>
      <w:r>
        <w:t>hi cụ thể các bước/công đoạn đã thực hiện để hoàn thành công việc đó và những việc chưa hoàn thành.</w:t>
      </w:r>
    </w:p>
    <w:p w14:paraId="4082FE31" w14:textId="53E89138" w:rsidR="00DB0FE2" w:rsidRDefault="00C2669F" w:rsidP="007D2AF1">
      <w:pPr>
        <w:pStyle w:val="ListParagraph"/>
        <w:numPr>
          <w:ilvl w:val="0"/>
          <w:numId w:val="1"/>
        </w:numPr>
      </w:pPr>
      <w:r>
        <w:t>Tự đánh giá mức độ hoàn thành và ghi vào cột Tiến độ %.</w:t>
      </w:r>
    </w:p>
    <w:sectPr w:rsidR="00DB0FE2" w:rsidSect="00DB0FE2">
      <w:pgSz w:w="16838" w:h="11906" w:orient="landscape" w:code="9"/>
      <w:pgMar w:top="1440" w:right="1178" w:bottom="1440" w:left="117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A4AFC"/>
    <w:multiLevelType w:val="hybridMultilevel"/>
    <w:tmpl w:val="F3267D5E"/>
    <w:lvl w:ilvl="0" w:tplc="E87ECA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8B5A8A"/>
    <w:multiLevelType w:val="hybridMultilevel"/>
    <w:tmpl w:val="BAD4F480"/>
    <w:lvl w:ilvl="0" w:tplc="E0722E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862949">
    <w:abstractNumId w:val="0"/>
  </w:num>
  <w:num w:numId="2" w16cid:durableId="565409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66"/>
    <w:rsid w:val="000744BA"/>
    <w:rsid w:val="00115D0E"/>
    <w:rsid w:val="00124866"/>
    <w:rsid w:val="00196FC8"/>
    <w:rsid w:val="002D54FA"/>
    <w:rsid w:val="002F219B"/>
    <w:rsid w:val="00346227"/>
    <w:rsid w:val="0061484F"/>
    <w:rsid w:val="00786F5E"/>
    <w:rsid w:val="007D2AF1"/>
    <w:rsid w:val="00845579"/>
    <w:rsid w:val="008749DD"/>
    <w:rsid w:val="00A01262"/>
    <w:rsid w:val="00A1644D"/>
    <w:rsid w:val="00C03E35"/>
    <w:rsid w:val="00C175E6"/>
    <w:rsid w:val="00C2669F"/>
    <w:rsid w:val="00C34C97"/>
    <w:rsid w:val="00DB0FE2"/>
    <w:rsid w:val="00DD03C6"/>
    <w:rsid w:val="00F021D8"/>
    <w:rsid w:val="00F2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413F1"/>
  <w15:chartTrackingRefBased/>
  <w15:docId w15:val="{96DD69A4-5FC7-4E76-9D34-DB4F4874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8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8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8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8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8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8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8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8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8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8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8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8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8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86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8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0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0F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F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Nguyen</dc:creator>
  <cp:keywords/>
  <dc:description/>
  <cp:lastModifiedBy>Phuc Nguyen</cp:lastModifiedBy>
  <cp:revision>12</cp:revision>
  <dcterms:created xsi:type="dcterms:W3CDTF">2026-09-16T11:32:00Z</dcterms:created>
  <dcterms:modified xsi:type="dcterms:W3CDTF">2026-09-16T12:24:00Z</dcterms:modified>
</cp:coreProperties>
</file>