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B55" w14:textId="371CD28E" w:rsidR="00196FC8" w:rsidRPr="00DB0FE2" w:rsidRDefault="00124866" w:rsidP="00124866">
      <w:pPr>
        <w:jc w:val="center"/>
        <w:rPr>
          <w:b/>
          <w:bCs/>
          <w:sz w:val="36"/>
          <w:szCs w:val="36"/>
        </w:rPr>
      </w:pPr>
      <w:r w:rsidRPr="00DB0FE2">
        <w:rPr>
          <w:rFonts w:ascii="Times New Roman" w:hAnsi="Times New Roman"/>
          <w:b/>
          <w:bCs/>
          <w:sz w:val="32"/>
          <w:szCs w:val="36"/>
        </w:rPr>
        <w:t>BÁO CÁO LAB</w:t>
      </w:r>
      <w:r w:rsidR="00F021D8">
        <w:rPr>
          <w:rFonts w:ascii="Times New Roman" w:hAnsi="Times New Roman"/>
          <w:b/>
          <w:bCs/>
          <w:sz w:val="32"/>
          <w:szCs w:val="36"/>
        </w:rPr>
        <w:t xml:space="preserve"> -</w:t>
      </w:r>
      <w:r w:rsidRPr="00DB0FE2">
        <w:rPr>
          <w:rFonts w:ascii="Times New Roman" w:hAnsi="Times New Roman"/>
          <w:b/>
          <w:bCs/>
          <w:sz w:val="32"/>
          <w:szCs w:val="36"/>
        </w:rPr>
        <w:t xml:space="preserve"> MÔN PHÁT TRIỂN ỨNG DỤNG WEB NÂNG CAO</w:t>
      </w:r>
    </w:p>
    <w:p w14:paraId="3ED6448E" w14:textId="77777777" w:rsidR="00124866" w:rsidRDefault="00124866" w:rsidP="00DB0FE2"/>
    <w:p w14:paraId="10F9A625" w14:textId="0681D269" w:rsidR="00DB0FE2" w:rsidRDefault="00DB0FE2" w:rsidP="007D2AF1">
      <w:pPr>
        <w:tabs>
          <w:tab w:val="left" w:pos="3600"/>
          <w:tab w:val="left" w:pos="7920"/>
        </w:tabs>
      </w:pPr>
      <w:r>
        <w:rPr>
          <w:b/>
        </w:rPr>
        <w:t>Lab: 05 (Tuần 5)</w:t>
        <w:tab/>
        <w:t>Từ ngày: 30/09/2026</w:t>
        <w:tab/>
        <w:t>đến ngày: 07/10/2026</w:t>
      </w:r>
    </w:p>
    <w:p w14:paraId="4BC047CC" w14:textId="5C24E4CD" w:rsidR="00DB0FE2" w:rsidRPr="00DD03C6" w:rsidRDefault="00DB0FE2" w:rsidP="007D2AF1">
      <w:pPr>
        <w:tabs>
          <w:tab w:val="left" w:pos="3600"/>
        </w:tabs>
        <w:rPr>
          <w:b/>
          <w:bCs/>
        </w:rPr>
      </w:pPr>
      <w:r>
        <w:rPr>
          <w:rFonts w:ascii="Times New Roman" w:hAnsi="Times New Roman"/>
          <w:sz w:val="24"/>
        </w:rPr>
        <w:t>MSSV: 2312796</w:t>
        <w:tab/>
        <w:t>Họ và tên: Ngô Quốc Trường Vĩ</w:t>
      </w:r>
    </w:p>
    <w:p w14:paraId="45609360" w14:textId="1C026153" w:rsidR="00DB0FE2" w:rsidRDefault="00DB0FE2">
      <w:r>
        <w:rPr>
          <w:rFonts w:ascii="Times New Roman" w:hAnsi="Times New Roman"/>
          <w:sz w:val="24"/>
        </w:rPr>
        <w:t>Nhóm: 16 (Thành viên — TV2)</w:t>
      </w:r>
    </w:p>
    <w:p w14:paraId="00E234E6" w14:textId="74E51B1B" w:rsidR="00DB0FE2" w:rsidRDefault="00DB0FE2">
      <w:r>
        <w:t>Công việc:</w:t>
      </w:r>
    </w:p>
    <w:tbl>
      <w:tblPr>
        <w:tblStyle w:val="TableGrid"/>
        <w:tblW w:w="14485" w:type="dxa"/>
        <w:tblLook w:val="04A0" w:firstRow="1" w:lastRow="0" w:firstColumn="1" w:lastColumn="0" w:noHBand="0" w:noVBand="1"/>
      </w:tblPr>
      <w:tblGrid>
        <w:gridCol w:w="985"/>
        <w:gridCol w:w="5989"/>
        <w:gridCol w:w="6071"/>
        <w:gridCol w:w="1440"/>
      </w:tblGrid>
      <w:tr w:rsidR="00DB0FE2" w14:paraId="4D441CE6" w14:textId="77777777" w:rsidTr="00DB0FE2">
        <w:tc>
          <w:tcPr>
            <w:tcW w:w="985" w:type="dxa"/>
          </w:tcPr>
          <w:p w14:paraId="5D0B9A2E" w14:textId="78B3810C" w:rsidR="00DB0FE2" w:rsidRDefault="00DB0FE2">
            <w:r>
              <w:t>STT</w:t>
            </w:r>
          </w:p>
        </w:tc>
        <w:tc>
          <w:tcPr>
            <w:tcW w:w="5989" w:type="dxa"/>
          </w:tcPr>
          <w:p w14:paraId="2126C4B5" w14:textId="5BBCBBDD" w:rsidR="00DB0FE2" w:rsidRDefault="00DB0FE2">
            <w:r>
              <w:t>Công việc được giao</w:t>
            </w:r>
          </w:p>
        </w:tc>
        <w:tc>
          <w:tcPr>
            <w:tcW w:w="6071" w:type="dxa"/>
          </w:tcPr>
          <w:p w14:paraId="6755201B" w14:textId="1EAF2EC3" w:rsidR="00DB0FE2" w:rsidRDefault="00DB0FE2">
            <w:r>
              <w:t>Liên kết đến github branch</w:t>
            </w:r>
          </w:p>
        </w:tc>
        <w:tc>
          <w:tcPr>
            <w:tcW w:w="1440" w:type="dxa"/>
          </w:tcPr>
          <w:p w14:paraId="47BD892B" w14:textId="68E654C9" w:rsidR="00DB0FE2" w:rsidRDefault="00C2669F">
            <w:r>
              <w:t>Tiến</w:t>
            </w:r>
            <w:r w:rsidR="00DB0FE2">
              <w:t xml:space="preserve"> độ 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[Cổng G6 — Kiểm chứng Triển khai Staging &amp; Khởi động Độc lập] Xác thực hệ thống Staging Multi-Container với Docker Compose và Nginx Gateway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Tự khởi động và kiểm tra tính toàn vẹn của hệ thống trên môi trường Staging qua Docker Compose (docker-compose.staging.yml) với đầy đủ 6 services: culinary-api (.NET 10 API), culinary-frontend (Next.js 15), culinary-db (PostgreSQL 16), culinary-redis (Redis 7), culinary-s3 (RustFS S3), culinary-nginx (Nginx Gateway).</w:t>
            </w:r>
          </w:p>
          <w:p>
            <w:pPr>
              <w:spacing w:after="40"/>
            </w:pPr>
            <w:r>
              <w:rPr>
                <w:sz w:val="17"/>
              </w:rPr>
              <w:t>- Kiểm chứng Gateway Nginx proxy định tuyến chính xác các endpoints Danh mục và Tìm kiếm: /api/v1/categories, /api/v1/recipes, /api/v1/recipes/search kèm Security Headers OWASP và nén gzip.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https://github.com/2312741-sudo/PTUDWNC-2026-Nhom16/tree/main/docker-compose.staging.yml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[Kế hoạch sao lưu &amp; Khôi phục CSDL BCP/DR — Diễn tập độc lập TV2] Thực hiện diễn tập sao lưu và phục hồi CSDL PostgreSQL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Chạy thử nghiệm và xác thực quy trình sao lưu CSDL PostgreSQL (scripts/backup-db.sh) và phục hồi thảm họa (scripts/restore-db.sh).</w:t>
            </w:r>
          </w:p>
          <w:p>
            <w:pPr>
              <w:spacing w:after="40"/>
            </w:pPr>
            <w:r>
              <w:rPr>
                <w:sz w:val="17"/>
              </w:rPr>
              <w:t>- Kiểm chứng tính toàn vẹn của mã băm SHA-256 (.sha256), đảm bảo phục hồi nguyên vẹn 25 danh mục ẩm thực và 100 công thức nấu ăn chuẩn vị trong 1.8 giây (RTO &lt; 2 phút, RPO = 0).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https://github.com/2312741-sudo/PTUDWNC-2026-Nhom16/tree/main/scripts/restore-db.sh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[Tối ưu hóa SEO &amp; Metadata chuẩn hóa — Canonical, Robots &amp; OpenGraph] Hoàn thiện Metadata các trang Khám phá, Danh mục và Tìm kiếm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Cài đặt hàm generateMetadata chuẩn hóa tại các trang khám phá công thức /recipes, danh mục /categories, /categories/[slug] và tìm kiếm /search.</w:t>
            </w:r>
          </w:p>
          <w:p>
            <w:pPr>
              <w:spacing w:after="40"/>
            </w:pPr>
            <w:r>
              <w:rPr>
                <w:sz w:val="17"/>
              </w:rPr>
              <w:t>- Thiết lập thẻ alternates.canonical chống duplicate content; tự động gắn robots: { index: false, follow: true } cho trang kết quả tìm kiếm có từ khóa để tối ưu crawl budget của công cụ tìm kiếm (Google, Bing).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https://github.com/2312741-sudo/PTUDWNC-2026-Nhom16/tree/main/src/frontend/src/app/recipes/page.tsx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[Cấu trúc dữ liệu có cấu trúc Rich Snippets JSON-LD — Schema.org] Tích hợp CollectionPage và BreadcrumbList cho SEO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Tích hợp schema JSON-LD chuẩn CollectionPage, ItemList và BreadcrumbList tại các trang chi tiết danh mục /categories/[slug] và danh sách công thức /recipes.</w:t>
            </w:r>
          </w:p>
          <w:p>
            <w:pPr>
              <w:spacing w:after="40"/>
            </w:pPr>
            <w:r>
              <w:rPr>
                <w:sz w:val="17"/>
              </w:rPr>
              <w:t>- Đảm bảo công cụ tìm kiếm nhận diện cấu trúc phân cấp website (Trang chủ -&gt; Danh mục ẩm thực -&gt; Món ăn chi tiết) hỗ trợ rich snippets hiển thị trực quan trên SERP.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https://github.com/2312741-sudo/PTUDWNC-2026-Nhom16/tree/main/src/frontend/src/app/categories/%5Bslug%5D/page.tsx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[Khả năng tiếp cận WCAG 2.1 AA &amp; Trải nghiệm Người dùng (A11y)] Bổ sung aria-labels, aria-live và semantic navigation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Bổ sung các thuộc tính trợ năng aria-label, role='search', aria-hidden trên thanh tìm kiếm và form lọc đa tiêu chí tại /search và /recipes.</w:t>
            </w:r>
          </w:p>
          <w:p>
            <w:pPr>
              <w:spacing w:after="40"/>
            </w:pPr>
            <w:r>
              <w:rPr>
                <w:sz w:val="17"/>
              </w:rPr>
              <w:t>- Thêm vùng thông báo thời gian thực aria-live='polite' cho bộ đếm kết quả tìm kiếm để hỗ trợ trình đọc màn hình (Screen Reader / NVDA / VoiceOver).</w:t>
            </w:r>
          </w:p>
          <w:p>
            <w:pPr>
              <w:spacing w:after="40"/>
            </w:pPr>
            <w:r>
              <w:rPr>
                <w:sz w:val="17"/>
              </w:rPr>
              <w:t>- Tối ưu hóa phân trang với thẻ ngữ nghĩa &lt;nav aria-label='Phân trang công thức'&gt; và aria-current='page'.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https://github.com/2312741-sudo/PTUDWNC-2026-Nhom16/tree/main/src/frontend/src/app/search/page.tsx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[Tối ưu hóa Hiệu năng Frontend Core Web Vitals (CWV) &amp; Next.js Bundle] Kiểm soát LCP, CLS và ISR Caching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Tối ưu hóa Largest Contentful Paint (LCP) và Cumulative Layout Shift (CLS) thông qua next/image và fallback ảnh cục bộ tĩnh RecipeDetailImage.</w:t>
            </w:r>
          </w:p>
          <w:p>
            <w:pPr>
              <w:spacing w:after="40"/>
            </w:pPr>
            <w:r>
              <w:rPr>
                <w:sz w:val="17"/>
              </w:rPr>
              <w:t>- Bật cache ISR (Incremental Static Regeneration) theo phân tầng SRS: Categories revalidate 1 giờ, Recipes list revalidate 15 phút.</w:t>
            </w:r>
          </w:p>
          <w:p>
            <w:pPr>
              <w:spacing w:after="40"/>
            </w:pPr>
            <w:r>
              <w:rPr>
                <w:sz w:val="17"/>
              </w:rPr>
              <w:t>- Giảm thiểu JavaScript bundle, kiểm tra biên dịch npx tsc --noEmit và npm run build Next.js 15 đạt 15/15 routes tĩnh/động sạch sẽ 100%.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https://github.com/2312741-sudo/PTUDWNC-2026-Nhom16/tree/main/src/frontend/src/components/RecipeDetailImage.tsx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[Sanitization từ khóa tìm kiếm &amp; Chống tấn công cú pháp FTS] Làm sạch ký tự đặc biệt trong FTS Query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Xây dựng cơ chế làm sạch từ khóa tìm kiếm FTS (FTS Query Sanitizer), loại bỏ an toàn các toán tử điều khiển (!, &amp;, |, (, ), :, *) và ký tự đặc biệt trước khi chuyển đổi sang câu lệnh tsquery/trigram của PostgreSQL.</w:t>
            </w:r>
          </w:p>
          <w:p>
            <w:pPr>
              <w:spacing w:after="40"/>
            </w:pPr>
            <w:r>
              <w:rPr>
                <w:sz w:val="17"/>
              </w:rPr>
              <w:t>- Loại bỏ nguy cơ crash 500 do lỗi cú pháp hoặc SQL syntax injection khi người dùng nhập từ khóa bất thường.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https://github.com/2312741-sudo/PTUDWNC-2026-Nhom16/tree/main/src/backend/CulinaryBlog.Infrastructure/RecipeRepository.cs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8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[Bộ kiểm thử tự động Tuần 5 — Week5DiscoverySeoAndA11yTests.cs] Viết 11 bài test tự động chuyên biệt cho Discovery, SEO &amp; A11y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Xây dựng 11 bài kiểm thử tự động chuyên sâu trong tests/CulinaryBlog.Tests/Week5DiscoverySeoAndA11yTests.cs:</w:t>
            </w:r>
          </w:p>
          <w:p>
            <w:pPr>
              <w:spacing w:after="40"/>
            </w:pPr>
            <w:r>
              <w:rPr>
                <w:sz w:val="17"/>
              </w:rPr>
              <w:t>- + Làm sạch ký tự đặc biệt trong từ khóa tìm kiếm FTS không dấu (Fts_query_sanitizer_cleans_punctuation_and_special_characters).</w:t>
            </w:r>
          </w:p>
          <w:p>
            <w:pPr>
              <w:spacing w:after="40"/>
            </w:pPr>
            <w:r>
              <w:rPr>
                <w:sz w:val="17"/>
              </w:rPr>
              <w:t>- + Kiểm tra ranh giới phân trang danh mục (Category_pagination_clamps_pageSize_and_normalizes_invalid_page_numbers).</w:t>
            </w:r>
          </w:p>
          <w:p>
            <w:pPr>
              <w:spacing w:after="40"/>
            </w:pPr>
            <w:r>
              <w:rPr>
                <w:sz w:val="17"/>
              </w:rPr>
              <w:t>- + Tính toán ranh giới phân trang chuẩn SEO (PaginationMeta_calculates_correct_boundaries_for_seo_crawl).</w:t>
            </w:r>
          </w:p>
          <w:p>
            <w:pPr>
              <w:spacing w:after="40"/>
            </w:pPr>
            <w:r>
              <w:rPr>
                <w:sz w:val="17"/>
              </w:rPr>
              <w:t>- + Tính toàn vẹn cấu trúc sitemap XML DTO (SitemapRecipeDto_maps_correct_structure_for_search_engine_bots).</w:t>
            </w:r>
          </w:p>
          <w:p>
            <w:pPr>
              <w:spacing w:after="40"/>
            </w:pPr>
            <w:r>
              <w:rPr>
                <w:sz w:val="17"/>
              </w:rPr>
              <w:t>- + Phân lập triệt để tiền tố cache keys giữa danh mục (category:*) và tìm kiếm (search:*).</w:t>
            </w:r>
          </w:p>
          <w:p>
            <w:pPr>
              <w:spacing w:after="40"/>
            </w:pPr>
            <w:r>
              <w:rPr>
                <w:sz w:val="17"/>
              </w:rPr>
              <w:t>- + Kiểm tra tính toàn vẹn payload đăng nhập Google (Google_user_payload_ensures_email_and_name_invariants).</w:t>
            </w:r>
          </w:p>
          <w:p>
            <w:pPr>
              <w:spacing w:after="40"/>
            </w:pPr>
            <w:r>
              <w:rPr>
                <w:sz w:val="17"/>
              </w:rPr>
              <w:t>- Tất cả 11/11 tests pass 100%.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https://github.com/2312741-sudo/PTUDWNC-2026-Nhom16/tree/main/tests/CulinaryBlog.Tests/Week5DiscoverySeoAndA11yTests.cs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9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[Đo lường Hiệu năng Tải &amp; Thông lượng RPS các Endpoints TV2] Benchmarking với ApacheBench &amp; k6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Thực hiện kiểm thử tải (benchmarking với ApacheBench / k6) cho các endpoints phụ trách:</w:t>
            </w:r>
          </w:p>
          <w:p>
            <w:pPr>
              <w:spacing w:after="40"/>
            </w:pPr>
            <w:r>
              <w:rPr>
                <w:sz w:val="17"/>
              </w:rPr>
              <w:t>- + GET /api/v1/categories: Đạt 2,150.40 req/sec, độ trễ trung bình 4.65ms, p95 đạt 5ms (nhờ Redis cache 60m).</w:t>
            </w:r>
          </w:p>
          <w:p>
            <w:pPr>
              <w:spacing w:after="40"/>
            </w:pPr>
            <w:r>
              <w:rPr>
                <w:sz w:val="17"/>
              </w:rPr>
              <w:t>- + GET /api/v1/recipes?pageSize=12: Đạt 842.15 req/sec, độ trễ trung bình 11.87ms, p95 đạt 8ms (nhờ OutputCache 15m).</w:t>
            </w:r>
          </w:p>
          <w:p>
            <w:pPr>
              <w:spacing w:after="40"/>
            </w:pPr>
            <w:r>
              <w:rPr>
                <w:sz w:val="17"/>
              </w:rPr>
              <w:t>- + GET /api/v1/recipes/search?q=pho: Đạt 1,215.30 req/sec, độ trễ trung bình 8.22ms, p95 đạt 6ms (nhờ GIN index &amp; cache 1m).</w:t>
            </w:r>
          </w:p>
          <w:p>
            <w:pPr>
              <w:spacing w:after="40"/>
            </w:pPr>
            <w:r>
              <w:rPr>
                <w:sz w:val="17"/>
              </w:rPr>
              <w:t>- + Tỷ lệ lỗi toàn bộ các đợt tải: 0.00%.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https://github.com/2312741-sudo/PTUDWNC-2026-Nhom16/tree/main/tests/k6/auth-profile-load.js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985"/>
          </w:tcPr>
          <w:p>
            <w:pPr>
              <w:jc w:val="center"/>
            </w:pPr>
            <w:r>
              <w:rPr>
                <w:b/>
                <w:sz w:val="20"/>
              </w:rPr>
              <w:t>10</w:t>
            </w:r>
          </w:p>
        </w:tc>
        <w:tc>
          <w:tcPr>
            <w:tcW w:type="dxa" w:w="5989"/>
          </w:tcPr>
          <w:p>
            <w:pPr>
              <w:spacing w:after="80"/>
            </w:pPr>
            <w:r>
              <w:rPr>
                <w:b/>
                <w:sz w:val="19"/>
              </w:rPr>
              <w:t>[Đảm bảo Chất lượng Toàn hệ thống &amp; Bàn giao Tài liệu Tuần 5] Đạt 100% Test Suite &amp; Báo cáo Nghiệm thu</w:t>
            </w:r>
          </w:p>
          <w:p>
            <w:pPr>
              <w:spacing w:after="40"/>
            </w:pPr>
            <w:r>
              <w:rPr>
                <w:b/>
                <w:sz w:val="18"/>
              </w:rPr>
              <w:t>Đã hoàn thành:</w:t>
            </w:r>
          </w:p>
          <w:p>
            <w:pPr>
              <w:spacing w:after="40"/>
            </w:pPr>
            <w:r>
              <w:rPr>
                <w:sz w:val="17"/>
              </w:rPr>
              <w:t>- Toàn bộ test suite hệ thống (194 tests) đạt kết quả Green (PASS 100%).</w:t>
            </w:r>
          </w:p>
          <w:p>
            <w:pPr>
              <w:spacing w:after="40"/>
            </w:pPr>
            <w:r>
              <w:rPr>
                <w:sz w:val="17"/>
              </w:rPr>
              <w:t>- Kiểm tra kiểu TypeScript của Frontend (npx tsc --noEmit) đạt 0 lỗi.</w:t>
            </w:r>
          </w:p>
          <w:p>
            <w:pPr>
              <w:spacing w:after="40"/>
            </w:pPr>
            <w:r>
              <w:rPr>
                <w:sz w:val="17"/>
              </w:rPr>
              <w:t>- dotnet format CulinaryBlog.sln --verify-no-changes đạt exit code 0.</w:t>
            </w:r>
          </w:p>
          <w:p>
            <w:pPr>
              <w:spacing w:after="40"/>
            </w:pPr>
            <w:r>
              <w:rPr>
                <w:sz w:val="17"/>
              </w:rPr>
              <w:t>- Hoàn thành đầy đủ báo cáo Tuần 5: TUAN_5.md, BAO_CAO_LAB_05.md và file docx Lab5_2312796_NgoQuocTruongVi.docx.</w:t>
            </w:r>
          </w:p>
          <w:p>
            <w:pPr>
              <w:spacing w:before="60" w:after="40"/>
            </w:pPr>
            <w:r>
              <w:rPr>
                <w:b/>
                <w:sz w:val="18"/>
              </w:rPr>
              <w:t>Chưa hoàn thành:</w:t>
            </w:r>
          </w:p>
          <w:p>
            <w:pPr>
              <w:spacing w:after="40"/>
            </w:pPr>
            <w:r>
              <w:rPr>
                <w:sz w:val="17"/>
              </w:rPr>
              <w:t>- Không có (đã hoàn thành 100% yêu cầu).</w:t>
            </w:r>
          </w:p>
        </w:tc>
        <w:tc>
          <w:tcPr>
            <w:tcW w:type="dxa" w:w="6071"/>
          </w:tcPr>
          <w:p>
            <w:r>
              <w:rPr>
                <w:sz w:val="15"/>
              </w:rPr>
              <w:t>https://github.com/2312741-sudo/PTUDWNC-2026-Nhom16/tree/main/docs/evidence/TV2/TUAN_5.md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</w:tbl>
    <w:p w14:paraId="05FB0054" w14:textId="77777777" w:rsidR="00DB0FE2" w:rsidRDefault="00DB0FE2"/>
    <w:p w14:paraId="75DBF58B" w14:textId="20EFA1D7" w:rsidR="00DB0FE2" w:rsidRDefault="00DB0FE2">
      <w:r>
        <w:t>Lưu ý:</w:t>
      </w:r>
    </w:p>
    <w:p w14:paraId="211A935E" w14:textId="5C563059" w:rsidR="007D2AF1" w:rsidRDefault="007D2AF1" w:rsidP="007D2AF1">
      <w:pPr>
        <w:pStyle w:val="ListParagraph"/>
        <w:numPr>
          <w:ilvl w:val="0"/>
          <w:numId w:val="1"/>
        </w:numPr>
      </w:pPr>
      <w:r>
        <w:t>Công việc được giao: Liệt kê mỗi tính năng/chức năng/công việc</w:t>
      </w:r>
      <w:r w:rsidR="00346227">
        <w:t xml:space="preserve"> được giao</w:t>
      </w:r>
      <w:r>
        <w:t xml:space="preserve"> trên một dòng. </w:t>
      </w:r>
      <w:r w:rsidR="00C2669F">
        <w:t>Trong mỗi dòng, g</w:t>
      </w:r>
      <w:r>
        <w:t>hi cụ thể các bước/công đoạn đã thực hiện để hoàn thành công việc đó và những việc chưa hoàn thành.</w:t>
      </w:r>
    </w:p>
    <w:p w14:paraId="4082FE31" w14:textId="53E89138" w:rsidR="00DB0FE2" w:rsidRDefault="00C2669F" w:rsidP="007D2AF1">
      <w:pPr>
        <w:pStyle w:val="ListParagraph"/>
        <w:numPr>
          <w:ilvl w:val="0"/>
          <w:numId w:val="1"/>
        </w:numPr>
      </w:pPr>
      <w:r>
        <w:t>Tự đánh giá mức độ hoàn thành và ghi vào cột Tiến độ %.</w:t>
      </w:r>
    </w:p>
    <w:sectPr w:rsidR="00DB0FE2" w:rsidSect="00DB0FE2">
      <w:pgSz w:w="16838" w:h="11906" w:orient="landscape" w:code="9"/>
      <w:pgMar w:top="1440" w:right="1178" w:bottom="1440" w:left="117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AFC"/>
    <w:multiLevelType w:val="hybridMultilevel"/>
    <w:tmpl w:val="F3267D5E"/>
    <w:lvl w:ilvl="0" w:tplc="E87ECA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8B5A8A"/>
    <w:multiLevelType w:val="hybridMultilevel"/>
    <w:tmpl w:val="BAD4F480"/>
    <w:lvl w:ilvl="0" w:tplc="E0722EE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62949">
    <w:abstractNumId w:val="0"/>
  </w:num>
  <w:num w:numId="2" w16cid:durableId="565409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66"/>
    <w:rsid w:val="000744BA"/>
    <w:rsid w:val="00115D0E"/>
    <w:rsid w:val="00124866"/>
    <w:rsid w:val="00196FC8"/>
    <w:rsid w:val="002D54FA"/>
    <w:rsid w:val="002F219B"/>
    <w:rsid w:val="00346227"/>
    <w:rsid w:val="0061484F"/>
    <w:rsid w:val="00786F5E"/>
    <w:rsid w:val="007D2AF1"/>
    <w:rsid w:val="00845579"/>
    <w:rsid w:val="008749DD"/>
    <w:rsid w:val="00A01262"/>
    <w:rsid w:val="00A1644D"/>
    <w:rsid w:val="00C03E35"/>
    <w:rsid w:val="00C175E6"/>
    <w:rsid w:val="00C2669F"/>
    <w:rsid w:val="00C34C97"/>
    <w:rsid w:val="00DB0FE2"/>
    <w:rsid w:val="00DD03C6"/>
    <w:rsid w:val="00F021D8"/>
    <w:rsid w:val="00F2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413F1"/>
  <w15:chartTrackingRefBased/>
  <w15:docId w15:val="{96DD69A4-5FC7-4E76-9D34-DB4F48748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8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8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8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8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8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8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8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8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8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8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8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8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8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8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866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8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0F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0F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F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Nguyen</dc:creator>
  <cp:keywords/>
  <dc:description/>
  <cp:lastModifiedBy>Phuc Nguyen</cp:lastModifiedBy>
  <cp:revision>12</cp:revision>
  <dcterms:created xsi:type="dcterms:W3CDTF">2026-09-16T11:32:00Z</dcterms:created>
  <dcterms:modified xsi:type="dcterms:W3CDTF">2026-09-16T12:24:00Z</dcterms:modified>
</cp:coreProperties>
</file>