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DD11F" w14:textId="77777777" w:rsidR="00ED4981" w:rsidRPr="00ED4981" w:rsidRDefault="00ED4981" w:rsidP="00E414EA">
      <w:pPr>
        <w:spacing w:before="100" w:beforeAutospacing="1" w:after="100" w:afterAutospacing="1" w:line="240" w:lineRule="auto"/>
        <w:jc w:val="center"/>
        <w:outlineLvl w:val="0"/>
        <w:rPr>
          <w:rFonts w:eastAsia="Times New Roman" w:cstheme="minorHAnsi"/>
          <w:b/>
          <w:bCs/>
          <w:kern w:val="36"/>
          <w:sz w:val="40"/>
          <w:szCs w:val="40"/>
          <w:u w:val="single"/>
          <w14:ligatures w14:val="none"/>
        </w:rPr>
      </w:pPr>
      <w:r w:rsidRPr="00ED4981">
        <w:rPr>
          <w:rFonts w:eastAsia="Times New Roman" w:cstheme="minorHAnsi"/>
          <w:b/>
          <w:bCs/>
          <w:kern w:val="36"/>
          <w:sz w:val="40"/>
          <w:szCs w:val="40"/>
          <w:u w:val="single"/>
          <w14:ligatures w14:val="none"/>
        </w:rPr>
        <w:t>PROJECT REPORT: MILESTONE 1</w:t>
      </w:r>
    </w:p>
    <w:p w14:paraId="515C7684" w14:textId="77777777" w:rsidR="00ED4981" w:rsidRPr="00ED4981" w:rsidRDefault="00ED4981" w:rsidP="00ED4981">
      <w:pPr>
        <w:spacing w:before="100" w:beforeAutospacing="1" w:after="100" w:afterAutospacing="1" w:line="240" w:lineRule="auto"/>
        <w:rPr>
          <w:rFonts w:eastAsia="Times New Roman" w:cstheme="minorHAnsi"/>
          <w:kern w:val="0"/>
          <w14:ligatures w14:val="none"/>
        </w:rPr>
      </w:pPr>
      <w:r w:rsidRPr="00ED4981">
        <w:rPr>
          <w:rFonts w:eastAsia="Times New Roman" w:cstheme="minorHAnsi"/>
          <w:b/>
          <w:bCs/>
          <w:kern w:val="0"/>
          <w14:ligatures w14:val="none"/>
        </w:rPr>
        <w:t>Project Title:</w:t>
      </w:r>
      <w:r w:rsidRPr="00ED4981">
        <w:rPr>
          <w:rFonts w:eastAsia="Times New Roman" w:cstheme="minorHAnsi"/>
          <w:kern w:val="0"/>
          <w14:ligatures w14:val="none"/>
        </w:rPr>
        <w:t xml:space="preserve"> Telecom Customer Churn Prediction Using Machine Learning</w:t>
      </w:r>
      <w:r w:rsidRPr="00ED4981">
        <w:rPr>
          <w:rFonts w:eastAsia="Times New Roman" w:cstheme="minorHAnsi"/>
          <w:kern w:val="0"/>
          <w14:ligatures w14:val="none"/>
        </w:rPr>
        <w:br/>
      </w:r>
      <w:r w:rsidRPr="00ED4981">
        <w:rPr>
          <w:rFonts w:eastAsia="Times New Roman" w:cstheme="minorHAnsi"/>
          <w:b/>
          <w:bCs/>
          <w:kern w:val="0"/>
          <w14:ligatures w14:val="none"/>
        </w:rPr>
        <w:t>Course:</w:t>
      </w:r>
      <w:r w:rsidRPr="00ED4981">
        <w:rPr>
          <w:rFonts w:eastAsia="Times New Roman" w:cstheme="minorHAnsi"/>
          <w:kern w:val="0"/>
          <w14:ligatures w14:val="none"/>
        </w:rPr>
        <w:t xml:space="preserve"> Machine Learning (Section: C)</w:t>
      </w:r>
      <w:r w:rsidRPr="00ED4981">
        <w:rPr>
          <w:rFonts w:eastAsia="Times New Roman" w:cstheme="minorHAnsi"/>
          <w:kern w:val="0"/>
          <w14:ligatures w14:val="none"/>
        </w:rPr>
        <w:br/>
      </w:r>
      <w:r w:rsidRPr="00ED4981">
        <w:rPr>
          <w:rFonts w:eastAsia="Times New Roman" w:cstheme="minorHAnsi"/>
          <w:b/>
          <w:bCs/>
          <w:kern w:val="0"/>
          <w14:ligatures w14:val="none"/>
        </w:rPr>
        <w:t>Submission Date:</w:t>
      </w:r>
      <w:r w:rsidRPr="00ED4981">
        <w:rPr>
          <w:rFonts w:eastAsia="Times New Roman" w:cstheme="minorHAnsi"/>
          <w:kern w:val="0"/>
          <w14:ligatures w14:val="none"/>
        </w:rPr>
        <w:t xml:space="preserve"> June 30, 2026</w:t>
      </w:r>
    </w:p>
    <w:p w14:paraId="633B814A" w14:textId="79DABEA5" w:rsidR="00ED4981" w:rsidRDefault="00ED4981" w:rsidP="00ED4981">
      <w:pPr>
        <w:spacing w:before="100" w:beforeAutospacing="1" w:after="100" w:afterAutospacing="1" w:line="240" w:lineRule="auto"/>
        <w:outlineLvl w:val="2"/>
        <w:rPr>
          <w:rFonts w:eastAsia="Times New Roman" w:cstheme="minorHAnsi"/>
          <w:b/>
          <w:bCs/>
          <w:kern w:val="0"/>
          <w:sz w:val="27"/>
          <w:szCs w:val="27"/>
          <w14:ligatures w14:val="none"/>
        </w:rPr>
      </w:pPr>
      <w:r w:rsidRPr="00ED4981">
        <w:rPr>
          <w:rFonts w:eastAsia="Times New Roman" w:cstheme="minorHAnsi"/>
          <w:b/>
          <w:bCs/>
          <w:kern w:val="0"/>
          <w:sz w:val="27"/>
          <w:szCs w:val="27"/>
          <w14:ligatures w14:val="none"/>
        </w:rPr>
        <w:t>Group Members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0"/>
        <w:gridCol w:w="1334"/>
        <w:gridCol w:w="2869"/>
      </w:tblGrid>
      <w:tr w:rsidR="00F10CA8" w:rsidRPr="00F10CA8" w14:paraId="025924C6" w14:textId="77777777" w:rsidTr="00F10CA8">
        <w:trPr>
          <w:tblHeader/>
          <w:tblCellSpacing w:w="15" w:type="dxa"/>
        </w:trPr>
        <w:tc>
          <w:tcPr>
            <w:tcW w:w="0" w:type="auto"/>
            <w:vAlign w:val="center"/>
            <w:hideMark/>
          </w:tcPr>
          <w:p w14:paraId="2969587F" w14:textId="77777777" w:rsidR="00F10CA8" w:rsidRPr="00F10CA8" w:rsidRDefault="00F10CA8" w:rsidP="00F10CA8">
            <w:pPr>
              <w:spacing w:after="0" w:line="240" w:lineRule="auto"/>
              <w:jc w:val="center"/>
              <w:rPr>
                <w:rFonts w:eastAsia="Times New Roman" w:cstheme="minorHAnsi"/>
                <w:b/>
                <w:bCs/>
                <w:kern w:val="0"/>
                <w14:ligatures w14:val="none"/>
              </w:rPr>
            </w:pPr>
            <w:r w:rsidRPr="00F10CA8">
              <w:rPr>
                <w:rFonts w:eastAsia="Times New Roman" w:cstheme="minorHAnsi"/>
                <w:b/>
                <w:bCs/>
                <w:kern w:val="0"/>
                <w14:ligatures w14:val="none"/>
              </w:rPr>
              <w:t>Name</w:t>
            </w:r>
          </w:p>
        </w:tc>
        <w:tc>
          <w:tcPr>
            <w:tcW w:w="0" w:type="auto"/>
            <w:vAlign w:val="center"/>
            <w:hideMark/>
          </w:tcPr>
          <w:p w14:paraId="4974D2B5" w14:textId="77777777" w:rsidR="00F10CA8" w:rsidRPr="00F10CA8" w:rsidRDefault="00F10CA8" w:rsidP="00F10CA8">
            <w:pPr>
              <w:spacing w:after="0" w:line="240" w:lineRule="auto"/>
              <w:jc w:val="center"/>
              <w:rPr>
                <w:rFonts w:eastAsia="Times New Roman" w:cstheme="minorHAnsi"/>
                <w:b/>
                <w:bCs/>
                <w:kern w:val="0"/>
                <w14:ligatures w14:val="none"/>
              </w:rPr>
            </w:pPr>
            <w:r w:rsidRPr="00F10CA8">
              <w:rPr>
                <w:rFonts w:eastAsia="Times New Roman" w:cstheme="minorHAnsi"/>
                <w:b/>
                <w:bCs/>
                <w:kern w:val="0"/>
                <w14:ligatures w14:val="none"/>
              </w:rPr>
              <w:t>Roll Number</w:t>
            </w:r>
          </w:p>
        </w:tc>
        <w:tc>
          <w:tcPr>
            <w:tcW w:w="0" w:type="auto"/>
            <w:vAlign w:val="center"/>
            <w:hideMark/>
          </w:tcPr>
          <w:p w14:paraId="21C44A0A" w14:textId="77777777" w:rsidR="00F10CA8" w:rsidRPr="00F10CA8" w:rsidRDefault="00F10CA8" w:rsidP="00F10CA8">
            <w:pPr>
              <w:spacing w:after="0" w:line="240" w:lineRule="auto"/>
              <w:jc w:val="center"/>
              <w:rPr>
                <w:rFonts w:eastAsia="Times New Roman" w:cstheme="minorHAnsi"/>
                <w:b/>
                <w:bCs/>
                <w:kern w:val="0"/>
                <w14:ligatures w14:val="none"/>
              </w:rPr>
            </w:pPr>
            <w:r w:rsidRPr="00F10CA8">
              <w:rPr>
                <w:rFonts w:eastAsia="Times New Roman" w:cstheme="minorHAnsi"/>
                <w:b/>
                <w:bCs/>
                <w:kern w:val="0"/>
                <w14:ligatures w14:val="none"/>
              </w:rPr>
              <w:t>Role</w:t>
            </w:r>
          </w:p>
        </w:tc>
      </w:tr>
      <w:tr w:rsidR="00F10CA8" w:rsidRPr="00F10CA8" w14:paraId="20CF1AFA" w14:textId="77777777" w:rsidTr="00F10CA8">
        <w:trPr>
          <w:tblCellSpacing w:w="15" w:type="dxa"/>
        </w:trPr>
        <w:tc>
          <w:tcPr>
            <w:tcW w:w="0" w:type="auto"/>
            <w:vAlign w:val="center"/>
            <w:hideMark/>
          </w:tcPr>
          <w:p w14:paraId="30E469D1" w14:textId="77777777" w:rsidR="00F10CA8" w:rsidRPr="00F10CA8" w:rsidRDefault="00F10CA8" w:rsidP="00F10CA8">
            <w:pPr>
              <w:spacing w:after="0" w:line="240" w:lineRule="auto"/>
              <w:rPr>
                <w:rFonts w:eastAsia="Times New Roman" w:cstheme="minorHAnsi"/>
                <w:kern w:val="0"/>
                <w14:ligatures w14:val="none"/>
              </w:rPr>
            </w:pPr>
            <w:r w:rsidRPr="00F10CA8">
              <w:rPr>
                <w:rFonts w:eastAsia="Times New Roman" w:cstheme="minorHAnsi"/>
                <w:kern w:val="0"/>
                <w14:ligatures w14:val="none"/>
              </w:rPr>
              <w:t>Muneeb Akram</w:t>
            </w:r>
          </w:p>
        </w:tc>
        <w:tc>
          <w:tcPr>
            <w:tcW w:w="0" w:type="auto"/>
            <w:vAlign w:val="center"/>
            <w:hideMark/>
          </w:tcPr>
          <w:p w14:paraId="45BC3F02" w14:textId="77777777" w:rsidR="00F10CA8" w:rsidRPr="00F10CA8" w:rsidRDefault="00F10CA8" w:rsidP="00F10CA8">
            <w:pPr>
              <w:spacing w:after="0" w:line="240" w:lineRule="auto"/>
              <w:rPr>
                <w:rFonts w:eastAsia="Times New Roman" w:cstheme="minorHAnsi"/>
                <w:kern w:val="0"/>
                <w14:ligatures w14:val="none"/>
              </w:rPr>
            </w:pPr>
            <w:r w:rsidRPr="00F10CA8">
              <w:rPr>
                <w:rFonts w:eastAsia="Times New Roman" w:cstheme="minorHAnsi"/>
                <w:kern w:val="0"/>
                <w14:ligatures w14:val="none"/>
              </w:rPr>
              <w:t>231400103</w:t>
            </w:r>
          </w:p>
        </w:tc>
        <w:tc>
          <w:tcPr>
            <w:tcW w:w="0" w:type="auto"/>
            <w:vAlign w:val="center"/>
            <w:hideMark/>
          </w:tcPr>
          <w:p w14:paraId="61CA1687" w14:textId="77777777" w:rsidR="00F10CA8" w:rsidRPr="00F10CA8" w:rsidRDefault="00F10CA8" w:rsidP="00F10CA8">
            <w:pPr>
              <w:spacing w:after="0" w:line="240" w:lineRule="auto"/>
              <w:rPr>
                <w:rFonts w:eastAsia="Times New Roman" w:cstheme="minorHAnsi"/>
                <w:kern w:val="0"/>
                <w14:ligatures w14:val="none"/>
              </w:rPr>
            </w:pPr>
            <w:r w:rsidRPr="00F10CA8">
              <w:rPr>
                <w:rFonts w:eastAsia="Times New Roman" w:cstheme="minorHAnsi"/>
                <w:kern w:val="0"/>
                <w14:ligatures w14:val="none"/>
              </w:rPr>
              <w:t>Project Manager</w:t>
            </w:r>
          </w:p>
        </w:tc>
      </w:tr>
      <w:tr w:rsidR="00F10CA8" w:rsidRPr="00F10CA8" w14:paraId="03168310" w14:textId="77777777" w:rsidTr="00F10CA8">
        <w:trPr>
          <w:tblCellSpacing w:w="15" w:type="dxa"/>
        </w:trPr>
        <w:tc>
          <w:tcPr>
            <w:tcW w:w="0" w:type="auto"/>
            <w:vAlign w:val="center"/>
            <w:hideMark/>
          </w:tcPr>
          <w:p w14:paraId="444AABCE" w14:textId="77777777" w:rsidR="00F10CA8" w:rsidRPr="00F10CA8" w:rsidRDefault="00F10CA8" w:rsidP="00F10CA8">
            <w:pPr>
              <w:spacing w:after="0" w:line="240" w:lineRule="auto"/>
              <w:rPr>
                <w:rFonts w:eastAsia="Times New Roman" w:cstheme="minorHAnsi"/>
                <w:kern w:val="0"/>
                <w14:ligatures w14:val="none"/>
              </w:rPr>
            </w:pPr>
            <w:r w:rsidRPr="00F10CA8">
              <w:rPr>
                <w:rFonts w:eastAsia="Times New Roman" w:cstheme="minorHAnsi"/>
                <w:kern w:val="0"/>
                <w14:ligatures w14:val="none"/>
              </w:rPr>
              <w:t>Ifraim Ijaz</w:t>
            </w:r>
          </w:p>
        </w:tc>
        <w:tc>
          <w:tcPr>
            <w:tcW w:w="0" w:type="auto"/>
            <w:vAlign w:val="center"/>
            <w:hideMark/>
          </w:tcPr>
          <w:p w14:paraId="7FADE682" w14:textId="77777777" w:rsidR="00F10CA8" w:rsidRPr="00F10CA8" w:rsidRDefault="00F10CA8" w:rsidP="00F10CA8">
            <w:pPr>
              <w:spacing w:after="0" w:line="240" w:lineRule="auto"/>
              <w:rPr>
                <w:rFonts w:eastAsia="Times New Roman" w:cstheme="minorHAnsi"/>
                <w:kern w:val="0"/>
                <w14:ligatures w14:val="none"/>
              </w:rPr>
            </w:pPr>
            <w:r w:rsidRPr="00F10CA8">
              <w:rPr>
                <w:rFonts w:eastAsia="Times New Roman" w:cstheme="minorHAnsi"/>
                <w:kern w:val="0"/>
                <w14:ligatures w14:val="none"/>
              </w:rPr>
              <w:t>231400107</w:t>
            </w:r>
          </w:p>
        </w:tc>
        <w:tc>
          <w:tcPr>
            <w:tcW w:w="0" w:type="auto"/>
            <w:vAlign w:val="center"/>
            <w:hideMark/>
          </w:tcPr>
          <w:p w14:paraId="4D70FFEA" w14:textId="77777777" w:rsidR="00F10CA8" w:rsidRPr="00F10CA8" w:rsidRDefault="00F10CA8" w:rsidP="00F10CA8">
            <w:pPr>
              <w:spacing w:after="0" w:line="240" w:lineRule="auto"/>
              <w:rPr>
                <w:rFonts w:eastAsia="Times New Roman" w:cstheme="minorHAnsi"/>
                <w:kern w:val="0"/>
                <w14:ligatures w14:val="none"/>
              </w:rPr>
            </w:pPr>
            <w:r w:rsidRPr="00F10CA8">
              <w:rPr>
                <w:rFonts w:eastAsia="Times New Roman" w:cstheme="minorHAnsi"/>
                <w:kern w:val="0"/>
                <w14:ligatures w14:val="none"/>
              </w:rPr>
              <w:t>Data Engineer</w:t>
            </w:r>
          </w:p>
        </w:tc>
      </w:tr>
      <w:tr w:rsidR="00F10CA8" w:rsidRPr="00F10CA8" w14:paraId="0169BF19" w14:textId="77777777" w:rsidTr="00F10CA8">
        <w:trPr>
          <w:tblCellSpacing w:w="15" w:type="dxa"/>
        </w:trPr>
        <w:tc>
          <w:tcPr>
            <w:tcW w:w="0" w:type="auto"/>
            <w:vAlign w:val="center"/>
            <w:hideMark/>
          </w:tcPr>
          <w:p w14:paraId="11AEA221" w14:textId="77777777" w:rsidR="00F10CA8" w:rsidRPr="00F10CA8" w:rsidRDefault="00F10CA8" w:rsidP="00F10CA8">
            <w:pPr>
              <w:spacing w:after="0" w:line="240" w:lineRule="auto"/>
              <w:rPr>
                <w:rFonts w:eastAsia="Times New Roman" w:cstheme="minorHAnsi"/>
                <w:kern w:val="0"/>
                <w14:ligatures w14:val="none"/>
              </w:rPr>
            </w:pPr>
            <w:r w:rsidRPr="00F10CA8">
              <w:rPr>
                <w:rFonts w:eastAsia="Times New Roman" w:cstheme="minorHAnsi"/>
                <w:kern w:val="0"/>
                <w14:ligatures w14:val="none"/>
              </w:rPr>
              <w:t>Abdullah Saif</w:t>
            </w:r>
          </w:p>
        </w:tc>
        <w:tc>
          <w:tcPr>
            <w:tcW w:w="0" w:type="auto"/>
            <w:vAlign w:val="center"/>
            <w:hideMark/>
          </w:tcPr>
          <w:p w14:paraId="738E90FF" w14:textId="77777777" w:rsidR="00F10CA8" w:rsidRPr="00F10CA8" w:rsidRDefault="00F10CA8" w:rsidP="00F10CA8">
            <w:pPr>
              <w:spacing w:after="0" w:line="240" w:lineRule="auto"/>
              <w:rPr>
                <w:rFonts w:eastAsia="Times New Roman" w:cstheme="minorHAnsi"/>
                <w:kern w:val="0"/>
                <w14:ligatures w14:val="none"/>
              </w:rPr>
            </w:pPr>
            <w:r w:rsidRPr="00F10CA8">
              <w:rPr>
                <w:rFonts w:eastAsia="Times New Roman" w:cstheme="minorHAnsi"/>
                <w:kern w:val="0"/>
                <w14:ligatures w14:val="none"/>
              </w:rPr>
              <w:t>231400116</w:t>
            </w:r>
          </w:p>
        </w:tc>
        <w:tc>
          <w:tcPr>
            <w:tcW w:w="0" w:type="auto"/>
            <w:vAlign w:val="center"/>
            <w:hideMark/>
          </w:tcPr>
          <w:p w14:paraId="3F5D82A5" w14:textId="77777777" w:rsidR="00F10CA8" w:rsidRPr="00F10CA8" w:rsidRDefault="00F10CA8" w:rsidP="00F10CA8">
            <w:pPr>
              <w:spacing w:after="0" w:line="240" w:lineRule="auto"/>
              <w:rPr>
                <w:rFonts w:eastAsia="Times New Roman" w:cstheme="minorHAnsi"/>
                <w:kern w:val="0"/>
                <w14:ligatures w14:val="none"/>
              </w:rPr>
            </w:pPr>
            <w:r w:rsidRPr="00F10CA8">
              <w:rPr>
                <w:rFonts w:eastAsia="Times New Roman" w:cstheme="minorHAnsi"/>
                <w:kern w:val="0"/>
                <w14:ligatures w14:val="none"/>
              </w:rPr>
              <w:t>Modelling Lead</w:t>
            </w:r>
          </w:p>
        </w:tc>
      </w:tr>
      <w:tr w:rsidR="00F10CA8" w:rsidRPr="00F10CA8" w14:paraId="2513AEDF" w14:textId="77777777" w:rsidTr="00F10CA8">
        <w:trPr>
          <w:tblCellSpacing w:w="15" w:type="dxa"/>
        </w:trPr>
        <w:tc>
          <w:tcPr>
            <w:tcW w:w="0" w:type="auto"/>
            <w:vAlign w:val="center"/>
            <w:hideMark/>
          </w:tcPr>
          <w:p w14:paraId="50D4DCAD" w14:textId="77777777" w:rsidR="00F10CA8" w:rsidRPr="00F10CA8" w:rsidRDefault="00F10CA8" w:rsidP="00F10CA8">
            <w:pPr>
              <w:spacing w:after="0" w:line="240" w:lineRule="auto"/>
              <w:rPr>
                <w:rFonts w:eastAsia="Times New Roman" w:cstheme="minorHAnsi"/>
                <w:kern w:val="0"/>
                <w14:ligatures w14:val="none"/>
              </w:rPr>
            </w:pPr>
            <w:r w:rsidRPr="00F10CA8">
              <w:rPr>
                <w:rFonts w:eastAsia="Times New Roman" w:cstheme="minorHAnsi"/>
                <w:kern w:val="0"/>
                <w14:ligatures w14:val="none"/>
              </w:rPr>
              <w:t>Zuhra Noreen</w:t>
            </w:r>
          </w:p>
        </w:tc>
        <w:tc>
          <w:tcPr>
            <w:tcW w:w="0" w:type="auto"/>
            <w:vAlign w:val="center"/>
            <w:hideMark/>
          </w:tcPr>
          <w:p w14:paraId="1122B457" w14:textId="77777777" w:rsidR="00F10CA8" w:rsidRPr="00F10CA8" w:rsidRDefault="00F10CA8" w:rsidP="00F10CA8">
            <w:pPr>
              <w:spacing w:after="0" w:line="240" w:lineRule="auto"/>
              <w:rPr>
                <w:rFonts w:eastAsia="Times New Roman" w:cstheme="minorHAnsi"/>
                <w:kern w:val="0"/>
                <w14:ligatures w14:val="none"/>
              </w:rPr>
            </w:pPr>
            <w:r w:rsidRPr="00F10CA8">
              <w:rPr>
                <w:rFonts w:eastAsia="Times New Roman" w:cstheme="minorHAnsi"/>
                <w:kern w:val="0"/>
                <w14:ligatures w14:val="none"/>
              </w:rPr>
              <w:t>231400090</w:t>
            </w:r>
          </w:p>
        </w:tc>
        <w:tc>
          <w:tcPr>
            <w:tcW w:w="0" w:type="auto"/>
            <w:vAlign w:val="center"/>
            <w:hideMark/>
          </w:tcPr>
          <w:p w14:paraId="7B6D243A" w14:textId="77777777" w:rsidR="00F10CA8" w:rsidRPr="00F10CA8" w:rsidRDefault="00F10CA8" w:rsidP="00F10CA8">
            <w:pPr>
              <w:spacing w:after="0" w:line="240" w:lineRule="auto"/>
              <w:rPr>
                <w:rFonts w:eastAsia="Times New Roman" w:cstheme="minorHAnsi"/>
                <w:kern w:val="0"/>
                <w14:ligatures w14:val="none"/>
              </w:rPr>
            </w:pPr>
            <w:r w:rsidRPr="00F10CA8">
              <w:rPr>
                <w:rFonts w:eastAsia="Times New Roman" w:cstheme="minorHAnsi"/>
                <w:kern w:val="0"/>
                <w14:ligatures w14:val="none"/>
              </w:rPr>
              <w:t>Evaluation &amp; Reporting Lead</w:t>
            </w:r>
          </w:p>
        </w:tc>
      </w:tr>
    </w:tbl>
    <w:p w14:paraId="57D0B8F3" w14:textId="77777777" w:rsidR="00F10CA8" w:rsidRPr="00ED4981" w:rsidRDefault="00F10CA8" w:rsidP="00ED4981">
      <w:pPr>
        <w:spacing w:before="100" w:beforeAutospacing="1" w:after="100" w:afterAutospacing="1" w:line="240" w:lineRule="auto"/>
        <w:outlineLvl w:val="2"/>
        <w:rPr>
          <w:rFonts w:eastAsia="Times New Roman" w:cstheme="minorHAnsi"/>
          <w:b/>
          <w:bCs/>
          <w:kern w:val="0"/>
          <w:sz w:val="27"/>
          <w:szCs w:val="27"/>
          <w14:ligatures w14:val="none"/>
        </w:rPr>
      </w:pPr>
    </w:p>
    <w:p w14:paraId="3E789404" w14:textId="77777777" w:rsidR="00ED4981" w:rsidRPr="00ED4981" w:rsidRDefault="00ED4981" w:rsidP="00ED4981">
      <w:pPr>
        <w:spacing w:before="100" w:beforeAutospacing="1" w:after="100" w:afterAutospacing="1" w:line="240" w:lineRule="auto"/>
        <w:outlineLvl w:val="0"/>
        <w:rPr>
          <w:rFonts w:eastAsia="Times New Roman" w:cstheme="minorHAnsi"/>
          <w:b/>
          <w:bCs/>
          <w:kern w:val="36"/>
          <w:sz w:val="40"/>
          <w:szCs w:val="40"/>
          <w:u w:val="single"/>
          <w14:ligatures w14:val="none"/>
        </w:rPr>
      </w:pPr>
      <w:r w:rsidRPr="00ED4981">
        <w:rPr>
          <w:rFonts w:eastAsia="Times New Roman" w:cstheme="minorHAnsi"/>
          <w:b/>
          <w:bCs/>
          <w:kern w:val="36"/>
          <w:sz w:val="40"/>
          <w:szCs w:val="40"/>
          <w:u w:val="single"/>
          <w14:ligatures w14:val="none"/>
        </w:rPr>
        <w:t>1. Introduction &amp; Project Objectives</w:t>
      </w:r>
    </w:p>
    <w:p w14:paraId="32D33FE9" w14:textId="77777777" w:rsidR="00ED4981" w:rsidRPr="00ED4981" w:rsidRDefault="00ED4981" w:rsidP="00ED4981">
      <w:p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Customer churn means customers stop using a telecom company's services and move to another company. This causes loss of customers and money.</w:t>
      </w:r>
    </w:p>
    <w:p w14:paraId="6D479B0B" w14:textId="77777777" w:rsidR="00ED4981" w:rsidRPr="00ED4981" w:rsidRDefault="00ED4981" w:rsidP="00ED4981">
      <w:p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The main goal of this project is to use machine learning to predict which customers are likely to leave the company.</w:t>
      </w:r>
    </w:p>
    <w:p w14:paraId="6F13E72F" w14:textId="77777777" w:rsidR="00ED4981" w:rsidRPr="00ED4981" w:rsidRDefault="00ED4981" w:rsidP="00ED4981">
      <w:pPr>
        <w:spacing w:before="100" w:beforeAutospacing="1" w:after="100" w:afterAutospacing="1" w:line="240" w:lineRule="auto"/>
        <w:outlineLvl w:val="2"/>
        <w:rPr>
          <w:rFonts w:eastAsia="Times New Roman" w:cstheme="minorHAnsi"/>
          <w:b/>
          <w:bCs/>
          <w:kern w:val="0"/>
          <w:sz w:val="28"/>
          <w:szCs w:val="28"/>
          <w:u w:val="single"/>
          <w14:ligatures w14:val="none"/>
        </w:rPr>
      </w:pPr>
      <w:r w:rsidRPr="00ED4981">
        <w:rPr>
          <w:rFonts w:eastAsia="Times New Roman" w:cstheme="minorHAnsi"/>
          <w:b/>
          <w:bCs/>
          <w:kern w:val="0"/>
          <w:sz w:val="28"/>
          <w:szCs w:val="28"/>
          <w:u w:val="single"/>
          <w14:ligatures w14:val="none"/>
        </w:rPr>
        <w:t>Milestone 1 Objectives</w:t>
      </w:r>
    </w:p>
    <w:p w14:paraId="6998EF62" w14:textId="77777777" w:rsidR="00ED4981" w:rsidRPr="00ED4981" w:rsidRDefault="00ED4981" w:rsidP="00ED4981">
      <w:pPr>
        <w:numPr>
          <w:ilvl w:val="0"/>
          <w:numId w:val="2"/>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Check the dataset for problems. </w:t>
      </w:r>
    </w:p>
    <w:p w14:paraId="2B245F70" w14:textId="77777777" w:rsidR="00ED4981" w:rsidRPr="00ED4981" w:rsidRDefault="00ED4981" w:rsidP="00ED4981">
      <w:pPr>
        <w:numPr>
          <w:ilvl w:val="0"/>
          <w:numId w:val="2"/>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Clean the data. </w:t>
      </w:r>
    </w:p>
    <w:p w14:paraId="2D6E278D" w14:textId="77777777" w:rsidR="00ED4981" w:rsidRPr="00ED4981" w:rsidRDefault="00ED4981" w:rsidP="00ED4981">
      <w:pPr>
        <w:numPr>
          <w:ilvl w:val="0"/>
          <w:numId w:val="2"/>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Handle missing values. </w:t>
      </w:r>
    </w:p>
    <w:p w14:paraId="75F01A38" w14:textId="77777777" w:rsidR="00ED4981" w:rsidRPr="00ED4981" w:rsidRDefault="00ED4981" w:rsidP="00ED4981">
      <w:pPr>
        <w:numPr>
          <w:ilvl w:val="0"/>
          <w:numId w:val="2"/>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Create </w:t>
      </w:r>
      <w:r w:rsidRPr="00ED4981">
        <w:rPr>
          <w:rFonts w:eastAsia="Times New Roman" w:cstheme="minorHAnsi"/>
          <w:b/>
          <w:bCs/>
          <w:kern w:val="0"/>
          <w14:ligatures w14:val="none"/>
        </w:rPr>
        <w:t>6 EDA graphs</w:t>
      </w:r>
      <w:r w:rsidRPr="00ED4981">
        <w:rPr>
          <w:rFonts w:eastAsia="Times New Roman" w:cstheme="minorHAnsi"/>
          <w:kern w:val="0"/>
          <w14:ligatures w14:val="none"/>
        </w:rPr>
        <w:t xml:space="preserve">. </w:t>
      </w:r>
    </w:p>
    <w:p w14:paraId="172AD9EC" w14:textId="77777777" w:rsidR="00ED4981" w:rsidRPr="00ED4981" w:rsidRDefault="00ED4981" w:rsidP="00ED4981">
      <w:pPr>
        <w:numPr>
          <w:ilvl w:val="0"/>
          <w:numId w:val="2"/>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Prepare the data using encoding and scaling. </w:t>
      </w:r>
    </w:p>
    <w:p w14:paraId="61F6E4B6" w14:textId="77777777" w:rsidR="00ED4981" w:rsidRPr="00ED4981" w:rsidRDefault="00ED4981" w:rsidP="00ED4981">
      <w:pPr>
        <w:numPr>
          <w:ilvl w:val="0"/>
          <w:numId w:val="2"/>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Train three machine learning models: </w:t>
      </w:r>
    </w:p>
    <w:p w14:paraId="57B0F9E0" w14:textId="77777777" w:rsidR="00ED4981" w:rsidRPr="00ED4981" w:rsidRDefault="00ED4981" w:rsidP="00ED4981">
      <w:pPr>
        <w:numPr>
          <w:ilvl w:val="1"/>
          <w:numId w:val="2"/>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Logistic Regression </w:t>
      </w:r>
    </w:p>
    <w:p w14:paraId="3B6EE576" w14:textId="77777777" w:rsidR="00ED4981" w:rsidRPr="00ED4981" w:rsidRDefault="00ED4981" w:rsidP="00ED4981">
      <w:pPr>
        <w:numPr>
          <w:ilvl w:val="1"/>
          <w:numId w:val="2"/>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Decision Tree </w:t>
      </w:r>
    </w:p>
    <w:p w14:paraId="2865A69A" w14:textId="77777777" w:rsidR="00ED4981" w:rsidRPr="00ED4981" w:rsidRDefault="00ED4981" w:rsidP="00ED4981">
      <w:pPr>
        <w:numPr>
          <w:ilvl w:val="1"/>
          <w:numId w:val="2"/>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Random Forest </w:t>
      </w:r>
    </w:p>
    <w:p w14:paraId="5EB52767" w14:textId="77777777" w:rsidR="00ED4981" w:rsidRPr="00ED4981" w:rsidRDefault="00ED4981" w:rsidP="00ED4981">
      <w:pPr>
        <w:numPr>
          <w:ilvl w:val="0"/>
          <w:numId w:val="2"/>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Compare their performance. </w:t>
      </w:r>
    </w:p>
    <w:p w14:paraId="03032FD7" w14:textId="77777777" w:rsidR="00ED4981" w:rsidRPr="00ED4981" w:rsidRDefault="00ED4981" w:rsidP="00ED4981">
      <w:pPr>
        <w:spacing w:before="100" w:beforeAutospacing="1" w:after="100" w:afterAutospacing="1" w:line="240" w:lineRule="auto"/>
        <w:outlineLvl w:val="0"/>
        <w:rPr>
          <w:rFonts w:eastAsia="Times New Roman" w:cstheme="minorHAnsi"/>
          <w:b/>
          <w:bCs/>
          <w:kern w:val="36"/>
          <w:sz w:val="40"/>
          <w:szCs w:val="40"/>
          <w:u w:val="single"/>
          <w14:ligatures w14:val="none"/>
        </w:rPr>
      </w:pPr>
      <w:r w:rsidRPr="00ED4981">
        <w:rPr>
          <w:rFonts w:eastAsia="Times New Roman" w:cstheme="minorHAnsi"/>
          <w:b/>
          <w:bCs/>
          <w:kern w:val="36"/>
          <w:sz w:val="40"/>
          <w:szCs w:val="40"/>
          <w:u w:val="single"/>
          <w14:ligatures w14:val="none"/>
        </w:rPr>
        <w:t>2. Dataset Description &amp; Data Dictionary</w:t>
      </w:r>
    </w:p>
    <w:p w14:paraId="2C4EED93" w14:textId="77777777" w:rsidR="00ED4981" w:rsidRPr="00ED4981" w:rsidRDefault="00ED4981" w:rsidP="00ED4981">
      <w:p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We used the </w:t>
      </w:r>
      <w:r w:rsidRPr="00ED4981">
        <w:rPr>
          <w:rFonts w:eastAsia="Times New Roman" w:cstheme="minorHAnsi"/>
          <w:b/>
          <w:bCs/>
          <w:kern w:val="0"/>
          <w14:ligatures w14:val="none"/>
        </w:rPr>
        <w:t>IBM Telco Customer Churn Dataset</w:t>
      </w:r>
      <w:r w:rsidRPr="00ED4981">
        <w:rPr>
          <w:rFonts w:eastAsia="Times New Roman" w:cstheme="minorHAnsi"/>
          <w:kern w:val="0"/>
          <w14:ligatures w14:val="none"/>
        </w:rPr>
        <w:t>.</w:t>
      </w:r>
    </w:p>
    <w:p w14:paraId="6AFCE928" w14:textId="77777777" w:rsidR="00ED4981" w:rsidRPr="00ED4981" w:rsidRDefault="00ED4981" w:rsidP="00ED4981">
      <w:pPr>
        <w:numPr>
          <w:ilvl w:val="0"/>
          <w:numId w:val="3"/>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lastRenderedPageBreak/>
        <w:t xml:space="preserve">Total Rows: </w:t>
      </w:r>
      <w:r w:rsidRPr="00ED4981">
        <w:rPr>
          <w:rFonts w:eastAsia="Times New Roman" w:cstheme="minorHAnsi"/>
          <w:b/>
          <w:bCs/>
          <w:kern w:val="0"/>
          <w14:ligatures w14:val="none"/>
        </w:rPr>
        <w:t>7043</w:t>
      </w:r>
      <w:r w:rsidRPr="00ED4981">
        <w:rPr>
          <w:rFonts w:eastAsia="Times New Roman" w:cstheme="minorHAnsi"/>
          <w:kern w:val="0"/>
          <w14:ligatures w14:val="none"/>
        </w:rPr>
        <w:t xml:space="preserve"> </w:t>
      </w:r>
    </w:p>
    <w:p w14:paraId="0389A2B0" w14:textId="77777777" w:rsidR="00ED4981" w:rsidRPr="00ED4981" w:rsidRDefault="00ED4981" w:rsidP="00ED4981">
      <w:pPr>
        <w:numPr>
          <w:ilvl w:val="0"/>
          <w:numId w:val="3"/>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Total Columns: </w:t>
      </w:r>
      <w:r w:rsidRPr="00ED4981">
        <w:rPr>
          <w:rFonts w:eastAsia="Times New Roman" w:cstheme="minorHAnsi"/>
          <w:b/>
          <w:bCs/>
          <w:kern w:val="0"/>
          <w14:ligatures w14:val="none"/>
        </w:rPr>
        <w:t>21</w:t>
      </w:r>
      <w:r w:rsidRPr="00ED4981">
        <w:rPr>
          <w:rFonts w:eastAsia="Times New Roman" w:cstheme="minorHAnsi"/>
          <w:kern w:val="0"/>
          <w14:ligatures w14:val="none"/>
        </w:rPr>
        <w:t xml:space="preserve"> </w:t>
      </w:r>
    </w:p>
    <w:p w14:paraId="5232F6DA" w14:textId="77777777" w:rsidR="00ED4981" w:rsidRPr="00ED4981" w:rsidRDefault="00ED4981" w:rsidP="00ED4981">
      <w:p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After removing the </w:t>
      </w:r>
      <w:proofErr w:type="spellStart"/>
      <w:r w:rsidRPr="00ED4981">
        <w:rPr>
          <w:rFonts w:eastAsia="Times New Roman" w:cstheme="minorHAnsi"/>
          <w:b/>
          <w:bCs/>
          <w:kern w:val="0"/>
          <w14:ligatures w14:val="none"/>
        </w:rPr>
        <w:t>customerID</w:t>
      </w:r>
      <w:proofErr w:type="spellEnd"/>
      <w:r w:rsidRPr="00ED4981">
        <w:rPr>
          <w:rFonts w:eastAsia="Times New Roman" w:cstheme="minorHAnsi"/>
          <w:kern w:val="0"/>
          <w14:ligatures w14:val="none"/>
        </w:rPr>
        <w:t xml:space="preserve"> column, </w:t>
      </w:r>
      <w:r w:rsidRPr="00ED4981">
        <w:rPr>
          <w:rFonts w:eastAsia="Times New Roman" w:cstheme="minorHAnsi"/>
          <w:b/>
          <w:bCs/>
          <w:kern w:val="0"/>
          <w14:ligatures w14:val="none"/>
        </w:rPr>
        <w:t>20 columns</w:t>
      </w:r>
      <w:r w:rsidRPr="00ED4981">
        <w:rPr>
          <w:rFonts w:eastAsia="Times New Roman" w:cstheme="minorHAnsi"/>
          <w:kern w:val="0"/>
          <w14:ligatures w14:val="none"/>
        </w:rPr>
        <w:t xml:space="preserve"> were used.</w:t>
      </w:r>
    </w:p>
    <w:p w14:paraId="0834FCE3" w14:textId="77777777" w:rsidR="00ED4981" w:rsidRPr="00ED4981" w:rsidRDefault="00ED4981" w:rsidP="00ED4981">
      <w:pPr>
        <w:spacing w:before="100" w:beforeAutospacing="1" w:after="100" w:afterAutospacing="1" w:line="240" w:lineRule="auto"/>
        <w:outlineLvl w:val="2"/>
        <w:rPr>
          <w:rFonts w:eastAsia="Times New Roman" w:cstheme="minorHAnsi"/>
          <w:b/>
          <w:bCs/>
          <w:kern w:val="0"/>
          <w:sz w:val="28"/>
          <w:szCs w:val="28"/>
          <w:u w:val="single"/>
          <w14:ligatures w14:val="none"/>
        </w:rPr>
      </w:pPr>
      <w:r w:rsidRPr="00ED4981">
        <w:rPr>
          <w:rFonts w:eastAsia="Times New Roman" w:cstheme="minorHAnsi"/>
          <w:b/>
          <w:bCs/>
          <w:kern w:val="0"/>
          <w:sz w:val="28"/>
          <w:szCs w:val="28"/>
          <w:u w:val="single"/>
          <w14:ligatures w14:val="none"/>
        </w:rPr>
        <w:t>Data Dictionary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1173"/>
        <w:gridCol w:w="3774"/>
      </w:tblGrid>
      <w:tr w:rsidR="00ED4981" w:rsidRPr="00ED4981" w14:paraId="47424617" w14:textId="77777777" w:rsidTr="00E414EA">
        <w:trPr>
          <w:tblHeader/>
          <w:tblCellSpacing w:w="15" w:type="dxa"/>
        </w:trPr>
        <w:tc>
          <w:tcPr>
            <w:tcW w:w="0" w:type="auto"/>
            <w:vAlign w:val="center"/>
            <w:hideMark/>
          </w:tcPr>
          <w:p w14:paraId="73D65552" w14:textId="77777777" w:rsidR="00ED4981" w:rsidRPr="00ED4981" w:rsidRDefault="00ED4981" w:rsidP="00ED4981">
            <w:pPr>
              <w:spacing w:after="0" w:line="240" w:lineRule="auto"/>
              <w:jc w:val="center"/>
              <w:rPr>
                <w:rFonts w:eastAsia="Times New Roman" w:cstheme="minorHAnsi"/>
                <w:b/>
                <w:bCs/>
                <w:kern w:val="0"/>
                <w14:ligatures w14:val="none"/>
              </w:rPr>
            </w:pPr>
            <w:r w:rsidRPr="00ED4981">
              <w:rPr>
                <w:rFonts w:eastAsia="Times New Roman" w:cstheme="minorHAnsi"/>
                <w:b/>
                <w:bCs/>
                <w:kern w:val="0"/>
                <w14:ligatures w14:val="none"/>
              </w:rPr>
              <w:t>Feature</w:t>
            </w:r>
          </w:p>
        </w:tc>
        <w:tc>
          <w:tcPr>
            <w:tcW w:w="0" w:type="auto"/>
            <w:vAlign w:val="center"/>
            <w:hideMark/>
          </w:tcPr>
          <w:p w14:paraId="00942839" w14:textId="77777777" w:rsidR="00ED4981" w:rsidRPr="00ED4981" w:rsidRDefault="00ED4981" w:rsidP="00ED4981">
            <w:pPr>
              <w:spacing w:after="0" w:line="240" w:lineRule="auto"/>
              <w:jc w:val="center"/>
              <w:rPr>
                <w:rFonts w:eastAsia="Times New Roman" w:cstheme="minorHAnsi"/>
                <w:b/>
                <w:bCs/>
                <w:kern w:val="0"/>
                <w14:ligatures w14:val="none"/>
              </w:rPr>
            </w:pPr>
            <w:r w:rsidRPr="00ED4981">
              <w:rPr>
                <w:rFonts w:eastAsia="Times New Roman" w:cstheme="minorHAnsi"/>
                <w:b/>
                <w:bCs/>
                <w:kern w:val="0"/>
                <w14:ligatures w14:val="none"/>
              </w:rPr>
              <w:t>Type</w:t>
            </w:r>
          </w:p>
        </w:tc>
        <w:tc>
          <w:tcPr>
            <w:tcW w:w="0" w:type="auto"/>
            <w:vAlign w:val="center"/>
            <w:hideMark/>
          </w:tcPr>
          <w:p w14:paraId="4ED7C8E1" w14:textId="77777777" w:rsidR="00ED4981" w:rsidRPr="00ED4981" w:rsidRDefault="00ED4981" w:rsidP="00ED4981">
            <w:pPr>
              <w:spacing w:after="0" w:line="240" w:lineRule="auto"/>
              <w:jc w:val="center"/>
              <w:rPr>
                <w:rFonts w:eastAsia="Times New Roman" w:cstheme="minorHAnsi"/>
                <w:b/>
                <w:bCs/>
                <w:kern w:val="0"/>
                <w14:ligatures w14:val="none"/>
              </w:rPr>
            </w:pPr>
            <w:r w:rsidRPr="00ED4981">
              <w:rPr>
                <w:rFonts w:eastAsia="Times New Roman" w:cstheme="minorHAnsi"/>
                <w:b/>
                <w:bCs/>
                <w:kern w:val="0"/>
                <w14:ligatures w14:val="none"/>
              </w:rPr>
              <w:t>Description</w:t>
            </w:r>
          </w:p>
        </w:tc>
      </w:tr>
      <w:tr w:rsidR="00ED4981" w:rsidRPr="00ED4981" w14:paraId="1A984A2D" w14:textId="77777777" w:rsidTr="00E414EA">
        <w:trPr>
          <w:tblCellSpacing w:w="15" w:type="dxa"/>
        </w:trPr>
        <w:tc>
          <w:tcPr>
            <w:tcW w:w="0" w:type="auto"/>
            <w:vAlign w:val="center"/>
            <w:hideMark/>
          </w:tcPr>
          <w:p w14:paraId="5487CA4E"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gender</w:t>
            </w:r>
          </w:p>
        </w:tc>
        <w:tc>
          <w:tcPr>
            <w:tcW w:w="0" w:type="auto"/>
            <w:vAlign w:val="center"/>
            <w:hideMark/>
          </w:tcPr>
          <w:p w14:paraId="7868E607"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Categorical</w:t>
            </w:r>
          </w:p>
        </w:tc>
        <w:tc>
          <w:tcPr>
            <w:tcW w:w="0" w:type="auto"/>
            <w:vAlign w:val="center"/>
            <w:hideMark/>
          </w:tcPr>
          <w:p w14:paraId="6B4D969F"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Male or Female</w:t>
            </w:r>
          </w:p>
        </w:tc>
      </w:tr>
      <w:tr w:rsidR="00ED4981" w:rsidRPr="00ED4981" w14:paraId="53FE6C2D" w14:textId="77777777" w:rsidTr="00E414EA">
        <w:trPr>
          <w:tblCellSpacing w:w="15" w:type="dxa"/>
        </w:trPr>
        <w:tc>
          <w:tcPr>
            <w:tcW w:w="0" w:type="auto"/>
            <w:vAlign w:val="center"/>
            <w:hideMark/>
          </w:tcPr>
          <w:p w14:paraId="5F624FED" w14:textId="77777777" w:rsidR="00ED4981" w:rsidRPr="00ED4981" w:rsidRDefault="00ED4981" w:rsidP="00ED4981">
            <w:pPr>
              <w:spacing w:after="0" w:line="240" w:lineRule="auto"/>
              <w:rPr>
                <w:rFonts w:eastAsia="Times New Roman" w:cstheme="minorHAnsi"/>
                <w:kern w:val="0"/>
                <w14:ligatures w14:val="none"/>
              </w:rPr>
            </w:pPr>
            <w:proofErr w:type="spellStart"/>
            <w:r w:rsidRPr="00ED4981">
              <w:rPr>
                <w:rFonts w:eastAsia="Times New Roman" w:cstheme="minorHAnsi"/>
                <w:kern w:val="0"/>
                <w14:ligatures w14:val="none"/>
              </w:rPr>
              <w:t>SeniorCitizen</w:t>
            </w:r>
            <w:proofErr w:type="spellEnd"/>
          </w:p>
        </w:tc>
        <w:tc>
          <w:tcPr>
            <w:tcW w:w="0" w:type="auto"/>
            <w:vAlign w:val="center"/>
            <w:hideMark/>
          </w:tcPr>
          <w:p w14:paraId="59A11E0C"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Numeric</w:t>
            </w:r>
          </w:p>
        </w:tc>
        <w:tc>
          <w:tcPr>
            <w:tcW w:w="0" w:type="auto"/>
            <w:vAlign w:val="center"/>
            <w:hideMark/>
          </w:tcPr>
          <w:p w14:paraId="150AA23B"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1 = Senior Citizen, 0 = Not Senior</w:t>
            </w:r>
          </w:p>
        </w:tc>
      </w:tr>
      <w:tr w:rsidR="00ED4981" w:rsidRPr="00ED4981" w14:paraId="7A300AB6" w14:textId="77777777" w:rsidTr="00E414EA">
        <w:trPr>
          <w:tblCellSpacing w:w="15" w:type="dxa"/>
        </w:trPr>
        <w:tc>
          <w:tcPr>
            <w:tcW w:w="0" w:type="auto"/>
            <w:vAlign w:val="center"/>
            <w:hideMark/>
          </w:tcPr>
          <w:p w14:paraId="6288E3C5"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tenure</w:t>
            </w:r>
          </w:p>
        </w:tc>
        <w:tc>
          <w:tcPr>
            <w:tcW w:w="0" w:type="auto"/>
            <w:vAlign w:val="center"/>
            <w:hideMark/>
          </w:tcPr>
          <w:p w14:paraId="3896EC36"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Numeric</w:t>
            </w:r>
          </w:p>
        </w:tc>
        <w:tc>
          <w:tcPr>
            <w:tcW w:w="0" w:type="auto"/>
            <w:vAlign w:val="center"/>
            <w:hideMark/>
          </w:tcPr>
          <w:p w14:paraId="10F09FD3"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Number of months with the company</w:t>
            </w:r>
          </w:p>
        </w:tc>
      </w:tr>
      <w:tr w:rsidR="00ED4981" w:rsidRPr="00ED4981" w14:paraId="5BA74F3D" w14:textId="77777777" w:rsidTr="00E414EA">
        <w:trPr>
          <w:tblCellSpacing w:w="15" w:type="dxa"/>
        </w:trPr>
        <w:tc>
          <w:tcPr>
            <w:tcW w:w="0" w:type="auto"/>
            <w:vAlign w:val="center"/>
            <w:hideMark/>
          </w:tcPr>
          <w:p w14:paraId="2017D6A4" w14:textId="77777777" w:rsidR="00ED4981" w:rsidRPr="00ED4981" w:rsidRDefault="00ED4981" w:rsidP="00ED4981">
            <w:pPr>
              <w:spacing w:after="0" w:line="240" w:lineRule="auto"/>
              <w:rPr>
                <w:rFonts w:eastAsia="Times New Roman" w:cstheme="minorHAnsi"/>
                <w:kern w:val="0"/>
                <w14:ligatures w14:val="none"/>
              </w:rPr>
            </w:pPr>
            <w:proofErr w:type="spellStart"/>
            <w:r w:rsidRPr="00ED4981">
              <w:rPr>
                <w:rFonts w:eastAsia="Times New Roman" w:cstheme="minorHAnsi"/>
                <w:kern w:val="0"/>
                <w14:ligatures w14:val="none"/>
              </w:rPr>
              <w:t>PhoneService</w:t>
            </w:r>
            <w:proofErr w:type="spellEnd"/>
          </w:p>
        </w:tc>
        <w:tc>
          <w:tcPr>
            <w:tcW w:w="0" w:type="auto"/>
            <w:vAlign w:val="center"/>
            <w:hideMark/>
          </w:tcPr>
          <w:p w14:paraId="4D92020E"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Categorical</w:t>
            </w:r>
          </w:p>
        </w:tc>
        <w:tc>
          <w:tcPr>
            <w:tcW w:w="0" w:type="auto"/>
            <w:vAlign w:val="center"/>
            <w:hideMark/>
          </w:tcPr>
          <w:p w14:paraId="7565C0EE"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Phone service available or not</w:t>
            </w:r>
          </w:p>
        </w:tc>
      </w:tr>
      <w:tr w:rsidR="00ED4981" w:rsidRPr="00ED4981" w14:paraId="738530A2" w14:textId="77777777" w:rsidTr="00E414EA">
        <w:trPr>
          <w:tblCellSpacing w:w="15" w:type="dxa"/>
        </w:trPr>
        <w:tc>
          <w:tcPr>
            <w:tcW w:w="0" w:type="auto"/>
            <w:vAlign w:val="center"/>
            <w:hideMark/>
          </w:tcPr>
          <w:p w14:paraId="3C97BCD7" w14:textId="77777777" w:rsidR="00ED4981" w:rsidRPr="00ED4981" w:rsidRDefault="00ED4981" w:rsidP="00ED4981">
            <w:pPr>
              <w:spacing w:after="0" w:line="240" w:lineRule="auto"/>
              <w:rPr>
                <w:rFonts w:eastAsia="Times New Roman" w:cstheme="minorHAnsi"/>
                <w:kern w:val="0"/>
                <w14:ligatures w14:val="none"/>
              </w:rPr>
            </w:pPr>
            <w:proofErr w:type="spellStart"/>
            <w:r w:rsidRPr="00ED4981">
              <w:rPr>
                <w:rFonts w:eastAsia="Times New Roman" w:cstheme="minorHAnsi"/>
                <w:kern w:val="0"/>
                <w14:ligatures w14:val="none"/>
              </w:rPr>
              <w:t>MultipleLines</w:t>
            </w:r>
            <w:proofErr w:type="spellEnd"/>
          </w:p>
        </w:tc>
        <w:tc>
          <w:tcPr>
            <w:tcW w:w="0" w:type="auto"/>
            <w:vAlign w:val="center"/>
            <w:hideMark/>
          </w:tcPr>
          <w:p w14:paraId="24344A3E"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Categorical</w:t>
            </w:r>
          </w:p>
        </w:tc>
        <w:tc>
          <w:tcPr>
            <w:tcW w:w="0" w:type="auto"/>
            <w:vAlign w:val="center"/>
            <w:hideMark/>
          </w:tcPr>
          <w:p w14:paraId="0510E09A"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Multiple phone lines or not</w:t>
            </w:r>
          </w:p>
        </w:tc>
      </w:tr>
      <w:tr w:rsidR="00ED4981" w:rsidRPr="00ED4981" w14:paraId="63F3D625" w14:textId="77777777" w:rsidTr="00E414EA">
        <w:trPr>
          <w:tblCellSpacing w:w="15" w:type="dxa"/>
        </w:trPr>
        <w:tc>
          <w:tcPr>
            <w:tcW w:w="0" w:type="auto"/>
            <w:vAlign w:val="center"/>
            <w:hideMark/>
          </w:tcPr>
          <w:p w14:paraId="57A7BBFF" w14:textId="77777777" w:rsidR="00ED4981" w:rsidRPr="00ED4981" w:rsidRDefault="00ED4981" w:rsidP="00ED4981">
            <w:pPr>
              <w:spacing w:after="0" w:line="240" w:lineRule="auto"/>
              <w:rPr>
                <w:rFonts w:eastAsia="Times New Roman" w:cstheme="minorHAnsi"/>
                <w:kern w:val="0"/>
                <w14:ligatures w14:val="none"/>
              </w:rPr>
            </w:pPr>
            <w:proofErr w:type="spellStart"/>
            <w:r w:rsidRPr="00ED4981">
              <w:rPr>
                <w:rFonts w:eastAsia="Times New Roman" w:cstheme="minorHAnsi"/>
                <w:kern w:val="0"/>
                <w14:ligatures w14:val="none"/>
              </w:rPr>
              <w:t>InternetService</w:t>
            </w:r>
            <w:proofErr w:type="spellEnd"/>
          </w:p>
        </w:tc>
        <w:tc>
          <w:tcPr>
            <w:tcW w:w="0" w:type="auto"/>
            <w:vAlign w:val="center"/>
            <w:hideMark/>
          </w:tcPr>
          <w:p w14:paraId="58E41D4C"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Categorical</w:t>
            </w:r>
          </w:p>
        </w:tc>
        <w:tc>
          <w:tcPr>
            <w:tcW w:w="0" w:type="auto"/>
            <w:vAlign w:val="center"/>
            <w:hideMark/>
          </w:tcPr>
          <w:p w14:paraId="4244C985"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DSL, Fiber Optic or No Internet</w:t>
            </w:r>
          </w:p>
        </w:tc>
      </w:tr>
      <w:tr w:rsidR="00ED4981" w:rsidRPr="00ED4981" w14:paraId="664ED8A2" w14:textId="77777777" w:rsidTr="00E414EA">
        <w:trPr>
          <w:tblCellSpacing w:w="15" w:type="dxa"/>
        </w:trPr>
        <w:tc>
          <w:tcPr>
            <w:tcW w:w="0" w:type="auto"/>
            <w:vAlign w:val="center"/>
            <w:hideMark/>
          </w:tcPr>
          <w:p w14:paraId="1C6B39B0"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Contract</w:t>
            </w:r>
          </w:p>
        </w:tc>
        <w:tc>
          <w:tcPr>
            <w:tcW w:w="0" w:type="auto"/>
            <w:vAlign w:val="center"/>
            <w:hideMark/>
          </w:tcPr>
          <w:p w14:paraId="5890CC29"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Categorical</w:t>
            </w:r>
          </w:p>
        </w:tc>
        <w:tc>
          <w:tcPr>
            <w:tcW w:w="0" w:type="auto"/>
            <w:vAlign w:val="center"/>
            <w:hideMark/>
          </w:tcPr>
          <w:p w14:paraId="45F515B7"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Month-to-month, One year, Two year</w:t>
            </w:r>
          </w:p>
        </w:tc>
      </w:tr>
      <w:tr w:rsidR="00ED4981" w:rsidRPr="00ED4981" w14:paraId="15EF2232" w14:textId="77777777" w:rsidTr="00E414EA">
        <w:trPr>
          <w:tblCellSpacing w:w="15" w:type="dxa"/>
        </w:trPr>
        <w:tc>
          <w:tcPr>
            <w:tcW w:w="0" w:type="auto"/>
            <w:vAlign w:val="center"/>
            <w:hideMark/>
          </w:tcPr>
          <w:p w14:paraId="79D99FCE" w14:textId="77777777" w:rsidR="00ED4981" w:rsidRPr="00ED4981" w:rsidRDefault="00ED4981" w:rsidP="00ED4981">
            <w:pPr>
              <w:spacing w:after="0" w:line="240" w:lineRule="auto"/>
              <w:rPr>
                <w:rFonts w:eastAsia="Times New Roman" w:cstheme="minorHAnsi"/>
                <w:kern w:val="0"/>
                <w14:ligatures w14:val="none"/>
              </w:rPr>
            </w:pPr>
            <w:proofErr w:type="spellStart"/>
            <w:r w:rsidRPr="00ED4981">
              <w:rPr>
                <w:rFonts w:eastAsia="Times New Roman" w:cstheme="minorHAnsi"/>
                <w:kern w:val="0"/>
                <w14:ligatures w14:val="none"/>
              </w:rPr>
              <w:t>MonthlyCharges</w:t>
            </w:r>
            <w:proofErr w:type="spellEnd"/>
          </w:p>
        </w:tc>
        <w:tc>
          <w:tcPr>
            <w:tcW w:w="0" w:type="auto"/>
            <w:vAlign w:val="center"/>
            <w:hideMark/>
          </w:tcPr>
          <w:p w14:paraId="2CD4A3B0"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Numeric</w:t>
            </w:r>
          </w:p>
        </w:tc>
        <w:tc>
          <w:tcPr>
            <w:tcW w:w="0" w:type="auto"/>
            <w:vAlign w:val="center"/>
            <w:hideMark/>
          </w:tcPr>
          <w:p w14:paraId="74986888"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Monthly bill amount</w:t>
            </w:r>
          </w:p>
        </w:tc>
      </w:tr>
      <w:tr w:rsidR="00ED4981" w:rsidRPr="00ED4981" w14:paraId="539FC187" w14:textId="77777777" w:rsidTr="00E414EA">
        <w:trPr>
          <w:tblCellSpacing w:w="15" w:type="dxa"/>
        </w:trPr>
        <w:tc>
          <w:tcPr>
            <w:tcW w:w="0" w:type="auto"/>
            <w:vAlign w:val="center"/>
            <w:hideMark/>
          </w:tcPr>
          <w:p w14:paraId="11FF8426" w14:textId="77777777" w:rsidR="00ED4981" w:rsidRPr="00ED4981" w:rsidRDefault="00ED4981" w:rsidP="00ED4981">
            <w:pPr>
              <w:spacing w:after="0" w:line="240" w:lineRule="auto"/>
              <w:rPr>
                <w:rFonts w:eastAsia="Times New Roman" w:cstheme="minorHAnsi"/>
                <w:kern w:val="0"/>
                <w14:ligatures w14:val="none"/>
              </w:rPr>
            </w:pPr>
            <w:proofErr w:type="spellStart"/>
            <w:r w:rsidRPr="00ED4981">
              <w:rPr>
                <w:rFonts w:eastAsia="Times New Roman" w:cstheme="minorHAnsi"/>
                <w:kern w:val="0"/>
                <w14:ligatures w14:val="none"/>
              </w:rPr>
              <w:t>TotalCharges</w:t>
            </w:r>
            <w:proofErr w:type="spellEnd"/>
          </w:p>
        </w:tc>
        <w:tc>
          <w:tcPr>
            <w:tcW w:w="0" w:type="auto"/>
            <w:vAlign w:val="center"/>
            <w:hideMark/>
          </w:tcPr>
          <w:p w14:paraId="127D7130"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Numeric</w:t>
            </w:r>
          </w:p>
        </w:tc>
        <w:tc>
          <w:tcPr>
            <w:tcW w:w="0" w:type="auto"/>
            <w:vAlign w:val="center"/>
            <w:hideMark/>
          </w:tcPr>
          <w:p w14:paraId="716BE792"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Total bill amount</w:t>
            </w:r>
          </w:p>
        </w:tc>
      </w:tr>
      <w:tr w:rsidR="00ED4981" w:rsidRPr="00ED4981" w14:paraId="73DEB19F" w14:textId="77777777" w:rsidTr="00E414EA">
        <w:trPr>
          <w:tblCellSpacing w:w="15" w:type="dxa"/>
        </w:trPr>
        <w:tc>
          <w:tcPr>
            <w:tcW w:w="0" w:type="auto"/>
            <w:vAlign w:val="center"/>
            <w:hideMark/>
          </w:tcPr>
          <w:p w14:paraId="32D02AB1"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Churn</w:t>
            </w:r>
          </w:p>
        </w:tc>
        <w:tc>
          <w:tcPr>
            <w:tcW w:w="0" w:type="auto"/>
            <w:vAlign w:val="center"/>
            <w:hideMark/>
          </w:tcPr>
          <w:p w14:paraId="77028930"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Target</w:t>
            </w:r>
          </w:p>
        </w:tc>
        <w:tc>
          <w:tcPr>
            <w:tcW w:w="0" w:type="auto"/>
            <w:vAlign w:val="center"/>
            <w:hideMark/>
          </w:tcPr>
          <w:p w14:paraId="3755DBD1" w14:textId="77777777" w:rsidR="00ED4981" w:rsidRPr="00ED4981" w:rsidRDefault="00ED4981" w:rsidP="00ED4981">
            <w:pPr>
              <w:spacing w:after="0" w:line="240" w:lineRule="auto"/>
              <w:rPr>
                <w:rFonts w:eastAsia="Times New Roman" w:cstheme="minorHAnsi"/>
                <w:kern w:val="0"/>
                <w14:ligatures w14:val="none"/>
              </w:rPr>
            </w:pPr>
            <w:r w:rsidRPr="00ED4981">
              <w:rPr>
                <w:rFonts w:eastAsia="Times New Roman" w:cstheme="minorHAnsi"/>
                <w:kern w:val="0"/>
                <w14:ligatures w14:val="none"/>
              </w:rPr>
              <w:t xml:space="preserve">Yes or </w:t>
            </w:r>
            <w:proofErr w:type="gramStart"/>
            <w:r w:rsidRPr="00ED4981">
              <w:rPr>
                <w:rFonts w:eastAsia="Times New Roman" w:cstheme="minorHAnsi"/>
                <w:kern w:val="0"/>
                <w14:ligatures w14:val="none"/>
              </w:rPr>
              <w:t>No</w:t>
            </w:r>
            <w:proofErr w:type="gramEnd"/>
          </w:p>
        </w:tc>
      </w:tr>
    </w:tbl>
    <w:p w14:paraId="196FE431" w14:textId="6832E9DF" w:rsidR="00DA01C6" w:rsidRPr="00E414EA" w:rsidRDefault="00DA01C6">
      <w:pPr>
        <w:rPr>
          <w:rFonts w:cstheme="minorHAnsi"/>
        </w:rPr>
      </w:pPr>
    </w:p>
    <w:p w14:paraId="02743F46" w14:textId="77777777" w:rsidR="00ED4981" w:rsidRPr="00ED4981" w:rsidRDefault="00ED4981" w:rsidP="00ED4981">
      <w:pPr>
        <w:spacing w:before="100" w:beforeAutospacing="1" w:after="100" w:afterAutospacing="1" w:line="240" w:lineRule="auto"/>
        <w:outlineLvl w:val="0"/>
        <w:rPr>
          <w:rFonts w:eastAsia="Times New Roman" w:cstheme="minorHAnsi"/>
          <w:b/>
          <w:bCs/>
          <w:kern w:val="36"/>
          <w:sz w:val="40"/>
          <w:szCs w:val="40"/>
          <w:u w:val="single"/>
          <w14:ligatures w14:val="none"/>
        </w:rPr>
      </w:pPr>
      <w:r w:rsidRPr="00ED4981">
        <w:rPr>
          <w:rFonts w:eastAsia="Times New Roman" w:cstheme="minorHAnsi"/>
          <w:b/>
          <w:bCs/>
          <w:kern w:val="36"/>
          <w:sz w:val="40"/>
          <w:szCs w:val="40"/>
          <w:u w:val="single"/>
          <w14:ligatures w14:val="none"/>
        </w:rPr>
        <w:t>3. Data Quality Issues &amp; Preprocessing</w:t>
      </w:r>
    </w:p>
    <w:p w14:paraId="40AC09B7" w14:textId="77777777" w:rsidR="00ED4981" w:rsidRPr="00ED4981" w:rsidRDefault="00ED4981" w:rsidP="00ED4981">
      <w:pPr>
        <w:spacing w:before="100" w:beforeAutospacing="1" w:after="100" w:afterAutospacing="1" w:line="240" w:lineRule="auto"/>
        <w:outlineLvl w:val="2"/>
        <w:rPr>
          <w:rFonts w:eastAsia="Times New Roman" w:cstheme="minorHAnsi"/>
          <w:b/>
          <w:bCs/>
          <w:kern w:val="0"/>
          <w:sz w:val="28"/>
          <w:szCs w:val="28"/>
          <w:u w:val="single"/>
          <w14:ligatures w14:val="none"/>
        </w:rPr>
      </w:pPr>
      <w:r w:rsidRPr="00ED4981">
        <w:rPr>
          <w:rFonts w:eastAsia="Times New Roman" w:cstheme="minorHAnsi"/>
          <w:b/>
          <w:bCs/>
          <w:kern w:val="0"/>
          <w:sz w:val="28"/>
          <w:szCs w:val="28"/>
          <w:u w:val="single"/>
          <w14:ligatures w14:val="none"/>
        </w:rPr>
        <w:t>Problems Found</w:t>
      </w:r>
    </w:p>
    <w:p w14:paraId="22FD8E8C" w14:textId="77777777" w:rsidR="00ED4981" w:rsidRPr="00ED4981" w:rsidRDefault="00ED4981" w:rsidP="00ED4981">
      <w:pPr>
        <w:numPr>
          <w:ilvl w:val="0"/>
          <w:numId w:val="4"/>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The </w:t>
      </w:r>
      <w:proofErr w:type="spellStart"/>
      <w:r w:rsidRPr="00ED4981">
        <w:rPr>
          <w:rFonts w:eastAsia="Times New Roman" w:cstheme="minorHAnsi"/>
          <w:b/>
          <w:bCs/>
          <w:kern w:val="0"/>
          <w14:ligatures w14:val="none"/>
        </w:rPr>
        <w:t>customerID</w:t>
      </w:r>
      <w:proofErr w:type="spellEnd"/>
      <w:r w:rsidRPr="00ED4981">
        <w:rPr>
          <w:rFonts w:eastAsia="Times New Roman" w:cstheme="minorHAnsi"/>
          <w:kern w:val="0"/>
          <w14:ligatures w14:val="none"/>
        </w:rPr>
        <w:t xml:space="preserve"> column was removed because it is only an ID. </w:t>
      </w:r>
    </w:p>
    <w:p w14:paraId="74524BE6" w14:textId="77777777" w:rsidR="00ED4981" w:rsidRPr="00ED4981" w:rsidRDefault="00ED4981" w:rsidP="00ED4981">
      <w:pPr>
        <w:numPr>
          <w:ilvl w:val="0"/>
          <w:numId w:val="4"/>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The </w:t>
      </w:r>
      <w:proofErr w:type="spellStart"/>
      <w:r w:rsidRPr="00ED4981">
        <w:rPr>
          <w:rFonts w:eastAsia="Times New Roman" w:cstheme="minorHAnsi"/>
          <w:b/>
          <w:bCs/>
          <w:kern w:val="0"/>
          <w14:ligatures w14:val="none"/>
        </w:rPr>
        <w:t>TotalCharges</w:t>
      </w:r>
      <w:proofErr w:type="spellEnd"/>
      <w:r w:rsidRPr="00ED4981">
        <w:rPr>
          <w:rFonts w:eastAsia="Times New Roman" w:cstheme="minorHAnsi"/>
          <w:kern w:val="0"/>
          <w14:ligatures w14:val="none"/>
        </w:rPr>
        <w:t xml:space="preserve"> column had </w:t>
      </w:r>
      <w:r w:rsidRPr="00ED4981">
        <w:rPr>
          <w:rFonts w:eastAsia="Times New Roman" w:cstheme="minorHAnsi"/>
          <w:b/>
          <w:bCs/>
          <w:kern w:val="0"/>
          <w14:ligatures w14:val="none"/>
        </w:rPr>
        <w:t>11 empty values</w:t>
      </w:r>
      <w:r w:rsidRPr="00ED4981">
        <w:rPr>
          <w:rFonts w:eastAsia="Times New Roman" w:cstheme="minorHAnsi"/>
          <w:kern w:val="0"/>
          <w14:ligatures w14:val="none"/>
        </w:rPr>
        <w:t xml:space="preserve">. </w:t>
      </w:r>
    </w:p>
    <w:p w14:paraId="1436BBDB" w14:textId="77777777" w:rsidR="00ED4981" w:rsidRPr="00ED4981" w:rsidRDefault="00ED4981" w:rsidP="00ED4981">
      <w:pPr>
        <w:numPr>
          <w:ilvl w:val="0"/>
          <w:numId w:val="4"/>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These empty values were changed to </w:t>
      </w:r>
      <w:proofErr w:type="spellStart"/>
      <w:r w:rsidRPr="00ED4981">
        <w:rPr>
          <w:rFonts w:eastAsia="Times New Roman" w:cstheme="minorHAnsi"/>
          <w:b/>
          <w:bCs/>
          <w:kern w:val="0"/>
          <w14:ligatures w14:val="none"/>
        </w:rPr>
        <w:t>NaN</w:t>
      </w:r>
      <w:proofErr w:type="spellEnd"/>
      <w:r w:rsidRPr="00ED4981">
        <w:rPr>
          <w:rFonts w:eastAsia="Times New Roman" w:cstheme="minorHAnsi"/>
          <w:kern w:val="0"/>
          <w14:ligatures w14:val="none"/>
        </w:rPr>
        <w:t xml:space="preserve">. </w:t>
      </w:r>
    </w:p>
    <w:p w14:paraId="12D1796F" w14:textId="77777777" w:rsidR="00ED4981" w:rsidRPr="00ED4981" w:rsidRDefault="00ED4981" w:rsidP="00ED4981">
      <w:pPr>
        <w:numPr>
          <w:ilvl w:val="0"/>
          <w:numId w:val="4"/>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The column was converted into numeric format. </w:t>
      </w:r>
    </w:p>
    <w:p w14:paraId="092C45A2" w14:textId="0BB42FFD" w:rsidR="00ED4981" w:rsidRPr="00E414EA" w:rsidRDefault="00ED4981" w:rsidP="00ED4981">
      <w:pPr>
        <w:numPr>
          <w:ilvl w:val="0"/>
          <w:numId w:val="4"/>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Missing values were filled using the </w:t>
      </w:r>
      <w:r w:rsidRPr="00ED4981">
        <w:rPr>
          <w:rFonts w:eastAsia="Times New Roman" w:cstheme="minorHAnsi"/>
          <w:b/>
          <w:bCs/>
          <w:kern w:val="0"/>
          <w14:ligatures w14:val="none"/>
        </w:rPr>
        <w:t>median</w:t>
      </w:r>
      <w:r w:rsidRPr="00ED4981">
        <w:rPr>
          <w:rFonts w:eastAsia="Times New Roman" w:cstheme="minorHAnsi"/>
          <w:kern w:val="0"/>
          <w14:ligatures w14:val="none"/>
        </w:rPr>
        <w:t xml:space="preserve">. </w:t>
      </w:r>
    </w:p>
    <w:p w14:paraId="1AA1A24D" w14:textId="6B8B2EB7" w:rsidR="00ED4981" w:rsidRPr="00ED4981" w:rsidRDefault="00742209" w:rsidP="00ED4981">
      <w:pPr>
        <w:spacing w:before="100" w:beforeAutospacing="1" w:after="100" w:afterAutospacing="1" w:line="240" w:lineRule="auto"/>
        <w:rPr>
          <w:rFonts w:eastAsia="Times New Roman" w:cstheme="minorHAnsi"/>
          <w:kern w:val="0"/>
          <w14:ligatures w14:val="none"/>
        </w:rPr>
      </w:pPr>
      <w:r w:rsidRPr="00E414EA">
        <w:rPr>
          <w:rFonts w:eastAsia="Times New Roman" w:cstheme="minorHAnsi"/>
          <w:noProof/>
          <w:kern w:val="0"/>
          <w14:ligatures w14:val="none"/>
        </w:rPr>
        <w:drawing>
          <wp:inline distT="0" distB="0" distL="0" distR="0" wp14:anchorId="558C2082" wp14:editId="35770304">
            <wp:extent cx="5943600" cy="15195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519555"/>
                    </a:xfrm>
                    <a:prstGeom prst="rect">
                      <a:avLst/>
                    </a:prstGeom>
                  </pic:spPr>
                </pic:pic>
              </a:graphicData>
            </a:graphic>
          </wp:inline>
        </w:drawing>
      </w:r>
    </w:p>
    <w:p w14:paraId="4684309E" w14:textId="77777777" w:rsidR="00ED4981" w:rsidRPr="00ED4981" w:rsidRDefault="00ED4981" w:rsidP="00ED4981">
      <w:pPr>
        <w:spacing w:before="100" w:beforeAutospacing="1" w:after="100" w:afterAutospacing="1" w:line="240" w:lineRule="auto"/>
        <w:outlineLvl w:val="2"/>
        <w:rPr>
          <w:rFonts w:eastAsia="Times New Roman" w:cstheme="minorHAnsi"/>
          <w:b/>
          <w:bCs/>
          <w:kern w:val="0"/>
          <w:sz w:val="28"/>
          <w:szCs w:val="28"/>
          <w:u w:val="single"/>
          <w14:ligatures w14:val="none"/>
        </w:rPr>
      </w:pPr>
      <w:r w:rsidRPr="00ED4981">
        <w:rPr>
          <w:rFonts w:eastAsia="Times New Roman" w:cstheme="minorHAnsi"/>
          <w:b/>
          <w:bCs/>
          <w:kern w:val="0"/>
          <w:sz w:val="28"/>
          <w:szCs w:val="28"/>
          <w:u w:val="single"/>
          <w14:ligatures w14:val="none"/>
        </w:rPr>
        <w:lastRenderedPageBreak/>
        <w:t>Preprocessing Steps</w:t>
      </w:r>
    </w:p>
    <w:p w14:paraId="5849F7E9" w14:textId="77777777" w:rsidR="00ED4981" w:rsidRPr="00ED4981" w:rsidRDefault="00ED4981" w:rsidP="00ED4981">
      <w:pPr>
        <w:numPr>
          <w:ilvl w:val="0"/>
          <w:numId w:val="6"/>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Converted text data into numbers using </w:t>
      </w:r>
      <w:proofErr w:type="spellStart"/>
      <w:r w:rsidRPr="00ED4981">
        <w:rPr>
          <w:rFonts w:eastAsia="Times New Roman" w:cstheme="minorHAnsi"/>
          <w:b/>
          <w:bCs/>
          <w:kern w:val="0"/>
          <w14:ligatures w14:val="none"/>
        </w:rPr>
        <w:t>LabelEncoder</w:t>
      </w:r>
      <w:proofErr w:type="spellEnd"/>
      <w:r w:rsidRPr="00ED4981">
        <w:rPr>
          <w:rFonts w:eastAsia="Times New Roman" w:cstheme="minorHAnsi"/>
          <w:kern w:val="0"/>
          <w14:ligatures w14:val="none"/>
        </w:rPr>
        <w:t xml:space="preserve">. </w:t>
      </w:r>
    </w:p>
    <w:p w14:paraId="28B88FAB" w14:textId="77777777" w:rsidR="00ED4981" w:rsidRPr="00ED4981" w:rsidRDefault="00ED4981" w:rsidP="00ED4981">
      <w:pPr>
        <w:numPr>
          <w:ilvl w:val="0"/>
          <w:numId w:val="6"/>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Scaled numeric columns using </w:t>
      </w:r>
      <w:proofErr w:type="spellStart"/>
      <w:r w:rsidRPr="00ED4981">
        <w:rPr>
          <w:rFonts w:eastAsia="Times New Roman" w:cstheme="minorHAnsi"/>
          <w:b/>
          <w:bCs/>
          <w:kern w:val="0"/>
          <w14:ligatures w14:val="none"/>
        </w:rPr>
        <w:t>StandardScaler</w:t>
      </w:r>
      <w:proofErr w:type="spellEnd"/>
      <w:r w:rsidRPr="00ED4981">
        <w:rPr>
          <w:rFonts w:eastAsia="Times New Roman" w:cstheme="minorHAnsi"/>
          <w:kern w:val="0"/>
          <w14:ligatures w14:val="none"/>
        </w:rPr>
        <w:t xml:space="preserve">. </w:t>
      </w:r>
    </w:p>
    <w:p w14:paraId="4B6C6DC9" w14:textId="77777777" w:rsidR="00ED4981" w:rsidRPr="00ED4981" w:rsidRDefault="00ED4981" w:rsidP="00ED4981">
      <w:pPr>
        <w:numPr>
          <w:ilvl w:val="0"/>
          <w:numId w:val="6"/>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Split the data: </w:t>
      </w:r>
    </w:p>
    <w:p w14:paraId="19BC899E" w14:textId="77777777" w:rsidR="00ED4981" w:rsidRPr="00ED4981" w:rsidRDefault="00ED4981" w:rsidP="00ED4981">
      <w:pPr>
        <w:numPr>
          <w:ilvl w:val="1"/>
          <w:numId w:val="6"/>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 xml:space="preserve">80% Training </w:t>
      </w:r>
    </w:p>
    <w:p w14:paraId="70F844D1" w14:textId="31BB8340" w:rsidR="00ED4981" w:rsidRPr="00E414EA" w:rsidRDefault="00ED4981" w:rsidP="00ED4981">
      <w:pPr>
        <w:numPr>
          <w:ilvl w:val="1"/>
          <w:numId w:val="6"/>
        </w:numPr>
        <w:spacing w:before="100" w:beforeAutospacing="1" w:after="100" w:afterAutospacing="1" w:line="240" w:lineRule="auto"/>
        <w:rPr>
          <w:rFonts w:eastAsia="Times New Roman" w:cstheme="minorHAnsi"/>
          <w:kern w:val="0"/>
          <w14:ligatures w14:val="none"/>
        </w:rPr>
      </w:pPr>
      <w:r w:rsidRPr="00ED4981">
        <w:rPr>
          <w:rFonts w:eastAsia="Times New Roman" w:cstheme="minorHAnsi"/>
          <w:kern w:val="0"/>
          <w14:ligatures w14:val="none"/>
        </w:rPr>
        <w:t>20% Testing</w:t>
      </w:r>
    </w:p>
    <w:p w14:paraId="505D0EE7" w14:textId="77777777" w:rsidR="00742209" w:rsidRPr="00E414EA" w:rsidRDefault="00742209" w:rsidP="00742209">
      <w:pPr>
        <w:pStyle w:val="Heading1"/>
        <w:rPr>
          <w:rFonts w:asciiTheme="minorHAnsi" w:hAnsiTheme="minorHAnsi" w:cstheme="minorHAnsi"/>
          <w:sz w:val="40"/>
          <w:szCs w:val="40"/>
          <w:u w:val="single"/>
        </w:rPr>
      </w:pPr>
      <w:r w:rsidRPr="00E414EA">
        <w:rPr>
          <w:rFonts w:asciiTheme="minorHAnsi" w:hAnsiTheme="minorHAnsi" w:cstheme="minorHAnsi"/>
          <w:sz w:val="40"/>
          <w:szCs w:val="40"/>
          <w:u w:val="single"/>
        </w:rPr>
        <w:t>4. Exploratory Data Analysis (EDA)</w:t>
      </w:r>
    </w:p>
    <w:p w14:paraId="5701EFB1" w14:textId="77777777" w:rsidR="005C3568" w:rsidRPr="00E414EA" w:rsidRDefault="005C3568" w:rsidP="00E414EA">
      <w:pPr>
        <w:rPr>
          <w:b/>
          <w:bCs/>
          <w:sz w:val="32"/>
          <w:szCs w:val="32"/>
          <w:u w:val="single"/>
        </w:rPr>
      </w:pPr>
      <w:r w:rsidRPr="00E414EA">
        <w:rPr>
          <w:b/>
          <w:bCs/>
          <w:sz w:val="32"/>
          <w:szCs w:val="32"/>
          <w:u w:val="single"/>
        </w:rPr>
        <w:t>Plot 1: Customer Churn Distribution</w:t>
      </w:r>
    </w:p>
    <w:p w14:paraId="602D3706" w14:textId="77777777" w:rsidR="005C3568" w:rsidRPr="00E414EA" w:rsidRDefault="005C3568" w:rsidP="005C3568">
      <w:pPr>
        <w:pStyle w:val="NormalWeb"/>
        <w:rPr>
          <w:rFonts w:asciiTheme="minorHAnsi" w:hAnsiTheme="minorHAnsi" w:cstheme="minorHAnsi"/>
        </w:rPr>
      </w:pPr>
      <w:r w:rsidRPr="00E414EA">
        <w:rPr>
          <w:rFonts w:asciiTheme="minorHAnsi" w:hAnsiTheme="minorHAnsi" w:cstheme="minorHAnsi"/>
        </w:rPr>
        <w:t>Most customers did not leave the company.</w:t>
      </w:r>
    </w:p>
    <w:p w14:paraId="41A4CA75" w14:textId="77777777" w:rsidR="005C3568" w:rsidRPr="00E414EA" w:rsidRDefault="005C3568" w:rsidP="005C3568">
      <w:pPr>
        <w:pStyle w:val="NormalWeb"/>
        <w:rPr>
          <w:rFonts w:asciiTheme="minorHAnsi" w:hAnsiTheme="minorHAnsi" w:cstheme="minorHAnsi"/>
        </w:rPr>
      </w:pPr>
      <w:r w:rsidRPr="00E414EA">
        <w:rPr>
          <w:rFonts w:asciiTheme="minorHAnsi" w:hAnsiTheme="minorHAnsi" w:cstheme="minorHAnsi"/>
        </w:rPr>
        <w:t xml:space="preserve">Around </w:t>
      </w:r>
      <w:r w:rsidRPr="00E414EA">
        <w:rPr>
          <w:rStyle w:val="Strong"/>
          <w:rFonts w:asciiTheme="minorHAnsi" w:eastAsiaTheme="majorEastAsia" w:hAnsiTheme="minorHAnsi" w:cstheme="minorHAnsi"/>
        </w:rPr>
        <w:t>73%</w:t>
      </w:r>
      <w:r w:rsidRPr="00E414EA">
        <w:rPr>
          <w:rFonts w:asciiTheme="minorHAnsi" w:hAnsiTheme="minorHAnsi" w:cstheme="minorHAnsi"/>
        </w:rPr>
        <w:t xml:space="preserve"> stayed and </w:t>
      </w:r>
      <w:r w:rsidRPr="00E414EA">
        <w:rPr>
          <w:rStyle w:val="Strong"/>
          <w:rFonts w:asciiTheme="minorHAnsi" w:eastAsiaTheme="majorEastAsia" w:hAnsiTheme="minorHAnsi" w:cstheme="minorHAnsi"/>
        </w:rPr>
        <w:t>27%</w:t>
      </w:r>
      <w:r w:rsidRPr="00E414EA">
        <w:rPr>
          <w:rFonts w:asciiTheme="minorHAnsi" w:hAnsiTheme="minorHAnsi" w:cstheme="minorHAnsi"/>
        </w:rPr>
        <w:t xml:space="preserve"> left.</w:t>
      </w:r>
    </w:p>
    <w:p w14:paraId="5ECA3172" w14:textId="0075F37D" w:rsidR="005C3568" w:rsidRPr="00E414EA" w:rsidRDefault="005C3568" w:rsidP="005C3568">
      <w:pPr>
        <w:rPr>
          <w:rFonts w:cstheme="minorHAnsi"/>
        </w:rPr>
      </w:pPr>
      <w:r w:rsidRPr="00E414EA">
        <w:rPr>
          <w:rFonts w:eastAsia="Times New Roman" w:cstheme="minorHAnsi"/>
          <w:noProof/>
          <w:kern w:val="0"/>
          <w14:ligatures w14:val="none"/>
        </w:rPr>
        <w:drawing>
          <wp:inline distT="0" distB="0" distL="0" distR="0" wp14:anchorId="480AAEEB" wp14:editId="5CE5432A">
            <wp:extent cx="5525271" cy="2572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25271" cy="2572109"/>
                    </a:xfrm>
                    <a:prstGeom prst="rect">
                      <a:avLst/>
                    </a:prstGeom>
                  </pic:spPr>
                </pic:pic>
              </a:graphicData>
            </a:graphic>
          </wp:inline>
        </w:drawing>
      </w:r>
    </w:p>
    <w:p w14:paraId="0DD7BF7A" w14:textId="77777777" w:rsidR="005C3568" w:rsidRPr="00E414EA" w:rsidRDefault="005C3568" w:rsidP="00E414EA">
      <w:pPr>
        <w:rPr>
          <w:b/>
          <w:bCs/>
          <w:sz w:val="32"/>
          <w:szCs w:val="32"/>
          <w:u w:val="single"/>
        </w:rPr>
      </w:pPr>
      <w:r w:rsidRPr="00E414EA">
        <w:rPr>
          <w:b/>
          <w:bCs/>
          <w:sz w:val="32"/>
          <w:szCs w:val="32"/>
          <w:u w:val="single"/>
        </w:rPr>
        <w:t>Plot 2: Tenure Distribution</w:t>
      </w:r>
    </w:p>
    <w:p w14:paraId="39862235" w14:textId="77777777" w:rsidR="005C3568" w:rsidRPr="00E414EA" w:rsidRDefault="005C3568" w:rsidP="005C3568">
      <w:pPr>
        <w:pStyle w:val="NormalWeb"/>
        <w:rPr>
          <w:rFonts w:asciiTheme="minorHAnsi" w:hAnsiTheme="minorHAnsi" w:cstheme="minorHAnsi"/>
        </w:rPr>
      </w:pPr>
      <w:r w:rsidRPr="00E414EA">
        <w:rPr>
          <w:rFonts w:asciiTheme="minorHAnsi" w:hAnsiTheme="minorHAnsi" w:cstheme="minorHAnsi"/>
        </w:rPr>
        <w:t>Customers with very low tenure are more likely to leave.</w:t>
      </w:r>
    </w:p>
    <w:p w14:paraId="69DB2996" w14:textId="77777777" w:rsidR="005C3568" w:rsidRPr="00E414EA" w:rsidRDefault="005C3568" w:rsidP="005C3568">
      <w:pPr>
        <w:pStyle w:val="NormalWeb"/>
        <w:rPr>
          <w:rFonts w:asciiTheme="minorHAnsi" w:hAnsiTheme="minorHAnsi" w:cstheme="minorHAnsi"/>
        </w:rPr>
      </w:pPr>
      <w:r w:rsidRPr="00E414EA">
        <w:rPr>
          <w:rFonts w:asciiTheme="minorHAnsi" w:hAnsiTheme="minorHAnsi" w:cstheme="minorHAnsi"/>
        </w:rPr>
        <w:t>Customers who stay for many months usually do not churn.</w:t>
      </w:r>
    </w:p>
    <w:p w14:paraId="3AB03628" w14:textId="50C304FA" w:rsidR="005C3568" w:rsidRPr="00E414EA" w:rsidRDefault="005C3568" w:rsidP="005C3568">
      <w:pPr>
        <w:rPr>
          <w:rFonts w:cstheme="minorHAnsi"/>
        </w:rPr>
      </w:pPr>
      <w:r w:rsidRPr="00E414EA">
        <w:rPr>
          <w:rFonts w:eastAsia="Times New Roman" w:cstheme="minorHAnsi"/>
          <w:noProof/>
          <w:kern w:val="0"/>
          <w14:ligatures w14:val="none"/>
        </w:rPr>
        <w:lastRenderedPageBreak/>
        <w:drawing>
          <wp:inline distT="0" distB="0" distL="0" distR="0" wp14:anchorId="1FF2F08C" wp14:editId="22C3E8B4">
            <wp:extent cx="5943600" cy="22199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219960"/>
                    </a:xfrm>
                    <a:prstGeom prst="rect">
                      <a:avLst/>
                    </a:prstGeom>
                  </pic:spPr>
                </pic:pic>
              </a:graphicData>
            </a:graphic>
          </wp:inline>
        </w:drawing>
      </w:r>
    </w:p>
    <w:p w14:paraId="151A813D" w14:textId="77777777" w:rsidR="005C3568" w:rsidRPr="00E414EA" w:rsidRDefault="005C3568" w:rsidP="00E414EA">
      <w:pPr>
        <w:rPr>
          <w:b/>
          <w:bCs/>
          <w:sz w:val="32"/>
          <w:szCs w:val="32"/>
          <w:u w:val="single"/>
        </w:rPr>
      </w:pPr>
      <w:r w:rsidRPr="00E414EA">
        <w:rPr>
          <w:b/>
          <w:bCs/>
          <w:sz w:val="32"/>
          <w:szCs w:val="32"/>
          <w:u w:val="single"/>
        </w:rPr>
        <w:t>Plot 3: Monthly Charges vs Churn</w:t>
      </w:r>
    </w:p>
    <w:p w14:paraId="12C29A9D" w14:textId="77777777" w:rsidR="005C3568" w:rsidRPr="00E414EA" w:rsidRDefault="005C3568" w:rsidP="005C3568">
      <w:pPr>
        <w:pStyle w:val="NormalWeb"/>
        <w:rPr>
          <w:rFonts w:asciiTheme="minorHAnsi" w:hAnsiTheme="minorHAnsi" w:cstheme="minorHAnsi"/>
        </w:rPr>
      </w:pPr>
      <w:r w:rsidRPr="00E414EA">
        <w:rPr>
          <w:rFonts w:asciiTheme="minorHAnsi" w:hAnsiTheme="minorHAnsi" w:cstheme="minorHAnsi"/>
        </w:rPr>
        <w:t>Customers with higher monthly charges are more likely to leave.</w:t>
      </w:r>
    </w:p>
    <w:p w14:paraId="250927C3" w14:textId="391EA002" w:rsidR="005C3568" w:rsidRPr="00E414EA" w:rsidRDefault="005C3568" w:rsidP="005C3568">
      <w:pPr>
        <w:rPr>
          <w:rFonts w:cstheme="minorHAnsi"/>
        </w:rPr>
      </w:pPr>
      <w:r w:rsidRPr="00E414EA">
        <w:rPr>
          <w:rFonts w:eastAsia="Times New Roman" w:cstheme="minorHAnsi"/>
          <w:noProof/>
          <w:kern w:val="0"/>
          <w14:ligatures w14:val="none"/>
        </w:rPr>
        <w:drawing>
          <wp:inline distT="0" distB="0" distL="0" distR="0" wp14:anchorId="13990B95" wp14:editId="0234A806">
            <wp:extent cx="5943600" cy="25114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11425"/>
                    </a:xfrm>
                    <a:prstGeom prst="rect">
                      <a:avLst/>
                    </a:prstGeom>
                  </pic:spPr>
                </pic:pic>
              </a:graphicData>
            </a:graphic>
          </wp:inline>
        </w:drawing>
      </w:r>
    </w:p>
    <w:p w14:paraId="6B473463" w14:textId="77777777" w:rsidR="005C3568" w:rsidRPr="00E414EA" w:rsidRDefault="005C3568" w:rsidP="00E414EA">
      <w:pPr>
        <w:rPr>
          <w:b/>
          <w:bCs/>
          <w:sz w:val="32"/>
          <w:szCs w:val="32"/>
          <w:u w:val="single"/>
        </w:rPr>
      </w:pPr>
      <w:r w:rsidRPr="00E414EA">
        <w:rPr>
          <w:b/>
          <w:bCs/>
          <w:sz w:val="32"/>
          <w:szCs w:val="32"/>
          <w:u w:val="single"/>
        </w:rPr>
        <w:t>Plot 4: Churn by Contract Type</w:t>
      </w:r>
    </w:p>
    <w:p w14:paraId="2A042633" w14:textId="77777777" w:rsidR="005C3568" w:rsidRPr="00E414EA" w:rsidRDefault="005C3568" w:rsidP="005C3568">
      <w:pPr>
        <w:pStyle w:val="NormalWeb"/>
        <w:rPr>
          <w:rFonts w:asciiTheme="minorHAnsi" w:hAnsiTheme="minorHAnsi" w:cstheme="minorHAnsi"/>
        </w:rPr>
      </w:pPr>
      <w:r w:rsidRPr="00E414EA">
        <w:rPr>
          <w:rFonts w:asciiTheme="minorHAnsi" w:hAnsiTheme="minorHAnsi" w:cstheme="minorHAnsi"/>
        </w:rPr>
        <w:t xml:space="preserve">Customers with </w:t>
      </w:r>
      <w:r w:rsidRPr="00E414EA">
        <w:rPr>
          <w:rStyle w:val="Strong"/>
          <w:rFonts w:asciiTheme="minorHAnsi" w:eastAsiaTheme="majorEastAsia" w:hAnsiTheme="minorHAnsi" w:cstheme="minorHAnsi"/>
        </w:rPr>
        <w:t>Month-to-month</w:t>
      </w:r>
      <w:r w:rsidRPr="00E414EA">
        <w:rPr>
          <w:rFonts w:asciiTheme="minorHAnsi" w:hAnsiTheme="minorHAnsi" w:cstheme="minorHAnsi"/>
        </w:rPr>
        <w:t xml:space="preserve"> contracts leave more often.</w:t>
      </w:r>
    </w:p>
    <w:p w14:paraId="7C3A4698" w14:textId="77777777" w:rsidR="005C3568" w:rsidRPr="00E414EA" w:rsidRDefault="005C3568" w:rsidP="005C3568">
      <w:pPr>
        <w:pStyle w:val="NormalWeb"/>
        <w:rPr>
          <w:rFonts w:asciiTheme="minorHAnsi" w:hAnsiTheme="minorHAnsi" w:cstheme="minorHAnsi"/>
        </w:rPr>
      </w:pPr>
      <w:r w:rsidRPr="00E414EA">
        <w:rPr>
          <w:rFonts w:asciiTheme="minorHAnsi" w:hAnsiTheme="minorHAnsi" w:cstheme="minorHAnsi"/>
        </w:rPr>
        <w:t xml:space="preserve">Customers with </w:t>
      </w:r>
      <w:r w:rsidRPr="00E414EA">
        <w:rPr>
          <w:rStyle w:val="Strong"/>
          <w:rFonts w:asciiTheme="minorHAnsi" w:eastAsiaTheme="majorEastAsia" w:hAnsiTheme="minorHAnsi" w:cstheme="minorHAnsi"/>
        </w:rPr>
        <w:t>One-year</w:t>
      </w:r>
      <w:r w:rsidRPr="00E414EA">
        <w:rPr>
          <w:rFonts w:asciiTheme="minorHAnsi" w:hAnsiTheme="minorHAnsi" w:cstheme="minorHAnsi"/>
        </w:rPr>
        <w:t xml:space="preserve"> and </w:t>
      </w:r>
      <w:r w:rsidRPr="00E414EA">
        <w:rPr>
          <w:rStyle w:val="Strong"/>
          <w:rFonts w:asciiTheme="minorHAnsi" w:eastAsiaTheme="majorEastAsia" w:hAnsiTheme="minorHAnsi" w:cstheme="minorHAnsi"/>
        </w:rPr>
        <w:t>Two-year</w:t>
      </w:r>
      <w:r w:rsidRPr="00E414EA">
        <w:rPr>
          <w:rFonts w:asciiTheme="minorHAnsi" w:hAnsiTheme="minorHAnsi" w:cstheme="minorHAnsi"/>
        </w:rPr>
        <w:t xml:space="preserve"> contracts usually stay.</w:t>
      </w:r>
    </w:p>
    <w:p w14:paraId="0EF00F2D" w14:textId="4AE79CDB" w:rsidR="005C3568" w:rsidRPr="00E414EA" w:rsidRDefault="005C3568" w:rsidP="005C3568">
      <w:pPr>
        <w:rPr>
          <w:rFonts w:cstheme="minorHAnsi"/>
        </w:rPr>
      </w:pPr>
      <w:r w:rsidRPr="00E414EA">
        <w:rPr>
          <w:rFonts w:eastAsia="Times New Roman" w:cstheme="minorHAnsi"/>
          <w:noProof/>
          <w:kern w:val="0"/>
          <w14:ligatures w14:val="none"/>
        </w:rPr>
        <w:lastRenderedPageBreak/>
        <w:drawing>
          <wp:inline distT="0" distB="0" distL="0" distR="0" wp14:anchorId="327947D0" wp14:editId="74A29617">
            <wp:extent cx="5943600" cy="25393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39365"/>
                    </a:xfrm>
                    <a:prstGeom prst="rect">
                      <a:avLst/>
                    </a:prstGeom>
                  </pic:spPr>
                </pic:pic>
              </a:graphicData>
            </a:graphic>
          </wp:inline>
        </w:drawing>
      </w:r>
    </w:p>
    <w:p w14:paraId="2A82E9B2" w14:textId="77777777" w:rsidR="005C3568" w:rsidRPr="00E414EA" w:rsidRDefault="005C3568" w:rsidP="00E414EA">
      <w:pPr>
        <w:rPr>
          <w:b/>
          <w:bCs/>
          <w:sz w:val="32"/>
          <w:szCs w:val="32"/>
          <w:u w:val="single"/>
        </w:rPr>
      </w:pPr>
      <w:r w:rsidRPr="00E414EA">
        <w:rPr>
          <w:b/>
          <w:bCs/>
          <w:sz w:val="32"/>
          <w:szCs w:val="32"/>
          <w:u w:val="single"/>
        </w:rPr>
        <w:t>Plot 5: Churn by Internet Service</w:t>
      </w:r>
    </w:p>
    <w:p w14:paraId="31D7E070" w14:textId="77777777" w:rsidR="005C3568" w:rsidRPr="00E414EA" w:rsidRDefault="005C3568" w:rsidP="005C3568">
      <w:pPr>
        <w:pStyle w:val="NormalWeb"/>
        <w:rPr>
          <w:rFonts w:asciiTheme="minorHAnsi" w:hAnsiTheme="minorHAnsi" w:cstheme="minorHAnsi"/>
        </w:rPr>
      </w:pPr>
      <w:r w:rsidRPr="00E414EA">
        <w:rPr>
          <w:rFonts w:asciiTheme="minorHAnsi" w:hAnsiTheme="minorHAnsi" w:cstheme="minorHAnsi"/>
        </w:rPr>
        <w:t xml:space="preserve">Customers using </w:t>
      </w:r>
      <w:r w:rsidRPr="00E414EA">
        <w:rPr>
          <w:rStyle w:val="Strong"/>
          <w:rFonts w:asciiTheme="minorHAnsi" w:eastAsiaTheme="majorEastAsia" w:hAnsiTheme="minorHAnsi" w:cstheme="minorHAnsi"/>
        </w:rPr>
        <w:t>Fiber Optic</w:t>
      </w:r>
      <w:r w:rsidRPr="00E414EA">
        <w:rPr>
          <w:rFonts w:asciiTheme="minorHAnsi" w:hAnsiTheme="minorHAnsi" w:cstheme="minorHAnsi"/>
        </w:rPr>
        <w:t xml:space="preserve"> internet have a higher churn rate.</w:t>
      </w:r>
    </w:p>
    <w:p w14:paraId="79FE72AF" w14:textId="542E2805" w:rsidR="005C3568" w:rsidRPr="00E414EA" w:rsidRDefault="005C3568" w:rsidP="005C3568">
      <w:pPr>
        <w:rPr>
          <w:rFonts w:cstheme="minorHAnsi"/>
        </w:rPr>
      </w:pPr>
      <w:r w:rsidRPr="00E414EA">
        <w:rPr>
          <w:rFonts w:eastAsia="Times New Roman" w:cstheme="minorHAnsi"/>
          <w:noProof/>
          <w:kern w:val="0"/>
          <w14:ligatures w14:val="none"/>
        </w:rPr>
        <w:drawing>
          <wp:inline distT="0" distB="0" distL="0" distR="0" wp14:anchorId="09C238E3" wp14:editId="03240D1E">
            <wp:extent cx="5943600" cy="26276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27630"/>
                    </a:xfrm>
                    <a:prstGeom prst="rect">
                      <a:avLst/>
                    </a:prstGeom>
                  </pic:spPr>
                </pic:pic>
              </a:graphicData>
            </a:graphic>
          </wp:inline>
        </w:drawing>
      </w:r>
    </w:p>
    <w:p w14:paraId="3182910C" w14:textId="77777777" w:rsidR="005C3568" w:rsidRPr="00E414EA" w:rsidRDefault="005C3568" w:rsidP="00E414EA">
      <w:pPr>
        <w:rPr>
          <w:b/>
          <w:bCs/>
          <w:sz w:val="32"/>
          <w:szCs w:val="32"/>
          <w:u w:val="single"/>
        </w:rPr>
      </w:pPr>
      <w:r w:rsidRPr="00E414EA">
        <w:rPr>
          <w:b/>
          <w:bCs/>
          <w:sz w:val="32"/>
          <w:szCs w:val="32"/>
          <w:u w:val="single"/>
        </w:rPr>
        <w:t>Plot 6: Correlation Heatmap</w:t>
      </w:r>
    </w:p>
    <w:p w14:paraId="0C098654" w14:textId="77777777" w:rsidR="005C3568" w:rsidRPr="00E414EA" w:rsidRDefault="005C3568" w:rsidP="005C3568">
      <w:pPr>
        <w:pStyle w:val="NormalWeb"/>
        <w:rPr>
          <w:rFonts w:asciiTheme="minorHAnsi" w:hAnsiTheme="minorHAnsi" w:cstheme="minorHAnsi"/>
        </w:rPr>
      </w:pPr>
      <w:r w:rsidRPr="00E414EA">
        <w:rPr>
          <w:rFonts w:asciiTheme="minorHAnsi" w:hAnsiTheme="minorHAnsi" w:cstheme="minorHAnsi"/>
        </w:rPr>
        <w:t>Tenure has a negative relationship with churn.</w:t>
      </w:r>
    </w:p>
    <w:p w14:paraId="6472FDAF" w14:textId="77777777" w:rsidR="005C3568" w:rsidRPr="00E414EA" w:rsidRDefault="005C3568" w:rsidP="005C3568">
      <w:pPr>
        <w:pStyle w:val="NormalWeb"/>
        <w:rPr>
          <w:rFonts w:asciiTheme="minorHAnsi" w:hAnsiTheme="minorHAnsi" w:cstheme="minorHAnsi"/>
        </w:rPr>
      </w:pPr>
      <w:r w:rsidRPr="00E414EA">
        <w:rPr>
          <w:rFonts w:asciiTheme="minorHAnsi" w:hAnsiTheme="minorHAnsi" w:cstheme="minorHAnsi"/>
        </w:rPr>
        <w:t>This means customers who stay longer are less likely to leave.</w:t>
      </w:r>
    </w:p>
    <w:p w14:paraId="2C5B9AF7" w14:textId="77777777" w:rsidR="00E414EA" w:rsidRDefault="005C3568" w:rsidP="005C3568">
      <w:pPr>
        <w:spacing w:before="100" w:beforeAutospacing="1" w:after="100" w:afterAutospacing="1" w:line="240" w:lineRule="auto"/>
        <w:outlineLvl w:val="0"/>
        <w:rPr>
          <w:rFonts w:eastAsia="Times New Roman" w:cstheme="minorHAnsi"/>
          <w:b/>
          <w:bCs/>
          <w:kern w:val="36"/>
          <w:sz w:val="48"/>
          <w:szCs w:val="48"/>
          <w14:ligatures w14:val="none"/>
        </w:rPr>
      </w:pPr>
      <w:r w:rsidRPr="00E414EA">
        <w:rPr>
          <w:rFonts w:eastAsia="Times New Roman" w:cstheme="minorHAnsi"/>
          <w:noProof/>
          <w:kern w:val="0"/>
          <w14:ligatures w14:val="none"/>
        </w:rPr>
        <w:lastRenderedPageBreak/>
        <w:drawing>
          <wp:inline distT="0" distB="0" distL="0" distR="0" wp14:anchorId="4809AD6D" wp14:editId="364F1626">
            <wp:extent cx="4915586" cy="28769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15586" cy="2876951"/>
                    </a:xfrm>
                    <a:prstGeom prst="rect">
                      <a:avLst/>
                    </a:prstGeom>
                  </pic:spPr>
                </pic:pic>
              </a:graphicData>
            </a:graphic>
          </wp:inline>
        </w:drawing>
      </w:r>
    </w:p>
    <w:p w14:paraId="6D588370" w14:textId="5154C4C7" w:rsidR="005C3568" w:rsidRPr="005C3568" w:rsidRDefault="005C3568" w:rsidP="00E414EA">
      <w:pPr>
        <w:spacing w:before="100" w:beforeAutospacing="1" w:after="100" w:afterAutospacing="1" w:line="240" w:lineRule="auto"/>
        <w:outlineLvl w:val="0"/>
        <w:rPr>
          <w:rFonts w:eastAsia="Times New Roman" w:cstheme="minorHAnsi"/>
          <w:b/>
          <w:bCs/>
          <w:kern w:val="36"/>
          <w:sz w:val="48"/>
          <w:szCs w:val="48"/>
          <w14:ligatures w14:val="none"/>
        </w:rPr>
      </w:pPr>
      <w:r w:rsidRPr="005C3568">
        <w:rPr>
          <w:rFonts w:eastAsia="Times New Roman" w:cstheme="minorHAnsi"/>
          <w:b/>
          <w:bCs/>
          <w:kern w:val="36"/>
          <w:sz w:val="48"/>
          <w:szCs w:val="48"/>
          <w14:ligatures w14:val="none"/>
        </w:rPr>
        <w:t xml:space="preserve">5. </w:t>
      </w:r>
      <w:r w:rsidRPr="005C3568">
        <w:rPr>
          <w:rFonts w:eastAsia="Times New Roman" w:cstheme="minorHAnsi"/>
          <w:b/>
          <w:bCs/>
          <w:kern w:val="36"/>
          <w:sz w:val="40"/>
          <w:szCs w:val="40"/>
          <w:u w:val="single"/>
          <w14:ligatures w14:val="none"/>
        </w:rPr>
        <w:t>Model Training &amp; Evaluation</w:t>
      </w:r>
    </w:p>
    <w:p w14:paraId="77B755D9" w14:textId="77777777" w:rsidR="005C3568" w:rsidRPr="005C3568" w:rsidRDefault="005C3568" w:rsidP="005C3568">
      <w:pPr>
        <w:spacing w:before="100" w:beforeAutospacing="1" w:after="100" w:afterAutospacing="1" w:line="240" w:lineRule="auto"/>
        <w:rPr>
          <w:rFonts w:eastAsia="Times New Roman" w:cstheme="minorHAnsi"/>
          <w:kern w:val="0"/>
          <w14:ligatures w14:val="none"/>
        </w:rPr>
      </w:pPr>
      <w:r w:rsidRPr="005C3568">
        <w:rPr>
          <w:rFonts w:eastAsia="Times New Roman" w:cstheme="minorHAnsi"/>
          <w:kern w:val="0"/>
          <w14:ligatures w14:val="none"/>
        </w:rPr>
        <w:t>Three machine learning models were trained.</w:t>
      </w:r>
    </w:p>
    <w:p w14:paraId="4F6550E7" w14:textId="77777777" w:rsidR="005C3568" w:rsidRPr="005C3568" w:rsidRDefault="005C3568" w:rsidP="005C3568">
      <w:pPr>
        <w:spacing w:before="100" w:beforeAutospacing="1" w:after="100" w:afterAutospacing="1" w:line="240" w:lineRule="auto"/>
        <w:outlineLvl w:val="2"/>
        <w:rPr>
          <w:rFonts w:eastAsia="Times New Roman" w:cstheme="minorHAnsi"/>
          <w:b/>
          <w:bCs/>
          <w:kern w:val="0"/>
          <w:sz w:val="28"/>
          <w:szCs w:val="28"/>
          <w:u w:val="single"/>
          <w14:ligatures w14:val="none"/>
        </w:rPr>
      </w:pPr>
      <w:r w:rsidRPr="005C3568">
        <w:rPr>
          <w:rFonts w:eastAsia="Times New Roman" w:cstheme="minorHAnsi"/>
          <w:b/>
          <w:bCs/>
          <w:kern w:val="0"/>
          <w:sz w:val="28"/>
          <w:szCs w:val="28"/>
          <w:u w:val="single"/>
          <w14:ligatures w14:val="none"/>
        </w:rPr>
        <w:t>Performance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6"/>
        <w:gridCol w:w="968"/>
        <w:gridCol w:w="1859"/>
        <w:gridCol w:w="1544"/>
        <w:gridCol w:w="1822"/>
      </w:tblGrid>
      <w:tr w:rsidR="006470AD" w:rsidRPr="005C3568" w14:paraId="31DEA637" w14:textId="77777777" w:rsidTr="00E414EA">
        <w:trPr>
          <w:tblHeader/>
          <w:tblCellSpacing w:w="15" w:type="dxa"/>
        </w:trPr>
        <w:tc>
          <w:tcPr>
            <w:tcW w:w="0" w:type="auto"/>
            <w:vAlign w:val="center"/>
            <w:hideMark/>
          </w:tcPr>
          <w:p w14:paraId="7CDD9D7C" w14:textId="11C584CD" w:rsidR="006470AD" w:rsidRPr="005C3568" w:rsidRDefault="006470AD" w:rsidP="006470AD">
            <w:pPr>
              <w:spacing w:after="0" w:line="240" w:lineRule="auto"/>
              <w:jc w:val="center"/>
              <w:rPr>
                <w:rFonts w:eastAsia="Times New Roman" w:cstheme="minorHAnsi"/>
                <w:b/>
                <w:bCs/>
                <w:kern w:val="0"/>
                <w14:ligatures w14:val="none"/>
              </w:rPr>
            </w:pPr>
            <w:r>
              <w:rPr>
                <w:rStyle w:val="Strong"/>
              </w:rPr>
              <w:t>Model</w:t>
            </w:r>
          </w:p>
        </w:tc>
        <w:tc>
          <w:tcPr>
            <w:tcW w:w="0" w:type="auto"/>
            <w:vAlign w:val="center"/>
            <w:hideMark/>
          </w:tcPr>
          <w:p w14:paraId="5CEF89A4" w14:textId="2CD510CC" w:rsidR="006470AD" w:rsidRPr="005C3568" w:rsidRDefault="006470AD" w:rsidP="006470AD">
            <w:pPr>
              <w:spacing w:after="0" w:line="240" w:lineRule="auto"/>
              <w:jc w:val="center"/>
              <w:rPr>
                <w:rFonts w:eastAsia="Times New Roman" w:cstheme="minorHAnsi"/>
                <w:b/>
                <w:bCs/>
                <w:kern w:val="0"/>
                <w14:ligatures w14:val="none"/>
              </w:rPr>
            </w:pPr>
            <w:r>
              <w:rPr>
                <w:rStyle w:val="Strong"/>
              </w:rPr>
              <w:t>Accuracy</w:t>
            </w:r>
          </w:p>
        </w:tc>
        <w:tc>
          <w:tcPr>
            <w:tcW w:w="0" w:type="auto"/>
            <w:vAlign w:val="center"/>
            <w:hideMark/>
          </w:tcPr>
          <w:p w14:paraId="6C80527C" w14:textId="5ADEB75D" w:rsidR="006470AD" w:rsidRPr="005C3568" w:rsidRDefault="006470AD" w:rsidP="006470AD">
            <w:pPr>
              <w:spacing w:after="0" w:line="240" w:lineRule="auto"/>
              <w:jc w:val="center"/>
              <w:rPr>
                <w:rFonts w:eastAsia="Times New Roman" w:cstheme="minorHAnsi"/>
                <w:b/>
                <w:bCs/>
                <w:kern w:val="0"/>
                <w14:ligatures w14:val="none"/>
              </w:rPr>
            </w:pPr>
            <w:r>
              <w:rPr>
                <w:rStyle w:val="Strong"/>
              </w:rPr>
              <w:t>Precision (Class 1)</w:t>
            </w:r>
          </w:p>
        </w:tc>
        <w:tc>
          <w:tcPr>
            <w:tcW w:w="0" w:type="auto"/>
            <w:vAlign w:val="center"/>
            <w:hideMark/>
          </w:tcPr>
          <w:p w14:paraId="11E94D32" w14:textId="3E692BE2" w:rsidR="006470AD" w:rsidRPr="005C3568" w:rsidRDefault="006470AD" w:rsidP="006470AD">
            <w:pPr>
              <w:spacing w:after="0" w:line="240" w:lineRule="auto"/>
              <w:jc w:val="center"/>
              <w:rPr>
                <w:rFonts w:eastAsia="Times New Roman" w:cstheme="minorHAnsi"/>
                <w:b/>
                <w:bCs/>
                <w:kern w:val="0"/>
                <w14:ligatures w14:val="none"/>
              </w:rPr>
            </w:pPr>
            <w:r>
              <w:rPr>
                <w:rStyle w:val="Strong"/>
              </w:rPr>
              <w:t>Recall (Class 1)</w:t>
            </w:r>
          </w:p>
        </w:tc>
        <w:tc>
          <w:tcPr>
            <w:tcW w:w="0" w:type="auto"/>
            <w:vAlign w:val="center"/>
            <w:hideMark/>
          </w:tcPr>
          <w:p w14:paraId="3E432B3D" w14:textId="2174D1F4" w:rsidR="006470AD" w:rsidRPr="005C3568" w:rsidRDefault="006470AD" w:rsidP="006470AD">
            <w:pPr>
              <w:spacing w:after="0" w:line="240" w:lineRule="auto"/>
              <w:jc w:val="center"/>
              <w:rPr>
                <w:rFonts w:eastAsia="Times New Roman" w:cstheme="minorHAnsi"/>
                <w:b/>
                <w:bCs/>
                <w:kern w:val="0"/>
                <w14:ligatures w14:val="none"/>
              </w:rPr>
            </w:pPr>
            <w:r>
              <w:rPr>
                <w:rStyle w:val="Strong"/>
              </w:rPr>
              <w:t>F1-Score (Class 1)</w:t>
            </w:r>
          </w:p>
        </w:tc>
      </w:tr>
      <w:tr w:rsidR="006470AD" w:rsidRPr="005C3568" w14:paraId="0C5F1A23" w14:textId="77777777" w:rsidTr="00E414EA">
        <w:trPr>
          <w:tblCellSpacing w:w="15" w:type="dxa"/>
        </w:trPr>
        <w:tc>
          <w:tcPr>
            <w:tcW w:w="0" w:type="auto"/>
            <w:vAlign w:val="center"/>
            <w:hideMark/>
          </w:tcPr>
          <w:p w14:paraId="459B6AC4" w14:textId="40EE3CB9" w:rsidR="006470AD" w:rsidRPr="005C3568" w:rsidRDefault="006470AD" w:rsidP="006470AD">
            <w:pPr>
              <w:spacing w:after="0" w:line="240" w:lineRule="auto"/>
              <w:rPr>
                <w:rFonts w:eastAsia="Times New Roman" w:cstheme="minorHAnsi"/>
                <w:kern w:val="0"/>
                <w14:ligatures w14:val="none"/>
              </w:rPr>
            </w:pPr>
            <w:r>
              <w:rPr>
                <w:b/>
                <w:bCs/>
              </w:rPr>
              <w:t>Logistic Regression (Baseline)</w:t>
            </w:r>
          </w:p>
        </w:tc>
        <w:tc>
          <w:tcPr>
            <w:tcW w:w="0" w:type="auto"/>
            <w:vAlign w:val="center"/>
            <w:hideMark/>
          </w:tcPr>
          <w:p w14:paraId="765BB26C" w14:textId="1E4234B1" w:rsidR="006470AD" w:rsidRPr="005C3568" w:rsidRDefault="006470AD" w:rsidP="006470AD">
            <w:pPr>
              <w:spacing w:after="0" w:line="240" w:lineRule="auto"/>
              <w:rPr>
                <w:rFonts w:eastAsia="Times New Roman" w:cstheme="minorHAnsi"/>
                <w:kern w:val="0"/>
                <w14:ligatures w14:val="none"/>
              </w:rPr>
            </w:pPr>
            <w:r>
              <w:t>79.91%</w:t>
            </w:r>
          </w:p>
        </w:tc>
        <w:tc>
          <w:tcPr>
            <w:tcW w:w="0" w:type="auto"/>
            <w:vAlign w:val="center"/>
            <w:hideMark/>
          </w:tcPr>
          <w:p w14:paraId="36D8D58B" w14:textId="3B10D804" w:rsidR="006470AD" w:rsidRPr="005C3568" w:rsidRDefault="006470AD" w:rsidP="006470AD">
            <w:pPr>
              <w:spacing w:after="0" w:line="240" w:lineRule="auto"/>
              <w:rPr>
                <w:rFonts w:eastAsia="Times New Roman" w:cstheme="minorHAnsi"/>
                <w:kern w:val="0"/>
                <w14:ligatures w14:val="none"/>
              </w:rPr>
            </w:pPr>
            <w:r>
              <w:t>0.64</w:t>
            </w:r>
          </w:p>
        </w:tc>
        <w:tc>
          <w:tcPr>
            <w:tcW w:w="0" w:type="auto"/>
            <w:vAlign w:val="center"/>
            <w:hideMark/>
          </w:tcPr>
          <w:p w14:paraId="3784F629" w14:textId="635D0955" w:rsidR="006470AD" w:rsidRPr="005C3568" w:rsidRDefault="006470AD" w:rsidP="006470AD">
            <w:pPr>
              <w:spacing w:after="0" w:line="240" w:lineRule="auto"/>
              <w:rPr>
                <w:rFonts w:eastAsia="Times New Roman" w:cstheme="minorHAnsi"/>
                <w:kern w:val="0"/>
                <w14:ligatures w14:val="none"/>
              </w:rPr>
            </w:pPr>
            <w:r>
              <w:t>0.55</w:t>
            </w:r>
          </w:p>
        </w:tc>
        <w:tc>
          <w:tcPr>
            <w:tcW w:w="0" w:type="auto"/>
            <w:vAlign w:val="center"/>
            <w:hideMark/>
          </w:tcPr>
          <w:p w14:paraId="02E4535F" w14:textId="2ECA0114" w:rsidR="006470AD" w:rsidRPr="005C3568" w:rsidRDefault="006470AD" w:rsidP="006470AD">
            <w:pPr>
              <w:spacing w:after="0" w:line="240" w:lineRule="auto"/>
              <w:rPr>
                <w:rFonts w:eastAsia="Times New Roman" w:cstheme="minorHAnsi"/>
                <w:kern w:val="0"/>
                <w14:ligatures w14:val="none"/>
              </w:rPr>
            </w:pPr>
            <w:r>
              <w:t>0.59</w:t>
            </w:r>
          </w:p>
        </w:tc>
      </w:tr>
      <w:tr w:rsidR="006470AD" w:rsidRPr="005C3568" w14:paraId="71BA549D" w14:textId="77777777" w:rsidTr="00E414EA">
        <w:trPr>
          <w:tblCellSpacing w:w="15" w:type="dxa"/>
        </w:trPr>
        <w:tc>
          <w:tcPr>
            <w:tcW w:w="0" w:type="auto"/>
            <w:vAlign w:val="center"/>
            <w:hideMark/>
          </w:tcPr>
          <w:p w14:paraId="377A7427" w14:textId="68EA8C46" w:rsidR="006470AD" w:rsidRPr="005C3568" w:rsidRDefault="006470AD" w:rsidP="006470AD">
            <w:pPr>
              <w:spacing w:after="0" w:line="240" w:lineRule="auto"/>
              <w:rPr>
                <w:rFonts w:eastAsia="Times New Roman" w:cstheme="minorHAnsi"/>
                <w:kern w:val="0"/>
                <w14:ligatures w14:val="none"/>
              </w:rPr>
            </w:pPr>
            <w:r>
              <w:rPr>
                <w:b/>
                <w:bCs/>
              </w:rPr>
              <w:t>Decision Tree</w:t>
            </w:r>
          </w:p>
        </w:tc>
        <w:tc>
          <w:tcPr>
            <w:tcW w:w="0" w:type="auto"/>
            <w:vAlign w:val="center"/>
            <w:hideMark/>
          </w:tcPr>
          <w:p w14:paraId="6FC6D8EB" w14:textId="6A6C684B" w:rsidR="006470AD" w:rsidRPr="005C3568" w:rsidRDefault="006470AD" w:rsidP="006470AD">
            <w:pPr>
              <w:spacing w:after="0" w:line="240" w:lineRule="auto"/>
              <w:rPr>
                <w:rFonts w:eastAsia="Times New Roman" w:cstheme="minorHAnsi"/>
                <w:kern w:val="0"/>
                <w14:ligatures w14:val="none"/>
              </w:rPr>
            </w:pPr>
            <w:r>
              <w:t>78.50%</w:t>
            </w:r>
          </w:p>
        </w:tc>
        <w:tc>
          <w:tcPr>
            <w:tcW w:w="0" w:type="auto"/>
            <w:vAlign w:val="center"/>
            <w:hideMark/>
          </w:tcPr>
          <w:p w14:paraId="3A7C9B58" w14:textId="376AB1CB" w:rsidR="006470AD" w:rsidRPr="005C3568" w:rsidRDefault="006470AD" w:rsidP="006470AD">
            <w:pPr>
              <w:spacing w:after="0" w:line="240" w:lineRule="auto"/>
              <w:rPr>
                <w:rFonts w:eastAsia="Times New Roman" w:cstheme="minorHAnsi"/>
                <w:kern w:val="0"/>
                <w14:ligatures w14:val="none"/>
              </w:rPr>
            </w:pPr>
            <w:r>
              <w:t>0.60</w:t>
            </w:r>
          </w:p>
        </w:tc>
        <w:tc>
          <w:tcPr>
            <w:tcW w:w="0" w:type="auto"/>
            <w:vAlign w:val="center"/>
            <w:hideMark/>
          </w:tcPr>
          <w:p w14:paraId="59604F11" w14:textId="3A71CE59" w:rsidR="006470AD" w:rsidRPr="005C3568" w:rsidRDefault="006470AD" w:rsidP="006470AD">
            <w:pPr>
              <w:spacing w:after="0" w:line="240" w:lineRule="auto"/>
              <w:rPr>
                <w:rFonts w:eastAsia="Times New Roman" w:cstheme="minorHAnsi"/>
                <w:kern w:val="0"/>
                <w14:ligatures w14:val="none"/>
              </w:rPr>
            </w:pPr>
            <w:r>
              <w:t>0.55</w:t>
            </w:r>
          </w:p>
        </w:tc>
        <w:tc>
          <w:tcPr>
            <w:tcW w:w="0" w:type="auto"/>
            <w:vAlign w:val="center"/>
            <w:hideMark/>
          </w:tcPr>
          <w:p w14:paraId="5EC61FAF" w14:textId="7197B29C" w:rsidR="006470AD" w:rsidRPr="005C3568" w:rsidRDefault="006470AD" w:rsidP="006470AD">
            <w:pPr>
              <w:spacing w:after="0" w:line="240" w:lineRule="auto"/>
              <w:rPr>
                <w:rFonts w:eastAsia="Times New Roman" w:cstheme="minorHAnsi"/>
                <w:kern w:val="0"/>
                <w14:ligatures w14:val="none"/>
              </w:rPr>
            </w:pPr>
            <w:r>
              <w:t>0.58</w:t>
            </w:r>
          </w:p>
        </w:tc>
      </w:tr>
      <w:tr w:rsidR="006470AD" w:rsidRPr="005C3568" w14:paraId="0D9D43A2" w14:textId="77777777" w:rsidTr="00E414EA">
        <w:trPr>
          <w:tblCellSpacing w:w="15" w:type="dxa"/>
        </w:trPr>
        <w:tc>
          <w:tcPr>
            <w:tcW w:w="0" w:type="auto"/>
            <w:vAlign w:val="center"/>
            <w:hideMark/>
          </w:tcPr>
          <w:p w14:paraId="144CF549" w14:textId="5901F25E" w:rsidR="006470AD" w:rsidRPr="005C3568" w:rsidRDefault="006470AD" w:rsidP="006470AD">
            <w:pPr>
              <w:spacing w:after="0" w:line="240" w:lineRule="auto"/>
              <w:rPr>
                <w:rFonts w:eastAsia="Times New Roman" w:cstheme="minorHAnsi"/>
                <w:kern w:val="0"/>
                <w14:ligatures w14:val="none"/>
              </w:rPr>
            </w:pPr>
            <w:r>
              <w:rPr>
                <w:b/>
                <w:bCs/>
              </w:rPr>
              <w:t>Random Forest</w:t>
            </w:r>
          </w:p>
        </w:tc>
        <w:tc>
          <w:tcPr>
            <w:tcW w:w="0" w:type="auto"/>
            <w:vAlign w:val="center"/>
            <w:hideMark/>
          </w:tcPr>
          <w:p w14:paraId="676ABADF" w14:textId="53F42D17" w:rsidR="006470AD" w:rsidRPr="005C3568" w:rsidRDefault="006470AD" w:rsidP="006470AD">
            <w:pPr>
              <w:spacing w:after="0" w:line="240" w:lineRule="auto"/>
              <w:rPr>
                <w:rFonts w:eastAsia="Times New Roman" w:cstheme="minorHAnsi"/>
                <w:kern w:val="0"/>
                <w14:ligatures w14:val="none"/>
              </w:rPr>
            </w:pPr>
            <w:r>
              <w:t>79.84%</w:t>
            </w:r>
          </w:p>
        </w:tc>
        <w:tc>
          <w:tcPr>
            <w:tcW w:w="0" w:type="auto"/>
            <w:vAlign w:val="center"/>
            <w:hideMark/>
          </w:tcPr>
          <w:p w14:paraId="048FF68D" w14:textId="1EB99B05" w:rsidR="006470AD" w:rsidRPr="005C3568" w:rsidRDefault="006470AD" w:rsidP="006470AD">
            <w:pPr>
              <w:spacing w:after="0" w:line="240" w:lineRule="auto"/>
              <w:rPr>
                <w:rFonts w:eastAsia="Times New Roman" w:cstheme="minorHAnsi"/>
                <w:kern w:val="0"/>
                <w14:ligatures w14:val="none"/>
              </w:rPr>
            </w:pPr>
            <w:r>
              <w:t>0.69</w:t>
            </w:r>
          </w:p>
        </w:tc>
        <w:tc>
          <w:tcPr>
            <w:tcW w:w="0" w:type="auto"/>
            <w:vAlign w:val="center"/>
            <w:hideMark/>
          </w:tcPr>
          <w:p w14:paraId="21F2242A" w14:textId="3B199EB4" w:rsidR="006470AD" w:rsidRPr="005C3568" w:rsidRDefault="006470AD" w:rsidP="006470AD">
            <w:pPr>
              <w:spacing w:after="0" w:line="240" w:lineRule="auto"/>
              <w:rPr>
                <w:rFonts w:eastAsia="Times New Roman" w:cstheme="minorHAnsi"/>
                <w:kern w:val="0"/>
                <w14:ligatures w14:val="none"/>
              </w:rPr>
            </w:pPr>
            <w:r>
              <w:t>0.43</w:t>
            </w:r>
          </w:p>
        </w:tc>
        <w:tc>
          <w:tcPr>
            <w:tcW w:w="0" w:type="auto"/>
            <w:vAlign w:val="center"/>
            <w:hideMark/>
          </w:tcPr>
          <w:p w14:paraId="616227C9" w14:textId="2B12D083" w:rsidR="006470AD" w:rsidRPr="005C3568" w:rsidRDefault="006470AD" w:rsidP="006470AD">
            <w:pPr>
              <w:spacing w:after="0" w:line="240" w:lineRule="auto"/>
              <w:rPr>
                <w:rFonts w:eastAsia="Times New Roman" w:cstheme="minorHAnsi"/>
                <w:kern w:val="0"/>
                <w14:ligatures w14:val="none"/>
              </w:rPr>
            </w:pPr>
            <w:r>
              <w:rPr>
                <w:rFonts w:eastAsia="Times New Roman" w:cstheme="minorHAnsi"/>
                <w:kern w:val="0"/>
                <w14:ligatures w14:val="none"/>
              </w:rPr>
              <w:t>0.43</w:t>
            </w:r>
          </w:p>
        </w:tc>
      </w:tr>
    </w:tbl>
    <w:p w14:paraId="653849C2" w14:textId="77777777" w:rsidR="005C3568" w:rsidRPr="005C3568" w:rsidRDefault="005C3568" w:rsidP="005C3568">
      <w:pPr>
        <w:spacing w:before="100" w:beforeAutospacing="1" w:after="100" w:afterAutospacing="1" w:line="240" w:lineRule="auto"/>
        <w:outlineLvl w:val="2"/>
        <w:rPr>
          <w:rFonts w:eastAsia="Times New Roman" w:cstheme="minorHAnsi"/>
          <w:b/>
          <w:bCs/>
          <w:kern w:val="0"/>
          <w:sz w:val="28"/>
          <w:szCs w:val="28"/>
          <w:u w:val="single"/>
          <w14:ligatures w14:val="none"/>
        </w:rPr>
      </w:pPr>
      <w:r w:rsidRPr="005C3568">
        <w:rPr>
          <w:rFonts w:eastAsia="Times New Roman" w:cstheme="minorHAnsi"/>
          <w:b/>
          <w:bCs/>
          <w:kern w:val="0"/>
          <w:sz w:val="28"/>
          <w:szCs w:val="28"/>
          <w:u w:val="single"/>
          <w14:ligatures w14:val="none"/>
        </w:rPr>
        <w:t>Results</w:t>
      </w:r>
    </w:p>
    <w:p w14:paraId="6D02917C" w14:textId="77777777" w:rsidR="008C28E4" w:rsidRPr="008C28E4" w:rsidRDefault="008C28E4" w:rsidP="008C28E4">
      <w:pPr>
        <w:pStyle w:val="NormalWeb"/>
        <w:rPr>
          <w:rFonts w:asciiTheme="majorHAnsi" w:hAnsiTheme="majorHAnsi" w:cstheme="majorHAnsi"/>
          <w:sz w:val="28"/>
          <w:szCs w:val="28"/>
          <w:u w:val="single"/>
        </w:rPr>
      </w:pPr>
      <w:r w:rsidRPr="008C28E4">
        <w:rPr>
          <w:rStyle w:val="Strong"/>
          <w:rFonts w:asciiTheme="majorHAnsi" w:hAnsiTheme="majorHAnsi" w:cstheme="majorHAnsi"/>
          <w:sz w:val="28"/>
          <w:szCs w:val="28"/>
          <w:u w:val="single"/>
        </w:rPr>
        <w:t>Logistic Regression (Baseline)</w:t>
      </w:r>
    </w:p>
    <w:p w14:paraId="1694439A" w14:textId="77777777" w:rsidR="008C28E4" w:rsidRPr="008C28E4" w:rsidRDefault="008C28E4" w:rsidP="008C28E4">
      <w:pPr>
        <w:pStyle w:val="NormalWeb"/>
        <w:numPr>
          <w:ilvl w:val="0"/>
          <w:numId w:val="10"/>
        </w:numPr>
        <w:rPr>
          <w:rFonts w:asciiTheme="majorHAnsi" w:hAnsiTheme="majorHAnsi" w:cstheme="majorHAnsi"/>
        </w:rPr>
      </w:pPr>
      <w:r w:rsidRPr="008C28E4">
        <w:rPr>
          <w:rFonts w:asciiTheme="majorHAnsi" w:hAnsiTheme="majorHAnsi" w:cstheme="majorHAnsi"/>
        </w:rPr>
        <w:t xml:space="preserve">Accuracy: </w:t>
      </w:r>
      <w:r w:rsidRPr="008C28E4">
        <w:rPr>
          <w:rStyle w:val="Strong"/>
          <w:rFonts w:asciiTheme="majorHAnsi" w:hAnsiTheme="majorHAnsi" w:cstheme="majorHAnsi"/>
        </w:rPr>
        <w:t>79.91%</w:t>
      </w:r>
    </w:p>
    <w:p w14:paraId="50F220AB" w14:textId="77777777" w:rsidR="008C28E4" w:rsidRPr="008C28E4" w:rsidRDefault="008C28E4" w:rsidP="008C28E4">
      <w:pPr>
        <w:pStyle w:val="NormalWeb"/>
        <w:numPr>
          <w:ilvl w:val="0"/>
          <w:numId w:val="10"/>
        </w:numPr>
        <w:rPr>
          <w:rFonts w:asciiTheme="majorHAnsi" w:hAnsiTheme="majorHAnsi" w:cstheme="majorHAnsi"/>
        </w:rPr>
      </w:pPr>
      <w:r w:rsidRPr="008C28E4">
        <w:rPr>
          <w:rFonts w:asciiTheme="majorHAnsi" w:hAnsiTheme="majorHAnsi" w:cstheme="majorHAnsi"/>
        </w:rPr>
        <w:t>Demonstrated balanced performance across all evaluation metrics.</w:t>
      </w:r>
    </w:p>
    <w:p w14:paraId="73DC2306" w14:textId="77777777" w:rsidR="008C28E4" w:rsidRPr="008C28E4" w:rsidRDefault="008C28E4" w:rsidP="008C28E4">
      <w:pPr>
        <w:pStyle w:val="NormalWeb"/>
        <w:numPr>
          <w:ilvl w:val="0"/>
          <w:numId w:val="10"/>
        </w:numPr>
        <w:rPr>
          <w:rFonts w:asciiTheme="majorHAnsi" w:hAnsiTheme="majorHAnsi" w:cstheme="majorHAnsi"/>
        </w:rPr>
      </w:pPr>
      <w:r w:rsidRPr="008C28E4">
        <w:rPr>
          <w:rFonts w:asciiTheme="majorHAnsi" w:hAnsiTheme="majorHAnsi" w:cstheme="majorHAnsi"/>
        </w:rPr>
        <w:t>Served as a strong baseline model for comparison.</w:t>
      </w:r>
    </w:p>
    <w:p w14:paraId="5F389464" w14:textId="77777777" w:rsidR="008C28E4" w:rsidRPr="008C28E4" w:rsidRDefault="008C28E4" w:rsidP="008C28E4">
      <w:pPr>
        <w:pStyle w:val="NormalWeb"/>
        <w:rPr>
          <w:rFonts w:asciiTheme="majorHAnsi" w:hAnsiTheme="majorHAnsi" w:cstheme="majorHAnsi"/>
          <w:sz w:val="28"/>
          <w:szCs w:val="28"/>
          <w:u w:val="single"/>
        </w:rPr>
      </w:pPr>
      <w:r w:rsidRPr="008C28E4">
        <w:rPr>
          <w:rStyle w:val="Strong"/>
          <w:rFonts w:asciiTheme="majorHAnsi" w:hAnsiTheme="majorHAnsi" w:cstheme="majorHAnsi"/>
          <w:sz w:val="28"/>
          <w:szCs w:val="28"/>
          <w:u w:val="single"/>
        </w:rPr>
        <w:t>Decision Tree</w:t>
      </w:r>
    </w:p>
    <w:p w14:paraId="18A199DF" w14:textId="77777777" w:rsidR="008C28E4" w:rsidRPr="008C28E4" w:rsidRDefault="008C28E4" w:rsidP="008C28E4">
      <w:pPr>
        <w:pStyle w:val="NormalWeb"/>
        <w:numPr>
          <w:ilvl w:val="0"/>
          <w:numId w:val="11"/>
        </w:numPr>
        <w:rPr>
          <w:rFonts w:asciiTheme="majorHAnsi" w:hAnsiTheme="majorHAnsi" w:cstheme="majorHAnsi"/>
        </w:rPr>
      </w:pPr>
      <w:r w:rsidRPr="008C28E4">
        <w:rPr>
          <w:rFonts w:asciiTheme="majorHAnsi" w:hAnsiTheme="majorHAnsi" w:cstheme="majorHAnsi"/>
        </w:rPr>
        <w:t xml:space="preserve">Accuracy: </w:t>
      </w:r>
      <w:r w:rsidRPr="008C28E4">
        <w:rPr>
          <w:rStyle w:val="Strong"/>
          <w:rFonts w:asciiTheme="majorHAnsi" w:hAnsiTheme="majorHAnsi" w:cstheme="majorHAnsi"/>
        </w:rPr>
        <w:t>78.50%</w:t>
      </w:r>
    </w:p>
    <w:p w14:paraId="0A98B5D0" w14:textId="77777777" w:rsidR="008C28E4" w:rsidRPr="008C28E4" w:rsidRDefault="008C28E4" w:rsidP="008C28E4">
      <w:pPr>
        <w:pStyle w:val="NormalWeb"/>
        <w:numPr>
          <w:ilvl w:val="0"/>
          <w:numId w:val="11"/>
        </w:numPr>
        <w:rPr>
          <w:rFonts w:asciiTheme="majorHAnsi" w:hAnsiTheme="majorHAnsi" w:cstheme="majorHAnsi"/>
        </w:rPr>
      </w:pPr>
      <w:r w:rsidRPr="008C28E4">
        <w:rPr>
          <w:rFonts w:asciiTheme="majorHAnsi" w:hAnsiTheme="majorHAnsi" w:cstheme="majorHAnsi"/>
        </w:rPr>
        <w:t xml:space="preserve">Used </w:t>
      </w:r>
      <w:proofErr w:type="spellStart"/>
      <w:r w:rsidRPr="008C28E4">
        <w:rPr>
          <w:rStyle w:val="Strong"/>
          <w:rFonts w:asciiTheme="majorHAnsi" w:hAnsiTheme="majorHAnsi" w:cstheme="majorHAnsi"/>
        </w:rPr>
        <w:t>max_depth</w:t>
      </w:r>
      <w:proofErr w:type="spellEnd"/>
      <w:r w:rsidRPr="008C28E4">
        <w:rPr>
          <w:rStyle w:val="Strong"/>
          <w:rFonts w:asciiTheme="majorHAnsi" w:hAnsiTheme="majorHAnsi" w:cstheme="majorHAnsi"/>
        </w:rPr>
        <w:t xml:space="preserve"> = 5</w:t>
      </w:r>
      <w:r w:rsidRPr="008C28E4">
        <w:rPr>
          <w:rFonts w:asciiTheme="majorHAnsi" w:hAnsiTheme="majorHAnsi" w:cstheme="majorHAnsi"/>
        </w:rPr>
        <w:t xml:space="preserve"> to reduce overfitting.</w:t>
      </w:r>
    </w:p>
    <w:p w14:paraId="1F83B013" w14:textId="77777777" w:rsidR="008C28E4" w:rsidRPr="008C28E4" w:rsidRDefault="008C28E4" w:rsidP="008C28E4">
      <w:pPr>
        <w:pStyle w:val="NormalWeb"/>
        <w:numPr>
          <w:ilvl w:val="0"/>
          <w:numId w:val="11"/>
        </w:numPr>
        <w:rPr>
          <w:rFonts w:asciiTheme="majorHAnsi" w:hAnsiTheme="majorHAnsi" w:cstheme="majorHAnsi"/>
        </w:rPr>
      </w:pPr>
      <w:r w:rsidRPr="008C28E4">
        <w:rPr>
          <w:rFonts w:asciiTheme="majorHAnsi" w:hAnsiTheme="majorHAnsi" w:cstheme="majorHAnsi"/>
        </w:rPr>
        <w:t>Achieved slightly lower performance than the other models.</w:t>
      </w:r>
    </w:p>
    <w:p w14:paraId="1A0695A2" w14:textId="77777777" w:rsidR="008C28E4" w:rsidRPr="008C28E4" w:rsidRDefault="008C28E4" w:rsidP="008C28E4">
      <w:pPr>
        <w:pStyle w:val="NormalWeb"/>
        <w:rPr>
          <w:rFonts w:asciiTheme="majorHAnsi" w:hAnsiTheme="majorHAnsi" w:cstheme="majorHAnsi"/>
          <w:sz w:val="28"/>
          <w:szCs w:val="28"/>
          <w:u w:val="single"/>
        </w:rPr>
      </w:pPr>
      <w:r w:rsidRPr="008C28E4">
        <w:rPr>
          <w:rStyle w:val="Strong"/>
          <w:rFonts w:asciiTheme="majorHAnsi" w:hAnsiTheme="majorHAnsi" w:cstheme="majorHAnsi"/>
          <w:sz w:val="28"/>
          <w:szCs w:val="28"/>
          <w:u w:val="single"/>
        </w:rPr>
        <w:lastRenderedPageBreak/>
        <w:t>Random Forest</w:t>
      </w:r>
    </w:p>
    <w:p w14:paraId="09A71B55" w14:textId="77777777" w:rsidR="008C28E4" w:rsidRPr="008C28E4" w:rsidRDefault="008C28E4" w:rsidP="008C28E4">
      <w:pPr>
        <w:pStyle w:val="NormalWeb"/>
        <w:numPr>
          <w:ilvl w:val="0"/>
          <w:numId w:val="12"/>
        </w:numPr>
        <w:rPr>
          <w:rFonts w:asciiTheme="majorHAnsi" w:hAnsiTheme="majorHAnsi" w:cstheme="majorHAnsi"/>
        </w:rPr>
      </w:pPr>
      <w:r w:rsidRPr="008C28E4">
        <w:rPr>
          <w:rFonts w:asciiTheme="majorHAnsi" w:hAnsiTheme="majorHAnsi" w:cstheme="majorHAnsi"/>
        </w:rPr>
        <w:t xml:space="preserve">Accuracy: </w:t>
      </w:r>
      <w:r w:rsidRPr="008C28E4">
        <w:rPr>
          <w:rStyle w:val="Strong"/>
          <w:rFonts w:asciiTheme="majorHAnsi" w:hAnsiTheme="majorHAnsi" w:cstheme="majorHAnsi"/>
        </w:rPr>
        <w:t>79.84%</w:t>
      </w:r>
    </w:p>
    <w:p w14:paraId="6AD0372F" w14:textId="77777777" w:rsidR="008C28E4" w:rsidRPr="008C28E4" w:rsidRDefault="008C28E4" w:rsidP="008C28E4">
      <w:pPr>
        <w:pStyle w:val="NormalWeb"/>
        <w:numPr>
          <w:ilvl w:val="0"/>
          <w:numId w:val="12"/>
        </w:numPr>
        <w:rPr>
          <w:rFonts w:asciiTheme="majorHAnsi" w:hAnsiTheme="majorHAnsi" w:cstheme="majorHAnsi"/>
        </w:rPr>
      </w:pPr>
      <w:r w:rsidRPr="008C28E4">
        <w:rPr>
          <w:rFonts w:asciiTheme="majorHAnsi" w:hAnsiTheme="majorHAnsi" w:cstheme="majorHAnsi"/>
        </w:rPr>
        <w:t>Achieved performance comparable to Logistic Regression.</w:t>
      </w:r>
    </w:p>
    <w:p w14:paraId="50E205D4" w14:textId="77777777" w:rsidR="008C28E4" w:rsidRPr="008C28E4" w:rsidRDefault="008C28E4" w:rsidP="008C28E4">
      <w:pPr>
        <w:pStyle w:val="NormalWeb"/>
        <w:numPr>
          <w:ilvl w:val="0"/>
          <w:numId w:val="12"/>
        </w:numPr>
        <w:rPr>
          <w:rFonts w:asciiTheme="majorHAnsi" w:hAnsiTheme="majorHAnsi" w:cstheme="majorHAnsi"/>
        </w:rPr>
      </w:pPr>
      <w:r w:rsidRPr="008C28E4">
        <w:rPr>
          <w:rFonts w:asciiTheme="majorHAnsi" w:hAnsiTheme="majorHAnsi" w:cstheme="majorHAnsi"/>
        </w:rPr>
        <w:t>Demonstrated strong weighted precision (</w:t>
      </w:r>
      <w:r w:rsidRPr="008C28E4">
        <w:rPr>
          <w:rStyle w:val="Strong"/>
          <w:rFonts w:asciiTheme="majorHAnsi" w:hAnsiTheme="majorHAnsi" w:cstheme="majorHAnsi"/>
        </w:rPr>
        <w:t>0.79</w:t>
      </w:r>
      <w:r w:rsidRPr="008C28E4">
        <w:rPr>
          <w:rFonts w:asciiTheme="majorHAnsi" w:hAnsiTheme="majorHAnsi" w:cstheme="majorHAnsi"/>
        </w:rPr>
        <w:t>), recall (</w:t>
      </w:r>
      <w:r w:rsidRPr="008C28E4">
        <w:rPr>
          <w:rStyle w:val="Strong"/>
          <w:rFonts w:asciiTheme="majorHAnsi" w:hAnsiTheme="majorHAnsi" w:cstheme="majorHAnsi"/>
        </w:rPr>
        <w:t>0.80</w:t>
      </w:r>
      <w:r w:rsidRPr="008C28E4">
        <w:rPr>
          <w:rFonts w:asciiTheme="majorHAnsi" w:hAnsiTheme="majorHAnsi" w:cstheme="majorHAnsi"/>
        </w:rPr>
        <w:t>), and F1-score (</w:t>
      </w:r>
      <w:r w:rsidRPr="008C28E4">
        <w:rPr>
          <w:rStyle w:val="Strong"/>
          <w:rFonts w:asciiTheme="majorHAnsi" w:hAnsiTheme="majorHAnsi" w:cstheme="majorHAnsi"/>
        </w:rPr>
        <w:t>0.79</w:t>
      </w:r>
      <w:r w:rsidRPr="008C28E4">
        <w:rPr>
          <w:rFonts w:asciiTheme="majorHAnsi" w:hAnsiTheme="majorHAnsi" w:cstheme="majorHAnsi"/>
        </w:rPr>
        <w:t>).</w:t>
      </w:r>
    </w:p>
    <w:p w14:paraId="01A6FD14" w14:textId="2E35D7DE" w:rsidR="00742209" w:rsidRPr="00ED4981" w:rsidRDefault="005C3568" w:rsidP="00742209">
      <w:pPr>
        <w:spacing w:before="100" w:beforeAutospacing="1" w:after="100" w:afterAutospacing="1" w:line="240" w:lineRule="auto"/>
        <w:rPr>
          <w:rFonts w:eastAsia="Times New Roman" w:cstheme="minorHAnsi"/>
          <w:kern w:val="0"/>
          <w14:ligatures w14:val="none"/>
        </w:rPr>
      </w:pPr>
      <w:r w:rsidRPr="00E414EA">
        <w:rPr>
          <w:rFonts w:eastAsia="Times New Roman" w:cstheme="minorHAnsi"/>
          <w:noProof/>
          <w:kern w:val="0"/>
          <w14:ligatures w14:val="none"/>
        </w:rPr>
        <w:drawing>
          <wp:inline distT="0" distB="0" distL="0" distR="0" wp14:anchorId="62A71E5D" wp14:editId="2E2F2B6C">
            <wp:extent cx="5943600" cy="62318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231890"/>
                    </a:xfrm>
                    <a:prstGeom prst="rect">
                      <a:avLst/>
                    </a:prstGeom>
                  </pic:spPr>
                </pic:pic>
              </a:graphicData>
            </a:graphic>
          </wp:inline>
        </w:drawing>
      </w:r>
    </w:p>
    <w:p w14:paraId="03FEDE3C" w14:textId="37C518A5" w:rsidR="009C419B" w:rsidRPr="00E414EA" w:rsidRDefault="00E414EA" w:rsidP="009C419B">
      <w:pPr>
        <w:pStyle w:val="Heading1"/>
        <w:rPr>
          <w:rFonts w:asciiTheme="minorHAnsi" w:hAnsiTheme="minorHAnsi" w:cstheme="minorHAnsi"/>
          <w:sz w:val="40"/>
          <w:szCs w:val="40"/>
          <w:u w:val="single"/>
        </w:rPr>
      </w:pPr>
      <w:r>
        <w:rPr>
          <w:rFonts w:asciiTheme="minorHAnsi" w:hAnsiTheme="minorHAnsi" w:cstheme="minorHAnsi"/>
          <w:sz w:val="40"/>
          <w:szCs w:val="40"/>
          <w:u w:val="single"/>
        </w:rPr>
        <w:t>6</w:t>
      </w:r>
      <w:r w:rsidR="009C419B" w:rsidRPr="00E414EA">
        <w:rPr>
          <w:rFonts w:asciiTheme="minorHAnsi" w:hAnsiTheme="minorHAnsi" w:cstheme="minorHAnsi"/>
          <w:sz w:val="40"/>
          <w:szCs w:val="40"/>
          <w:u w:val="single"/>
        </w:rPr>
        <w:t>. Ethical Considerations</w:t>
      </w:r>
    </w:p>
    <w:p w14:paraId="63A05386" w14:textId="77777777" w:rsidR="009C419B" w:rsidRPr="00E414EA" w:rsidRDefault="009C419B" w:rsidP="009C419B">
      <w:pPr>
        <w:pStyle w:val="Heading3"/>
        <w:rPr>
          <w:rFonts w:asciiTheme="minorHAnsi" w:hAnsiTheme="minorHAnsi" w:cstheme="minorHAnsi"/>
          <w:sz w:val="28"/>
          <w:szCs w:val="28"/>
          <w:u w:val="single"/>
        </w:rPr>
      </w:pPr>
      <w:r w:rsidRPr="00E414EA">
        <w:rPr>
          <w:rFonts w:asciiTheme="minorHAnsi" w:hAnsiTheme="minorHAnsi" w:cstheme="minorHAnsi"/>
          <w:sz w:val="28"/>
          <w:szCs w:val="28"/>
          <w:u w:val="single"/>
        </w:rPr>
        <w:lastRenderedPageBreak/>
        <w:t>Privacy</w:t>
      </w:r>
    </w:p>
    <w:p w14:paraId="18B13092" w14:textId="77777777" w:rsidR="009C419B" w:rsidRPr="00E414EA" w:rsidRDefault="009C419B" w:rsidP="009C419B">
      <w:pPr>
        <w:pStyle w:val="NormalWeb"/>
        <w:rPr>
          <w:rFonts w:asciiTheme="minorHAnsi" w:hAnsiTheme="minorHAnsi" w:cstheme="minorHAnsi"/>
        </w:rPr>
      </w:pPr>
      <w:r w:rsidRPr="00E414EA">
        <w:rPr>
          <w:rFonts w:asciiTheme="minorHAnsi" w:hAnsiTheme="minorHAnsi" w:cstheme="minorHAnsi"/>
        </w:rPr>
        <w:t xml:space="preserve">The </w:t>
      </w:r>
      <w:proofErr w:type="spellStart"/>
      <w:r w:rsidRPr="00E414EA">
        <w:rPr>
          <w:rStyle w:val="Strong"/>
          <w:rFonts w:asciiTheme="minorHAnsi" w:hAnsiTheme="minorHAnsi" w:cstheme="minorHAnsi"/>
        </w:rPr>
        <w:t>customerID</w:t>
      </w:r>
      <w:proofErr w:type="spellEnd"/>
      <w:r w:rsidRPr="00E414EA">
        <w:rPr>
          <w:rFonts w:asciiTheme="minorHAnsi" w:hAnsiTheme="minorHAnsi" w:cstheme="minorHAnsi"/>
        </w:rPr>
        <w:t xml:space="preserve"> column was removed to protect customer privacy.</w:t>
      </w:r>
    </w:p>
    <w:p w14:paraId="60A1124D" w14:textId="77777777" w:rsidR="009C419B" w:rsidRPr="00E414EA" w:rsidRDefault="009C419B" w:rsidP="009C419B">
      <w:pPr>
        <w:pStyle w:val="Heading3"/>
        <w:rPr>
          <w:rFonts w:asciiTheme="minorHAnsi" w:hAnsiTheme="minorHAnsi" w:cstheme="minorHAnsi"/>
          <w:sz w:val="28"/>
          <w:szCs w:val="28"/>
          <w:u w:val="single"/>
        </w:rPr>
      </w:pPr>
      <w:r w:rsidRPr="00E414EA">
        <w:rPr>
          <w:rFonts w:asciiTheme="minorHAnsi" w:hAnsiTheme="minorHAnsi" w:cstheme="minorHAnsi"/>
          <w:sz w:val="28"/>
          <w:szCs w:val="28"/>
          <w:u w:val="single"/>
        </w:rPr>
        <w:t>Fairness</w:t>
      </w:r>
    </w:p>
    <w:p w14:paraId="1E47F5D5" w14:textId="77777777" w:rsidR="009C419B" w:rsidRPr="00E414EA" w:rsidRDefault="009C419B" w:rsidP="009C419B">
      <w:pPr>
        <w:pStyle w:val="NormalWeb"/>
        <w:rPr>
          <w:rFonts w:asciiTheme="minorHAnsi" w:hAnsiTheme="minorHAnsi" w:cstheme="minorHAnsi"/>
        </w:rPr>
      </w:pPr>
      <w:r w:rsidRPr="00E414EA">
        <w:rPr>
          <w:rFonts w:asciiTheme="minorHAnsi" w:hAnsiTheme="minorHAnsi" w:cstheme="minorHAnsi"/>
        </w:rPr>
        <w:t>The model focuses on customer behavior and service details.</w:t>
      </w:r>
    </w:p>
    <w:p w14:paraId="49AEA865" w14:textId="77777777" w:rsidR="009C419B" w:rsidRPr="00E414EA" w:rsidRDefault="009C419B" w:rsidP="009C419B">
      <w:pPr>
        <w:pStyle w:val="NormalWeb"/>
        <w:rPr>
          <w:rFonts w:asciiTheme="minorHAnsi" w:hAnsiTheme="minorHAnsi" w:cstheme="minorHAnsi"/>
        </w:rPr>
      </w:pPr>
      <w:r w:rsidRPr="00E414EA">
        <w:rPr>
          <w:rFonts w:asciiTheme="minorHAnsi" w:hAnsiTheme="minorHAnsi" w:cstheme="minorHAnsi"/>
        </w:rPr>
        <w:t>It should not make unfair decisions based on personal information like gender.</w:t>
      </w:r>
    </w:p>
    <w:p w14:paraId="4C7F177D" w14:textId="5D8B6F1C" w:rsidR="009C419B" w:rsidRPr="00E414EA" w:rsidRDefault="009C419B" w:rsidP="009C419B">
      <w:pPr>
        <w:rPr>
          <w:rFonts w:cstheme="minorHAnsi"/>
        </w:rPr>
      </w:pPr>
    </w:p>
    <w:p w14:paraId="42B4E65C" w14:textId="77777777" w:rsidR="009C419B" w:rsidRPr="00E414EA" w:rsidRDefault="009C419B" w:rsidP="009C419B">
      <w:pPr>
        <w:pStyle w:val="Heading1"/>
        <w:rPr>
          <w:rFonts w:asciiTheme="minorHAnsi" w:hAnsiTheme="minorHAnsi" w:cstheme="minorHAnsi"/>
          <w:sz w:val="40"/>
          <w:szCs w:val="40"/>
          <w:u w:val="single"/>
        </w:rPr>
      </w:pPr>
      <w:r w:rsidRPr="00E414EA">
        <w:rPr>
          <w:rFonts w:asciiTheme="minorHAnsi" w:hAnsiTheme="minorHAnsi" w:cstheme="minorHAnsi"/>
          <w:sz w:val="40"/>
          <w:szCs w:val="40"/>
          <w:u w:val="single"/>
        </w:rPr>
        <w:t>Conclusion</w:t>
      </w:r>
    </w:p>
    <w:p w14:paraId="30F629FE" w14:textId="77777777" w:rsidR="009C419B" w:rsidRPr="00E414EA" w:rsidRDefault="009C419B" w:rsidP="009C419B">
      <w:pPr>
        <w:pStyle w:val="NormalWeb"/>
        <w:rPr>
          <w:rFonts w:asciiTheme="minorHAnsi" w:hAnsiTheme="minorHAnsi" w:cstheme="minorHAnsi"/>
        </w:rPr>
      </w:pPr>
      <w:r w:rsidRPr="00E414EA">
        <w:rPr>
          <w:rFonts w:asciiTheme="minorHAnsi" w:hAnsiTheme="minorHAnsi" w:cstheme="minorHAnsi"/>
        </w:rPr>
        <w:t>In this milestone, we cleaned the dataset, handled missing values, created six EDA graphs, prepared the data, and trained three machine learning models. Logistic Regression and Random Forest gave the best results, with Random Forest achieving the highest accuracy. These models can help telecom companies identify customers who are likely to churn so they can take steps to retain them.</w:t>
      </w:r>
    </w:p>
    <w:p w14:paraId="0442F28C" w14:textId="77777777" w:rsidR="00ED4981" w:rsidRPr="00E414EA" w:rsidRDefault="00ED4981">
      <w:pPr>
        <w:rPr>
          <w:rFonts w:cstheme="minorHAnsi"/>
        </w:rPr>
      </w:pPr>
    </w:p>
    <w:sectPr w:rsidR="00ED4981" w:rsidRPr="00E414EA" w:rsidSect="00114148">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3E6B"/>
    <w:multiLevelType w:val="multilevel"/>
    <w:tmpl w:val="9AAAF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0202D"/>
    <w:multiLevelType w:val="multilevel"/>
    <w:tmpl w:val="1B1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14E51"/>
    <w:multiLevelType w:val="multilevel"/>
    <w:tmpl w:val="6E34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80945"/>
    <w:multiLevelType w:val="multilevel"/>
    <w:tmpl w:val="757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65DDC"/>
    <w:multiLevelType w:val="multilevel"/>
    <w:tmpl w:val="230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619A3"/>
    <w:multiLevelType w:val="multilevel"/>
    <w:tmpl w:val="4FC0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B21CA"/>
    <w:multiLevelType w:val="multilevel"/>
    <w:tmpl w:val="F5C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A65C7E"/>
    <w:multiLevelType w:val="multilevel"/>
    <w:tmpl w:val="0DD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9701E"/>
    <w:multiLevelType w:val="multilevel"/>
    <w:tmpl w:val="1A68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E45139"/>
    <w:multiLevelType w:val="multilevel"/>
    <w:tmpl w:val="5812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B2590"/>
    <w:multiLevelType w:val="multilevel"/>
    <w:tmpl w:val="998C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DD33B2"/>
    <w:multiLevelType w:val="multilevel"/>
    <w:tmpl w:val="BD141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1"/>
  </w:num>
  <w:num w:numId="5">
    <w:abstractNumId w:val="2"/>
  </w:num>
  <w:num w:numId="6">
    <w:abstractNumId w:val="11"/>
  </w:num>
  <w:num w:numId="7">
    <w:abstractNumId w:val="3"/>
  </w:num>
  <w:num w:numId="8">
    <w:abstractNumId w:val="5"/>
  </w:num>
  <w:num w:numId="9">
    <w:abstractNumId w:val="9"/>
  </w:num>
  <w:num w:numId="10">
    <w:abstractNumId w:val="8"/>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03"/>
    <w:rsid w:val="00094E25"/>
    <w:rsid w:val="00114148"/>
    <w:rsid w:val="005C3568"/>
    <w:rsid w:val="006470AD"/>
    <w:rsid w:val="00742209"/>
    <w:rsid w:val="00790091"/>
    <w:rsid w:val="008C28E4"/>
    <w:rsid w:val="00945AE8"/>
    <w:rsid w:val="009C419B"/>
    <w:rsid w:val="00AF6208"/>
    <w:rsid w:val="00C05203"/>
    <w:rsid w:val="00DA01C6"/>
    <w:rsid w:val="00E414EA"/>
    <w:rsid w:val="00ED4981"/>
    <w:rsid w:val="00F10C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1F0C4"/>
  <w15:chartTrackingRefBased/>
  <w15:docId w15:val="{32657384-098E-4B9F-B460-462ED3596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498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422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D498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981"/>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ED4981"/>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ED4981"/>
    <w:rPr>
      <w:b/>
      <w:bCs/>
    </w:rPr>
  </w:style>
  <w:style w:type="paragraph" w:styleId="NormalWeb">
    <w:name w:val="Normal (Web)"/>
    <w:basedOn w:val="Normal"/>
    <w:uiPriority w:val="99"/>
    <w:semiHidden/>
    <w:unhideWhenUsed/>
    <w:rsid w:val="00ED498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2Char">
    <w:name w:val="Heading 2 Char"/>
    <w:basedOn w:val="DefaultParagraphFont"/>
    <w:link w:val="Heading2"/>
    <w:uiPriority w:val="9"/>
    <w:semiHidden/>
    <w:rsid w:val="0074220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200016">
      <w:bodyDiv w:val="1"/>
      <w:marLeft w:val="0"/>
      <w:marRight w:val="0"/>
      <w:marTop w:val="0"/>
      <w:marBottom w:val="0"/>
      <w:divBdr>
        <w:top w:val="none" w:sz="0" w:space="0" w:color="auto"/>
        <w:left w:val="none" w:sz="0" w:space="0" w:color="auto"/>
        <w:bottom w:val="none" w:sz="0" w:space="0" w:color="auto"/>
        <w:right w:val="none" w:sz="0" w:space="0" w:color="auto"/>
      </w:divBdr>
    </w:div>
    <w:div w:id="310259044">
      <w:bodyDiv w:val="1"/>
      <w:marLeft w:val="0"/>
      <w:marRight w:val="0"/>
      <w:marTop w:val="0"/>
      <w:marBottom w:val="0"/>
      <w:divBdr>
        <w:top w:val="none" w:sz="0" w:space="0" w:color="auto"/>
        <w:left w:val="none" w:sz="0" w:space="0" w:color="auto"/>
        <w:bottom w:val="none" w:sz="0" w:space="0" w:color="auto"/>
        <w:right w:val="none" w:sz="0" w:space="0" w:color="auto"/>
      </w:divBdr>
      <w:divsChild>
        <w:div w:id="746655779">
          <w:marLeft w:val="0"/>
          <w:marRight w:val="0"/>
          <w:marTop w:val="0"/>
          <w:marBottom w:val="0"/>
          <w:divBdr>
            <w:top w:val="none" w:sz="0" w:space="0" w:color="auto"/>
            <w:left w:val="none" w:sz="0" w:space="0" w:color="auto"/>
            <w:bottom w:val="none" w:sz="0" w:space="0" w:color="auto"/>
            <w:right w:val="none" w:sz="0" w:space="0" w:color="auto"/>
          </w:divBdr>
          <w:divsChild>
            <w:div w:id="103438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44516">
      <w:bodyDiv w:val="1"/>
      <w:marLeft w:val="0"/>
      <w:marRight w:val="0"/>
      <w:marTop w:val="0"/>
      <w:marBottom w:val="0"/>
      <w:divBdr>
        <w:top w:val="none" w:sz="0" w:space="0" w:color="auto"/>
        <w:left w:val="none" w:sz="0" w:space="0" w:color="auto"/>
        <w:bottom w:val="none" w:sz="0" w:space="0" w:color="auto"/>
        <w:right w:val="none" w:sz="0" w:space="0" w:color="auto"/>
      </w:divBdr>
    </w:div>
    <w:div w:id="434518292">
      <w:bodyDiv w:val="1"/>
      <w:marLeft w:val="0"/>
      <w:marRight w:val="0"/>
      <w:marTop w:val="0"/>
      <w:marBottom w:val="0"/>
      <w:divBdr>
        <w:top w:val="none" w:sz="0" w:space="0" w:color="auto"/>
        <w:left w:val="none" w:sz="0" w:space="0" w:color="auto"/>
        <w:bottom w:val="none" w:sz="0" w:space="0" w:color="auto"/>
        <w:right w:val="none" w:sz="0" w:space="0" w:color="auto"/>
      </w:divBdr>
    </w:div>
    <w:div w:id="631248098">
      <w:bodyDiv w:val="1"/>
      <w:marLeft w:val="0"/>
      <w:marRight w:val="0"/>
      <w:marTop w:val="0"/>
      <w:marBottom w:val="0"/>
      <w:divBdr>
        <w:top w:val="none" w:sz="0" w:space="0" w:color="auto"/>
        <w:left w:val="none" w:sz="0" w:space="0" w:color="auto"/>
        <w:bottom w:val="none" w:sz="0" w:space="0" w:color="auto"/>
        <w:right w:val="none" w:sz="0" w:space="0" w:color="auto"/>
      </w:divBdr>
    </w:div>
    <w:div w:id="852231108">
      <w:bodyDiv w:val="1"/>
      <w:marLeft w:val="0"/>
      <w:marRight w:val="0"/>
      <w:marTop w:val="0"/>
      <w:marBottom w:val="0"/>
      <w:divBdr>
        <w:top w:val="none" w:sz="0" w:space="0" w:color="auto"/>
        <w:left w:val="none" w:sz="0" w:space="0" w:color="auto"/>
        <w:bottom w:val="none" w:sz="0" w:space="0" w:color="auto"/>
        <w:right w:val="none" w:sz="0" w:space="0" w:color="auto"/>
      </w:divBdr>
    </w:div>
    <w:div w:id="920917938">
      <w:bodyDiv w:val="1"/>
      <w:marLeft w:val="0"/>
      <w:marRight w:val="0"/>
      <w:marTop w:val="0"/>
      <w:marBottom w:val="0"/>
      <w:divBdr>
        <w:top w:val="none" w:sz="0" w:space="0" w:color="auto"/>
        <w:left w:val="none" w:sz="0" w:space="0" w:color="auto"/>
        <w:bottom w:val="none" w:sz="0" w:space="0" w:color="auto"/>
        <w:right w:val="none" w:sz="0" w:space="0" w:color="auto"/>
      </w:divBdr>
    </w:div>
    <w:div w:id="1060324630">
      <w:bodyDiv w:val="1"/>
      <w:marLeft w:val="0"/>
      <w:marRight w:val="0"/>
      <w:marTop w:val="0"/>
      <w:marBottom w:val="0"/>
      <w:divBdr>
        <w:top w:val="none" w:sz="0" w:space="0" w:color="auto"/>
        <w:left w:val="none" w:sz="0" w:space="0" w:color="auto"/>
        <w:bottom w:val="none" w:sz="0" w:space="0" w:color="auto"/>
        <w:right w:val="none" w:sz="0" w:space="0" w:color="auto"/>
      </w:divBdr>
    </w:div>
    <w:div w:id="1373268509">
      <w:bodyDiv w:val="1"/>
      <w:marLeft w:val="0"/>
      <w:marRight w:val="0"/>
      <w:marTop w:val="0"/>
      <w:marBottom w:val="0"/>
      <w:divBdr>
        <w:top w:val="none" w:sz="0" w:space="0" w:color="auto"/>
        <w:left w:val="none" w:sz="0" w:space="0" w:color="auto"/>
        <w:bottom w:val="none" w:sz="0" w:space="0" w:color="auto"/>
        <w:right w:val="none" w:sz="0" w:space="0" w:color="auto"/>
      </w:divBdr>
    </w:div>
    <w:div w:id="1640114711">
      <w:bodyDiv w:val="1"/>
      <w:marLeft w:val="0"/>
      <w:marRight w:val="0"/>
      <w:marTop w:val="0"/>
      <w:marBottom w:val="0"/>
      <w:divBdr>
        <w:top w:val="none" w:sz="0" w:space="0" w:color="auto"/>
        <w:left w:val="none" w:sz="0" w:space="0" w:color="auto"/>
        <w:bottom w:val="none" w:sz="0" w:space="0" w:color="auto"/>
        <w:right w:val="none" w:sz="0" w:space="0" w:color="auto"/>
      </w:divBdr>
      <w:divsChild>
        <w:div w:id="311252786">
          <w:marLeft w:val="0"/>
          <w:marRight w:val="0"/>
          <w:marTop w:val="0"/>
          <w:marBottom w:val="0"/>
          <w:divBdr>
            <w:top w:val="none" w:sz="0" w:space="0" w:color="auto"/>
            <w:left w:val="none" w:sz="0" w:space="0" w:color="auto"/>
            <w:bottom w:val="none" w:sz="0" w:space="0" w:color="auto"/>
            <w:right w:val="none" w:sz="0" w:space="0" w:color="auto"/>
          </w:divBdr>
          <w:divsChild>
            <w:div w:id="100932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Hamdan</dc:creator>
  <cp:keywords/>
  <dc:description/>
  <cp:lastModifiedBy>231400090</cp:lastModifiedBy>
  <cp:revision>9</cp:revision>
  <dcterms:created xsi:type="dcterms:W3CDTF">2026-06-29T21:46:00Z</dcterms:created>
  <dcterms:modified xsi:type="dcterms:W3CDTF">2026-07-01T03:33:00Z</dcterms:modified>
</cp:coreProperties>
</file>