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5F6C13" w:rsidRPr="00DE057F" w14:paraId="7259214E" w14:textId="77777777" w:rsidTr="00DD0ED0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C7BE" w14:textId="2474F36E" w:rsidR="005F6C13" w:rsidRPr="00DE057F" w:rsidRDefault="005F6C13" w:rsidP="00DD0ED0">
            <w:pPr>
              <w:rPr>
                <w:rFonts w:ascii="Times New Roman" w:hAnsi="Times New Roman" w:cs="Times New Roman"/>
                <w:b/>
                <w:bCs/>
              </w:rPr>
            </w:pPr>
            <w:r w:rsidRPr="00DE057F">
              <w:rPr>
                <w:rFonts w:ascii="Times New Roman" w:hAnsi="Times New Roman" w:cs="Times New Roman"/>
                <w:b/>
                <w:bCs/>
              </w:rPr>
              <w:t xml:space="preserve">  Ex.no: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9867C" w14:textId="5504DFAC" w:rsidR="005F6C13" w:rsidRPr="00DE057F" w:rsidRDefault="005F6C13" w:rsidP="00DD0E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6C13">
              <w:rPr>
                <w:rFonts w:ascii="Times New Roman" w:hAnsi="Times New Roman" w:cs="Times New Roman"/>
                <w:b/>
                <w:bCs/>
              </w:rPr>
              <w:t xml:space="preserve">EDA – Data Science </w:t>
            </w:r>
            <w:proofErr w:type="gramStart"/>
            <w:r w:rsidRPr="005F6C13">
              <w:rPr>
                <w:rFonts w:ascii="Times New Roman" w:hAnsi="Times New Roman" w:cs="Times New Roman"/>
                <w:b/>
                <w:bCs/>
              </w:rPr>
              <w:t>Frameworks(</w:t>
            </w:r>
            <w:proofErr w:type="gramEnd"/>
            <w:r w:rsidRPr="005F6C13">
              <w:rPr>
                <w:rFonts w:ascii="Times New Roman" w:hAnsi="Times New Roman" w:cs="Times New Roman"/>
                <w:b/>
                <w:bCs/>
              </w:rPr>
              <w:t>CRISPDM, SEMMA, KDD)</w:t>
            </w:r>
          </w:p>
        </w:tc>
      </w:tr>
      <w:tr w:rsidR="005F6C13" w:rsidRPr="00DE057F" w14:paraId="662E7FDE" w14:textId="77777777" w:rsidTr="00DD0ED0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F9A81" w14:textId="77777777" w:rsidR="005F6C13" w:rsidRPr="00DE057F" w:rsidRDefault="005F6C13" w:rsidP="00DD0ED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39BA" w14:textId="77777777" w:rsidR="005F6C13" w:rsidRPr="00DE057F" w:rsidRDefault="005F6C13" w:rsidP="00DD0ED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01EA31C" w14:textId="77777777" w:rsidR="005F6C13" w:rsidRDefault="005F6C13">
      <w:pPr>
        <w:rPr>
          <w:rFonts w:ascii="Times New Roman" w:hAnsi="Times New Roman" w:cs="Times New Roman"/>
        </w:rPr>
      </w:pPr>
    </w:p>
    <w:p w14:paraId="6FF84612" w14:textId="1F0F8709" w:rsidR="005F6C13" w:rsidRDefault="005F6C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18270937" w14:textId="0D8DE786" w:rsidR="005F6C13" w:rsidRDefault="005F6C13" w:rsidP="005F6C13">
      <w:pPr>
        <w:ind w:firstLine="720"/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To </w:t>
      </w:r>
      <w:proofErr w:type="spellStart"/>
      <w:r w:rsidRPr="005F6C13">
        <w:rPr>
          <w:rFonts w:ascii="Times New Roman" w:hAnsi="Times New Roman" w:cs="Times New Roman"/>
        </w:rPr>
        <w:t>analyze</w:t>
      </w:r>
      <w:proofErr w:type="spellEnd"/>
      <w:r w:rsidRPr="005F6C13">
        <w:rPr>
          <w:rFonts w:ascii="Times New Roman" w:hAnsi="Times New Roman" w:cs="Times New Roman"/>
        </w:rPr>
        <w:t xml:space="preserve"> insurance data using Exploratory Data Analysis (EDA), visualize important patterns in medical charges, preprocess the dataset, build a Machine Learning model to predict insurance charges, evaluate the model, and export the processed data to Excel.</w:t>
      </w:r>
    </w:p>
    <w:p w14:paraId="2BCF3C8B" w14:textId="0CB03ABF" w:rsidR="005F6C13" w:rsidRDefault="005F6C13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6CA94928" w14:textId="6961DFC9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Load the Insurance dataset using Pandas. </w:t>
      </w:r>
    </w:p>
    <w:p w14:paraId="35686550" w14:textId="0A742929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Import the required Python libraries such as Pandas, Matplotlib, Seaborn, and Scikit-learn. </w:t>
      </w:r>
    </w:p>
    <w:p w14:paraId="0103898E" w14:textId="770E541E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Display the first few records, dataset shape, information, and missing values. </w:t>
      </w:r>
    </w:p>
    <w:p w14:paraId="7FC0B7BE" w14:textId="779BE906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Check and remove duplicate records. </w:t>
      </w:r>
    </w:p>
    <w:p w14:paraId="1F55E5D8" w14:textId="08A46B68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F6C13">
        <w:rPr>
          <w:rFonts w:ascii="Times New Roman" w:hAnsi="Times New Roman" w:cs="Times New Roman"/>
        </w:rPr>
        <w:t>Analyze</w:t>
      </w:r>
      <w:proofErr w:type="spellEnd"/>
      <w:r w:rsidRPr="005F6C13">
        <w:rPr>
          <w:rFonts w:ascii="Times New Roman" w:hAnsi="Times New Roman" w:cs="Times New Roman"/>
        </w:rPr>
        <w:t xml:space="preserve"> important features such as age, BMI, number of children, smoking status, sex, and region. </w:t>
      </w:r>
    </w:p>
    <w:p w14:paraId="3D5F4B30" w14:textId="44E345DF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Handle missing values in the dataset. </w:t>
      </w:r>
    </w:p>
    <w:p w14:paraId="0BD4415D" w14:textId="47D6674D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Convert categorical features such as sex, smoker, and region into numerical form. </w:t>
      </w:r>
    </w:p>
    <w:p w14:paraId="68DC46DA" w14:textId="766609E3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Visualize the distribution of insurance charges using a histogram. </w:t>
      </w:r>
    </w:p>
    <w:p w14:paraId="659710A1" w14:textId="569EB89B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Create a correlation heatmap to identify relationships between numerical features. </w:t>
      </w:r>
    </w:p>
    <w:p w14:paraId="6F65DEDB" w14:textId="79D5CD09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Separate the input features (X) and target variable (y), where charges is the target. </w:t>
      </w:r>
    </w:p>
    <w:p w14:paraId="322366C1" w14:textId="4C80FFA2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Split the dataset into training and testing data. </w:t>
      </w:r>
    </w:p>
    <w:p w14:paraId="1329C2DF" w14:textId="78ABEE29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Train a Machine Learning model using the training data. </w:t>
      </w:r>
    </w:p>
    <w:p w14:paraId="4425A6CD" w14:textId="5BF741CE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Predict insurance charges using the test data. </w:t>
      </w:r>
    </w:p>
    <w:p w14:paraId="737CCC61" w14:textId="07C6A3CE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Evaluate the model using Mean Absolute Error (MAE) and R² score. </w:t>
      </w:r>
    </w:p>
    <w:p w14:paraId="15B99123" w14:textId="65A51BAA" w:rsidR="005F6C13" w:rsidRP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 xml:space="preserve">Export the processed insurance data to an Excel file. </w:t>
      </w:r>
    </w:p>
    <w:p w14:paraId="74834D52" w14:textId="492DD062" w:rsidR="005F6C13" w:rsidRDefault="005F6C13" w:rsidP="005F6C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6C13">
        <w:rPr>
          <w:rFonts w:ascii="Times New Roman" w:hAnsi="Times New Roman" w:cs="Times New Roman"/>
        </w:rPr>
        <w:t>Display the analysis results.</w:t>
      </w:r>
    </w:p>
    <w:p w14:paraId="07D00172" w14:textId="77777777" w:rsidR="005F6C13" w:rsidRDefault="005F6C13" w:rsidP="005F6C13">
      <w:pPr>
        <w:jc w:val="both"/>
        <w:rPr>
          <w:rFonts w:ascii="Times New Roman" w:hAnsi="Times New Roman" w:cs="Times New Roman"/>
        </w:rPr>
      </w:pPr>
    </w:p>
    <w:p w14:paraId="76050F54" w14:textId="35F4CB0A" w:rsidR="005F6C13" w:rsidRPr="005F6C13" w:rsidRDefault="005F6C13" w:rsidP="005F6C13">
      <w:pPr>
        <w:jc w:val="both"/>
        <w:rPr>
          <w:rFonts w:ascii="Times New Roman" w:hAnsi="Times New Roman" w:cs="Times New Roman"/>
          <w:b/>
          <w:bCs/>
        </w:rPr>
      </w:pPr>
      <w:r w:rsidRPr="005F6C13">
        <w:rPr>
          <w:rFonts w:ascii="Times New Roman" w:hAnsi="Times New Roman" w:cs="Times New Roman"/>
          <w:b/>
          <w:bCs/>
        </w:rPr>
        <w:t>PROGRAM:</w:t>
      </w:r>
    </w:p>
    <w:p w14:paraId="1DCB7E0D" w14:textId="55F64D41" w:rsidR="005F6C13" w:rsidRDefault="00B41D18" w:rsidP="005F6C13">
      <w:pPr>
        <w:jc w:val="both"/>
        <w:rPr>
          <w:rFonts w:ascii="Times New Roman" w:hAnsi="Times New Roman" w:cs="Times New Roman"/>
        </w:rPr>
      </w:pPr>
      <w:r w:rsidRPr="00B41D18">
        <w:rPr>
          <w:rFonts w:ascii="Times New Roman" w:hAnsi="Times New Roman" w:cs="Times New Roman"/>
        </w:rPr>
        <w:lastRenderedPageBreak/>
        <w:drawing>
          <wp:inline distT="0" distB="0" distL="0" distR="0" wp14:anchorId="64FEA5F4" wp14:editId="1C99E28C">
            <wp:extent cx="5731510" cy="2585720"/>
            <wp:effectExtent l="0" t="0" r="2540" b="5080"/>
            <wp:docPr id="46927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70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AFDB" w14:textId="7E2535BA" w:rsidR="00B41D18" w:rsidRDefault="00B41D18" w:rsidP="005F6C13">
      <w:pPr>
        <w:jc w:val="both"/>
        <w:rPr>
          <w:rFonts w:ascii="Times New Roman" w:hAnsi="Times New Roman" w:cs="Times New Roman"/>
        </w:rPr>
      </w:pPr>
      <w:r w:rsidRPr="00B41D18">
        <w:rPr>
          <w:rFonts w:ascii="Times New Roman" w:hAnsi="Times New Roman" w:cs="Times New Roman"/>
        </w:rPr>
        <w:drawing>
          <wp:inline distT="0" distB="0" distL="0" distR="0" wp14:anchorId="748B1EF9" wp14:editId="3B259621">
            <wp:extent cx="5731510" cy="3413125"/>
            <wp:effectExtent l="0" t="0" r="2540" b="0"/>
            <wp:docPr id="8067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4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C48E" w14:textId="5318F0D9" w:rsidR="00B41D18" w:rsidRDefault="00B41D18" w:rsidP="005F6C13">
      <w:pPr>
        <w:jc w:val="both"/>
        <w:rPr>
          <w:rFonts w:ascii="Times New Roman" w:hAnsi="Times New Roman" w:cs="Times New Roman"/>
        </w:rPr>
      </w:pPr>
      <w:r w:rsidRPr="00B41D18">
        <w:rPr>
          <w:rFonts w:ascii="Times New Roman" w:hAnsi="Times New Roman" w:cs="Times New Roman"/>
        </w:rPr>
        <w:drawing>
          <wp:inline distT="0" distB="0" distL="0" distR="0" wp14:anchorId="7EDC9ABB" wp14:editId="67200823">
            <wp:extent cx="5731510" cy="2119630"/>
            <wp:effectExtent l="0" t="0" r="2540" b="0"/>
            <wp:docPr id="210238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4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209D" w14:textId="244197C5" w:rsidR="00B41D18" w:rsidRDefault="00B41D18" w:rsidP="005F6C13">
      <w:pPr>
        <w:jc w:val="both"/>
        <w:rPr>
          <w:rFonts w:ascii="Times New Roman" w:hAnsi="Times New Roman" w:cs="Times New Roman"/>
        </w:rPr>
      </w:pPr>
      <w:r w:rsidRPr="00B41D18">
        <w:rPr>
          <w:rFonts w:ascii="Times New Roman" w:hAnsi="Times New Roman" w:cs="Times New Roman"/>
        </w:rPr>
        <w:lastRenderedPageBreak/>
        <w:drawing>
          <wp:inline distT="0" distB="0" distL="0" distR="0" wp14:anchorId="036832D7" wp14:editId="1A1601BD">
            <wp:extent cx="5731510" cy="880745"/>
            <wp:effectExtent l="0" t="0" r="2540" b="0"/>
            <wp:docPr id="88672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21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B694" w14:textId="2F1C2B33" w:rsidR="00B41D18" w:rsidRDefault="00B41D18" w:rsidP="005F6C13">
      <w:pPr>
        <w:jc w:val="both"/>
        <w:rPr>
          <w:rFonts w:ascii="Times New Roman" w:hAnsi="Times New Roman" w:cs="Times New Roman"/>
        </w:rPr>
      </w:pPr>
      <w:r w:rsidRPr="00B41D18">
        <w:rPr>
          <w:rFonts w:ascii="Times New Roman" w:hAnsi="Times New Roman" w:cs="Times New Roman"/>
        </w:rPr>
        <w:drawing>
          <wp:inline distT="0" distB="0" distL="0" distR="0" wp14:anchorId="58AD5BA7" wp14:editId="73AE5FA6">
            <wp:extent cx="5731510" cy="2414905"/>
            <wp:effectExtent l="0" t="0" r="2540" b="4445"/>
            <wp:docPr id="50664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5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18">
        <w:rPr>
          <w:rFonts w:ascii="Times New Roman" w:hAnsi="Times New Roman" w:cs="Times New Roman"/>
        </w:rPr>
        <w:drawing>
          <wp:inline distT="0" distB="0" distL="0" distR="0" wp14:anchorId="66B20816" wp14:editId="4043F3AD">
            <wp:extent cx="5731510" cy="3388995"/>
            <wp:effectExtent l="0" t="0" r="2540" b="1905"/>
            <wp:docPr id="213015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57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0BB8" w14:textId="6B814B9F" w:rsidR="00B41D18" w:rsidRDefault="00B41D18" w:rsidP="005F6C13">
      <w:pPr>
        <w:jc w:val="both"/>
        <w:rPr>
          <w:rFonts w:ascii="Times New Roman" w:hAnsi="Times New Roman" w:cs="Times New Roman"/>
        </w:rPr>
      </w:pPr>
      <w:r w:rsidRPr="00B41D18">
        <w:rPr>
          <w:rFonts w:ascii="Times New Roman" w:hAnsi="Times New Roman" w:cs="Times New Roman"/>
        </w:rPr>
        <w:lastRenderedPageBreak/>
        <w:drawing>
          <wp:inline distT="0" distB="0" distL="0" distR="0" wp14:anchorId="2813D7D0" wp14:editId="54DD9BFF">
            <wp:extent cx="5731510" cy="1521460"/>
            <wp:effectExtent l="0" t="0" r="2540" b="2540"/>
            <wp:docPr id="16593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8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18">
        <w:rPr>
          <w:rFonts w:ascii="Times New Roman" w:hAnsi="Times New Roman" w:cs="Times New Roman"/>
        </w:rPr>
        <w:drawing>
          <wp:inline distT="0" distB="0" distL="0" distR="0" wp14:anchorId="5A3EFF08" wp14:editId="22EF39EE">
            <wp:extent cx="5731510" cy="3972560"/>
            <wp:effectExtent l="0" t="0" r="2540" b="8890"/>
            <wp:docPr id="193310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08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0747" w14:textId="609BE1B6" w:rsidR="00B41D18" w:rsidRDefault="00B41D18" w:rsidP="005F6C13">
      <w:pPr>
        <w:jc w:val="both"/>
        <w:rPr>
          <w:rFonts w:ascii="Times New Roman" w:hAnsi="Times New Roman" w:cs="Times New Roman"/>
        </w:rPr>
      </w:pPr>
      <w:r w:rsidRPr="00B41D18">
        <w:rPr>
          <w:rFonts w:ascii="Times New Roman" w:hAnsi="Times New Roman" w:cs="Times New Roman"/>
        </w:rPr>
        <w:lastRenderedPageBreak/>
        <w:drawing>
          <wp:inline distT="0" distB="0" distL="0" distR="0" wp14:anchorId="572EEEDD" wp14:editId="7903C654">
            <wp:extent cx="5731510" cy="4083050"/>
            <wp:effectExtent l="0" t="0" r="2540" b="0"/>
            <wp:docPr id="15300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0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A967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075942BB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6ABCD0E1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4A1AC8A6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413F7284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6B87C32B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76613D20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524CF02D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55CAC611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0207BC52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3A470B00" w14:textId="77777777" w:rsidR="00B41D18" w:rsidRDefault="00B41D18" w:rsidP="005F6C13">
      <w:pPr>
        <w:jc w:val="both"/>
        <w:rPr>
          <w:rFonts w:ascii="Times New Roman" w:hAnsi="Times New Roman" w:cs="Times New Roman"/>
        </w:rPr>
      </w:pPr>
    </w:p>
    <w:p w14:paraId="3EA45C6B" w14:textId="4F23A170" w:rsidR="00B41D18" w:rsidRDefault="00B41D18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8F88489" w14:textId="30B79CAB" w:rsidR="00B41D18" w:rsidRPr="00B41D18" w:rsidRDefault="00B41D18" w:rsidP="005F6C13">
      <w:pPr>
        <w:jc w:val="both"/>
        <w:rPr>
          <w:rFonts w:ascii="Times New Roman" w:hAnsi="Times New Roman" w:cs="Times New Roman"/>
        </w:rPr>
      </w:pPr>
      <w:r w:rsidRPr="00B41D18">
        <w:rPr>
          <w:rFonts w:ascii="Times New Roman" w:hAnsi="Times New Roman" w:cs="Times New Roman"/>
        </w:rPr>
        <w:t xml:space="preserve">Thus, the insurance dataset was successfully </w:t>
      </w:r>
      <w:proofErr w:type="spellStart"/>
      <w:r w:rsidRPr="00B41D18">
        <w:rPr>
          <w:rFonts w:ascii="Times New Roman" w:hAnsi="Times New Roman" w:cs="Times New Roman"/>
        </w:rPr>
        <w:t>analyzed</w:t>
      </w:r>
      <w:proofErr w:type="spellEnd"/>
      <w:r w:rsidRPr="00B41D18">
        <w:rPr>
          <w:rFonts w:ascii="Times New Roman" w:hAnsi="Times New Roman" w:cs="Times New Roman"/>
        </w:rPr>
        <w:t xml:space="preserve"> using EDA, important patterns in medical charges were visualized, the data was </w:t>
      </w:r>
      <w:proofErr w:type="spellStart"/>
      <w:r w:rsidRPr="00B41D18">
        <w:rPr>
          <w:rFonts w:ascii="Times New Roman" w:hAnsi="Times New Roman" w:cs="Times New Roman"/>
        </w:rPr>
        <w:t>preprocessed</w:t>
      </w:r>
      <w:proofErr w:type="spellEnd"/>
      <w:r w:rsidRPr="00B41D18">
        <w:rPr>
          <w:rFonts w:ascii="Times New Roman" w:hAnsi="Times New Roman" w:cs="Times New Roman"/>
        </w:rPr>
        <w:t>, and a Machine Learning model was built and evaluated to predict insurance charges. The processed dataset was also exported to Excel successfully.</w:t>
      </w:r>
    </w:p>
    <w:sectPr w:rsidR="00B41D18" w:rsidRPr="00B41D18" w:rsidSect="005F6C1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117FE"/>
    <w:multiLevelType w:val="hybridMultilevel"/>
    <w:tmpl w:val="77963A3A"/>
    <w:lvl w:ilvl="0" w:tplc="716002D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07D41"/>
    <w:multiLevelType w:val="hybridMultilevel"/>
    <w:tmpl w:val="06C289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E1AFD"/>
    <w:multiLevelType w:val="hybridMultilevel"/>
    <w:tmpl w:val="484879DC"/>
    <w:lvl w:ilvl="0" w:tplc="716002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0C1210"/>
    <w:multiLevelType w:val="hybridMultilevel"/>
    <w:tmpl w:val="4D96C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203FE3"/>
    <w:multiLevelType w:val="hybridMultilevel"/>
    <w:tmpl w:val="34029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27043">
    <w:abstractNumId w:val="3"/>
  </w:num>
  <w:num w:numId="2" w16cid:durableId="362902710">
    <w:abstractNumId w:val="0"/>
  </w:num>
  <w:num w:numId="3" w16cid:durableId="40324609">
    <w:abstractNumId w:val="2"/>
  </w:num>
  <w:num w:numId="4" w16cid:durableId="232935222">
    <w:abstractNumId w:val="4"/>
  </w:num>
  <w:num w:numId="5" w16cid:durableId="2069498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13"/>
    <w:rsid w:val="001A4828"/>
    <w:rsid w:val="005F6C13"/>
    <w:rsid w:val="00B4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8F53"/>
  <w15:chartTrackingRefBased/>
  <w15:docId w15:val="{1FE70C48-F354-4371-B833-2E1B39AF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C13"/>
  </w:style>
  <w:style w:type="paragraph" w:styleId="Heading1">
    <w:name w:val="heading 1"/>
    <w:basedOn w:val="Normal"/>
    <w:next w:val="Normal"/>
    <w:link w:val="Heading1Char"/>
    <w:uiPriority w:val="9"/>
    <w:qFormat/>
    <w:rsid w:val="005F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1</cp:revision>
  <dcterms:created xsi:type="dcterms:W3CDTF">2026-09-10T14:23:00Z</dcterms:created>
  <dcterms:modified xsi:type="dcterms:W3CDTF">2026-09-10T14:36:00Z</dcterms:modified>
</cp:coreProperties>
</file>