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11D42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365B6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28E79BEC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77D58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F5DC2">
        <w:rPr>
          <w:b/>
        </w:rPr>
        <w:t>231401024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F5DC2">
        <w:rPr>
          <w:b/>
          <w:w w:val="110"/>
        </w:rPr>
        <w:t>DHARUN K 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1680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724800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9872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71660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E9F2A" id="AutoShape 23" o:spid="_x0000_s1026" style="position:absolute;margin-left:24pt;margin-top:23.95pt;width:564.25pt;height:744.25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D8172" id="AutoShape 24" o:spid="_x0000_s1026" style="position:absolute;margin-left:24pt;margin-top:23.95pt;width:564.25pt;height:744.25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5EC3248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30437" id="Line 25" o:spid="_x0000_s1026" style="position:absolute;z-index:-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F5DC2">
        <w:rPr>
          <w:b/>
        </w:rPr>
        <w:t>231401024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F5DC2">
        <w:rPr>
          <w:b/>
          <w:w w:val="110"/>
        </w:rPr>
        <w:t>DHARUN K S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976CB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976CB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976CB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6256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700224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85BF6" id="AutoShape 32" o:spid="_x0000_s1026" style="position:absolute;margin-left:24pt;margin-top:23.95pt;width:564.25pt;height:744.25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2640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83840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7564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914FE" id="AutoShape 45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633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3FD6F" id="AutoShape 52" o:spid="_x0000_s1026" style="position:absolute;margin-left:24pt;margin-top:23.95pt;width:564.25pt;height:74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118BE42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F4C83" id="Line 5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F5DC2">
        <w:rPr>
          <w:b/>
        </w:rPr>
        <w:t>231401024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F5DC2">
        <w:rPr>
          <w:b/>
          <w:w w:val="110"/>
        </w:rPr>
        <w:t>DHARUN K S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469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F6D94" id="AutoShape 60" o:spid="_x0000_s1026" style="position:absolute;margin-left:24pt;margin-top:23.95pt;width:564.25pt;height:744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3468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619BD" id="AutoShape 67" o:spid="_x0000_s1026" style="position:absolute;margin-left:24pt;margin-top:23.95pt;width:564.25pt;height:74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706F" id="AutoShape 68" o:spid="_x0000_s1026" style="position:absolute;margin-left:24pt;margin-top:23.95pt;width:564.25pt;height:744.2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688C3A6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B4B75" id="Line 69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F5DC2">
        <w:rPr>
          <w:b/>
        </w:rPr>
        <w:t>231401024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F5DC2">
        <w:rPr>
          <w:b/>
          <w:w w:val="110"/>
        </w:rPr>
        <w:t>DHARUN K S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18304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0601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C98A8" id="AutoShape 82" o:spid="_x0000_s1026" style="position:absolute;margin-left:24pt;margin-top:23.95pt;width:564.25pt;height:744.2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5937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4D376" id="AutoShape 89" o:spid="_x0000_s1026" style="position:absolute;margin-left:24pt;margin-top:23.95pt;width:564.25pt;height:744.2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0F320A32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37062" id="Line 90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F5DC2">
        <w:rPr>
          <w:b/>
        </w:rPr>
        <w:t>231401024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F5DC2">
        <w:rPr>
          <w:b/>
          <w:w w:val="110"/>
        </w:rPr>
        <w:t>DHARUN K S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BAE90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06A76" w14:textId="77777777" w:rsidR="0055747A" w:rsidRDefault="00AD7AA0">
      <w:r>
        <w:separator/>
      </w:r>
    </w:p>
  </w:endnote>
  <w:endnote w:type="continuationSeparator" w:id="0">
    <w:p w14:paraId="73E74388" w14:textId="77777777" w:rsidR="0055747A" w:rsidRDefault="00A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44D2B" w14:textId="77777777" w:rsidR="0055747A" w:rsidRDefault="00AD7AA0">
      <w:r>
        <w:separator/>
      </w:r>
    </w:p>
  </w:footnote>
  <w:footnote w:type="continuationSeparator" w:id="0">
    <w:p w14:paraId="16EB1AAD" w14:textId="77777777" w:rsidR="0055747A" w:rsidRDefault="00A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2B1FF5"/>
    <w:rsid w:val="0055747A"/>
    <w:rsid w:val="006C551B"/>
    <w:rsid w:val="00AD7AA0"/>
    <w:rsid w:val="00AF5DC2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Dharun Kumar</cp:lastModifiedBy>
  <cp:revision>2</cp:revision>
  <dcterms:created xsi:type="dcterms:W3CDTF">2024-06-15T09:35:00Z</dcterms:created>
  <dcterms:modified xsi:type="dcterms:W3CDTF">2024-06-15T09:35:00Z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