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0ADEA674" w14:textId="77777777" w:rsidTr="001C4363">
        <w:trPr>
          <w:trHeight w:val="465"/>
        </w:trPr>
        <w:tc>
          <w:tcPr>
            <w:tcW w:w="1440" w:type="dxa"/>
          </w:tcPr>
          <w:p w14:paraId="1FD9DA09" w14:textId="7DB615FF" w:rsidR="0006735A" w:rsidRPr="0009662B" w:rsidRDefault="001C43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  <w:vAlign w:val="center"/>
          </w:tcPr>
          <w:p w14:paraId="038E4112" w14:textId="03852753" w:rsidR="0006735A" w:rsidRPr="0009662B" w:rsidRDefault="0006735A" w:rsidP="001C4363">
            <w:pPr>
              <w:jc w:val="center"/>
              <w:rPr>
                <w:rFonts w:ascii="Times New Roman" w:hAnsi="Times New Roman" w:cs="Times New Roman"/>
              </w:rPr>
            </w:pPr>
          </w:p>
          <w:p w14:paraId="0363130E" w14:textId="66A9C23B" w:rsidR="0006735A" w:rsidRPr="001C4363" w:rsidRDefault="001C4363" w:rsidP="001C43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43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EDA – DATA INSPECTION, FILTERING, STATISTICAL ANALYSIS AND CORRELATION</w:t>
            </w:r>
          </w:p>
        </w:tc>
      </w:tr>
      <w:tr w:rsidR="0006735A" w:rsidRPr="0009662B" w14:paraId="075469EF" w14:textId="77777777" w:rsidTr="0006735A">
        <w:trPr>
          <w:trHeight w:val="480"/>
        </w:trPr>
        <w:tc>
          <w:tcPr>
            <w:tcW w:w="1440" w:type="dxa"/>
          </w:tcPr>
          <w:p w14:paraId="1AA4639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2F8E7612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4C709DB0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175E34B1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14:paraId="14183648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FE722A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612A1B5D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14:paraId="07CCD309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Start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14:paraId="57C8ACDA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Import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libraries. </w:t>
      </w:r>
    </w:p>
    <w:p w14:paraId="489C03F5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Read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/Create the dataset. </w:t>
      </w:r>
    </w:p>
    <w:p w14:paraId="2450A2E6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Display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dataset information. </w:t>
      </w:r>
    </w:p>
    <w:p w14:paraId="448623AD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Filter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required records. </w:t>
      </w:r>
    </w:p>
    <w:p w14:paraId="691380AE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Sort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data. </w:t>
      </w:r>
    </w:p>
    <w:p w14:paraId="2C3C9570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Calculate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statistical measures. </w:t>
      </w:r>
    </w:p>
    <w:p w14:paraId="2B3DB7B0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Generate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summary statistics. </w:t>
      </w:r>
    </w:p>
    <w:p w14:paraId="79BCB825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Group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and calculate averages. </w:t>
      </w:r>
    </w:p>
    <w:p w14:paraId="57F16225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Find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correlation. </w:t>
      </w:r>
    </w:p>
    <w:p w14:paraId="624F0546" w14:textId="77777777" w:rsidR="001C4363" w:rsidRPr="001C4363" w:rsidRDefault="001C4363" w:rsidP="001C436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Create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graphs (Scatter Plot and Bar Chart). </w:t>
      </w:r>
    </w:p>
    <w:p w14:paraId="2FCAE0DD" w14:textId="0C8A347C" w:rsidR="00AF5CE9" w:rsidRPr="001C4363" w:rsidRDefault="001C4363" w:rsidP="001C4363">
      <w:pPr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C4363">
        <w:rPr>
          <w:rFonts w:ascii="Times New Roman" w:eastAsia="Times New Roman" w:hAnsi="Symbol" w:cs="Times New Roman"/>
          <w:sz w:val="20"/>
          <w:szCs w:val="20"/>
          <w:lang w:eastAsia="en-IN"/>
        </w:rPr>
        <w:t></w:t>
      </w:r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Stop</w:t>
      </w:r>
      <w:proofErr w:type="gramEnd"/>
      <w:r w:rsidRPr="001C4363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340326B5" w14:textId="77777777" w:rsidR="005A318D" w:rsidRDefault="005A318D" w:rsidP="005A318D">
      <w:pPr>
        <w:shd w:val="clear" w:color="auto" w:fill="FFFFFF"/>
        <w:spacing w:after="0" w:line="160" w:lineRule="exac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F8F56" w14:textId="0BF8A915" w:rsidR="00AA43FD" w:rsidRDefault="00AF5CE9" w:rsidP="00AA43FD">
      <w:pPr>
        <w:shd w:val="clear" w:color="auto" w:fill="FFFFFF"/>
        <w:spacing w:before="240"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03F6C9D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import pandas as pd</w:t>
      </w:r>
    </w:p>
    <w:p w14:paraId="0C368ECB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import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matplotlib.pyplot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as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</w:t>
      </w:r>
      <w:proofErr w:type="spellEnd"/>
    </w:p>
    <w:p w14:paraId="2410A75D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2DF1554E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# Load dataset directly using your Windows path</w:t>
      </w:r>
    </w:p>
    <w:p w14:paraId="1E6265DC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pd.read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_csv(r"C:\Users\AI_LAB\Downloads\archive\senate_stock_disclosures_cleaned.csv")</w:t>
      </w:r>
    </w:p>
    <w:p w14:paraId="3FEA5834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1C468DF9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# 1. Dataset Overview &amp; Schema</w:t>
      </w:r>
    </w:p>
    <w:p w14:paraId="59C13D15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"--- Dataset Preview ---")</w:t>
      </w:r>
    </w:p>
    <w:p w14:paraId="65512E3C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df.head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7667AB4E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0223C4AE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"\n--- Dataset Info &amp; Data Types ---")</w:t>
      </w:r>
    </w:p>
    <w:p w14:paraId="313CE5B5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df.info(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084527D4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601596AD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"\n--- Missing Values Count ---")</w:t>
      </w:r>
    </w:p>
    <w:p w14:paraId="37426090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df.isnull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).sum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087F3581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13344A64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# 2. Categorical Analysis (Senators, Tickers, Transaction Types, etc.)</w:t>
      </w:r>
    </w:p>
    <w:p w14:paraId="58169E77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categorical_cols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df.select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dtypes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include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=[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"object", "category"]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).columns</w:t>
      </w:r>
      <w:proofErr w:type="gramEnd"/>
    </w:p>
    <w:p w14:paraId="76CA27A6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44600523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"\n--- Top Entries per Categorical Column ---")</w:t>
      </w:r>
    </w:p>
    <w:p w14:paraId="32B1F70B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for col in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categorical_cols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</w:t>
      </w:r>
    </w:p>
    <w:p w14:paraId="705F26FA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f"\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nTop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5 in '{col}':")</w:t>
      </w:r>
    </w:p>
    <w:p w14:paraId="0D6737B0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    print(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[col].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value_counts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).head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(5))</w:t>
      </w:r>
    </w:p>
    <w:p w14:paraId="4BD01FF2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0A666BEC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# 3. Numerical Summary Statistics</w:t>
      </w:r>
    </w:p>
    <w:p w14:paraId="1646EA85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numeric_cols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df.select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_dtypes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(include=["number"]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).columns</w:t>
      </w:r>
      <w:proofErr w:type="gramEnd"/>
    </w:p>
    <w:p w14:paraId="399FA31E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if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len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numeric_cols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 &gt; 0:</w:t>
      </w:r>
    </w:p>
    <w:p w14:paraId="3C419595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print(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"\n--- Summary Statistics (Numeric) ---")</w:t>
      </w:r>
    </w:p>
    <w:p w14:paraId="3B144D3F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    print(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numeric_cols</w:t>
      </w:r>
      <w:proofErr w:type="spellEnd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].describe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14E434BE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11C8221C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# 4. Data Visualizations</w:t>
      </w:r>
    </w:p>
    <w:p w14:paraId="45D151C8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# Visual 1: Top 10 Frequency Chart for the Primary Categorical Column (e.g. Senator or Ticker)</w:t>
      </w:r>
    </w:p>
    <w:p w14:paraId="0A3B35AF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if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len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categorical_cols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 &gt; 0:</w:t>
      </w:r>
    </w:p>
    <w:p w14:paraId="1C872DC1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target_cat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categorical_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0]</w:t>
      </w:r>
    </w:p>
    <w:p w14:paraId="08F2FAEA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10, 5))</w:t>
      </w:r>
    </w:p>
    <w:p w14:paraId="6C90A684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target_cat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value_counts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).head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(10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).plot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(kind="bar",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color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="navy",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edgecolor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="black")</w:t>
      </w:r>
    </w:p>
    <w:p w14:paraId="0451090C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f"Top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10 Most Frequent Entries in '{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target_cat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}'")</w:t>
      </w:r>
    </w:p>
    <w:p w14:paraId="33D4C4D6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target_cat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490176B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("Count")</w:t>
      </w:r>
    </w:p>
    <w:p w14:paraId="26DF16E6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plt.xticks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(rotation=45, ha="right")</w:t>
      </w:r>
    </w:p>
    <w:p w14:paraId="577E43C7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plt.grid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(axis="y",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linestyle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="--", alpha=0.6)</w:t>
      </w:r>
    </w:p>
    <w:p w14:paraId="21FB1B69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plt.tight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layout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957571F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lastRenderedPageBreak/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66B62124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74225CF5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# Visual 2: Distribution of First Numeric Column (if present)</w:t>
      </w:r>
    </w:p>
    <w:p w14:paraId="65551F02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if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len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numeric_cols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 &gt; 0:</w:t>
      </w:r>
    </w:p>
    <w:p w14:paraId="0D93813F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target_num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numeric_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cols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0]</w:t>
      </w:r>
    </w:p>
    <w:p w14:paraId="6ED2087A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8, 4))</w:t>
      </w:r>
    </w:p>
    <w:p w14:paraId="0A9C322D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target_num</w:t>
      </w:r>
      <w:proofErr w:type="spellEnd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].hist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(bins=20,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color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="teal",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edgecolor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="black")</w:t>
      </w:r>
    </w:p>
    <w:p w14:paraId="253D9395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f"Distribution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of '{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target_num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}'")</w:t>
      </w:r>
    </w:p>
    <w:p w14:paraId="46538D8D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target_num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E6A2C92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("Frequency")</w:t>
      </w:r>
    </w:p>
    <w:p w14:paraId="1A3CA86B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plt.grid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(True, </w:t>
      </w:r>
      <w:proofErr w:type="spell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linestyle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="--", alpha=0.5)</w:t>
      </w:r>
    </w:p>
    <w:p w14:paraId="2415E05F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plt.tight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</w:t>
      </w:r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layout</w:t>
      </w:r>
      <w:proofErr w:type="spell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64D6BA2" w14:textId="77777777" w:rsidR="00AA43FD" w:rsidRP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AA43F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00C6433D" w14:textId="77777777" w:rsidR="005A318D" w:rsidRDefault="005A318D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510E36BA" w14:textId="77777777" w:rsidR="005A318D" w:rsidRPr="005A318D" w:rsidRDefault="005A318D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6D09EB44" w14:textId="76380402" w:rsidR="00AF5CE9" w:rsidRDefault="00AF5CE9" w:rsidP="00A1703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79499DE0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--- Dataset Preview ---</w:t>
      </w:r>
    </w:p>
    <w:p w14:paraId="183A9CC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ticker           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1B9C4DB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RTX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RTX</w:t>
      </w:r>
      <w:proofErr w:type="spellEnd"/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Corporation Common Stock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100.99   </w:t>
      </w:r>
    </w:p>
    <w:p w14:paraId="565D2DE8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DHR                  Danaher Corp      Stock       249.80   </w:t>
      </w:r>
    </w:p>
    <w:p w14:paraId="4FB6F65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UL              Unilever Plc ADR      Stock        47.99   </w:t>
      </w:r>
    </w:p>
    <w:p w14:paraId="3916733A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IR            Ingersoll Rand Inc      Stock        93.48   </w:t>
      </w:r>
    </w:p>
    <w:p w14:paraId="2D4F544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NVS               Novartis Ag ADR      Stock        95.81   </w:t>
      </w:r>
    </w:p>
    <w:p w14:paraId="5762252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B391E50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transaction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094CE3A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15001             50000   </w:t>
      </w:r>
    </w:p>
    <w:p w14:paraId="65C5D8BA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15001             50000   </w:t>
      </w:r>
    </w:p>
    <w:p w14:paraId="721842B7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          15000   </w:t>
      </w:r>
    </w:p>
    <w:p w14:paraId="27C45CF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3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          15000   </w:t>
      </w:r>
    </w:p>
    <w:p w14:paraId="332E6A2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4  Sale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Partial)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          15000   </w:t>
      </w:r>
    </w:p>
    <w:p w14:paraId="16AA795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24FEA48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owner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</w:p>
    <w:p w14:paraId="57FB7EC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663C668C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3636EE2A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745B8AE9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3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76ECFBA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4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Sheldon    Self                 --  </w:t>
      </w:r>
    </w:p>
    <w:p w14:paraId="7C807044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65FDF1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--- Dataset Info &amp; Data Types ---</w:t>
      </w:r>
    </w:p>
    <w:p w14:paraId="06FEF92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&lt;class '</w:t>
      </w:r>
      <w:proofErr w:type="spellStart"/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pandas.core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.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frame.DataFrame</w:t>
      </w:r>
      <w:proofErr w:type="spellEnd"/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'&gt;</w:t>
      </w:r>
    </w:p>
    <w:p w14:paraId="7EA85D8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RangeIndex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4699 entries, 0 to 4698</w:t>
      </w:r>
    </w:p>
    <w:p w14:paraId="1C18C528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Data columns (total 12 columns):</w:t>
      </w:r>
    </w:p>
    <w:p w14:paraId="7D506386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#   Column              Non-Null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Count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</w:p>
    <w:p w14:paraId="1006FD46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---  ------              --------------  -----  </w:t>
      </w:r>
    </w:p>
    <w:p w14:paraId="772F27F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0   ticker              4699 non-null   object </w:t>
      </w:r>
    </w:p>
    <w:p w14:paraId="671E12A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1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4699 non-null   object </w:t>
      </w:r>
    </w:p>
    <w:p w14:paraId="07BDEFA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2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4699 non-null   object </w:t>
      </w:r>
    </w:p>
    <w:p w14:paraId="1C9EA2F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3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4699 non-null   float64</w:t>
      </w:r>
    </w:p>
    <w:p w14:paraId="0CDFCA4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4   transaction         4699 non-null   object </w:t>
      </w:r>
    </w:p>
    <w:p w14:paraId="005F139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5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4699 non-null   object </w:t>
      </w:r>
    </w:p>
    <w:p w14:paraId="5A7FDBA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6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4699 non-null   int64  </w:t>
      </w:r>
    </w:p>
    <w:p w14:paraId="761B68C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7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4699 non-null   int64  </w:t>
      </w:r>
    </w:p>
    <w:p w14:paraId="1490200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8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4699 non-null   object </w:t>
      </w:r>
    </w:p>
    <w:p w14:paraId="7829256C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9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4699 non-null   object </w:t>
      </w:r>
    </w:p>
    <w:p w14:paraId="5D8D969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10  owner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4699 non-null   object </w:t>
      </w:r>
    </w:p>
    <w:p w14:paraId="1BD82B4E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11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4699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non-null   object </w:t>
      </w:r>
    </w:p>
    <w:p w14:paraId="4F02052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: float64(1), int64(2),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object(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9)</w:t>
      </w:r>
    </w:p>
    <w:p w14:paraId="1B8BD33A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memory usage: 440.7+ KB</w:t>
      </w:r>
    </w:p>
    <w:p w14:paraId="5E3324CC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None</w:t>
      </w:r>
    </w:p>
    <w:p w14:paraId="6B177FF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F945EF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--- Missing Values Count ---</w:t>
      </w:r>
    </w:p>
    <w:p w14:paraId="7A0B69D0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ticker                0</w:t>
      </w:r>
    </w:p>
    <w:p w14:paraId="22E7532A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0</w:t>
      </w:r>
    </w:p>
    <w:p w14:paraId="1F6E3CD0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0</w:t>
      </w:r>
    </w:p>
    <w:p w14:paraId="631FC72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0</w:t>
      </w:r>
    </w:p>
    <w:p w14:paraId="55275FCE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           0</w:t>
      </w:r>
    </w:p>
    <w:p w14:paraId="629356B9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0</w:t>
      </w:r>
    </w:p>
    <w:p w14:paraId="4972DED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0</w:t>
      </w:r>
    </w:p>
    <w:p w14:paraId="56DB733C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0</w:t>
      </w:r>
    </w:p>
    <w:p w14:paraId="3BE0A72E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0</w:t>
      </w:r>
    </w:p>
    <w:p w14:paraId="347A562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0</w:t>
      </w:r>
    </w:p>
    <w:p w14:paraId="54479964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owner                 0</w:t>
      </w:r>
    </w:p>
    <w:p w14:paraId="59D463E6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</w:t>
      </w:r>
    </w:p>
    <w:p w14:paraId="44094ED6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3422513E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239387C6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lastRenderedPageBreak/>
        <w:t>--- Top Entries per Categorical Column ---</w:t>
      </w:r>
    </w:p>
    <w:p w14:paraId="6DCC7F0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93165E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'ticker':</w:t>
      </w:r>
    </w:p>
    <w:p w14:paraId="571EA089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AAPL    109</w:t>
      </w:r>
    </w:p>
    <w:p w14:paraId="4D01974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MSFT     94</w:t>
      </w:r>
    </w:p>
    <w:p w14:paraId="5114C9F8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CLF      91</w:t>
      </w:r>
    </w:p>
    <w:p w14:paraId="259506C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PYPL     63</w:t>
      </w:r>
    </w:p>
    <w:p w14:paraId="61312E3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INTC     62</w:t>
      </w:r>
    </w:p>
    <w:p w14:paraId="36C804B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ticker,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32690A64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2C05D1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':</w:t>
      </w:r>
    </w:p>
    <w:p w14:paraId="28C129F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Apple Inc.                 63</w:t>
      </w:r>
    </w:p>
    <w:p w14:paraId="1574531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Wells Fargo &amp; Company      41</w:t>
      </w:r>
    </w:p>
    <w:p w14:paraId="2AA52A3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Microsoft Corporation      40</w:t>
      </w:r>
    </w:p>
    <w:p w14:paraId="1D527AE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The Walt Disney Company    40</w:t>
      </w:r>
    </w:p>
    <w:p w14:paraId="00416C07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CVS Health Corporation     37</w:t>
      </w:r>
    </w:p>
    <w:p w14:paraId="68D9EAE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0B16BAF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20FDD1E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':</w:t>
      </w:r>
    </w:p>
    <w:p w14:paraId="35A288A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           4325</w:t>
      </w:r>
    </w:p>
    <w:p w14:paraId="3760ACA9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 Option     374</w:t>
      </w:r>
    </w:p>
    <w:p w14:paraId="12CC98E7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4E1290A9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9448CD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'transaction':</w:t>
      </w:r>
    </w:p>
    <w:p w14:paraId="15DB1D9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Purchase          2310</w:t>
      </w:r>
    </w:p>
    <w:p w14:paraId="120A363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1590</w:t>
      </w:r>
    </w:p>
    <w:p w14:paraId="2CCFB7F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Partial)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777</w:t>
      </w:r>
    </w:p>
    <w:p w14:paraId="37D0AD6F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Exchange            22</w:t>
      </w:r>
    </w:p>
    <w:p w14:paraId="5B9A5217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transaction,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4A4C233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5F0775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':</w:t>
      </w:r>
    </w:p>
    <w:p w14:paraId="551EDD1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04/24/2018    116</w:t>
      </w:r>
    </w:p>
    <w:p w14:paraId="1C153DDC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04/03/2023    101</w:t>
      </w:r>
    </w:p>
    <w:p w14:paraId="75F2EDB8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09/25/2019     76</w:t>
      </w:r>
    </w:p>
    <w:p w14:paraId="0396B30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06/15/2017     76</w:t>
      </w:r>
    </w:p>
    <w:p w14:paraId="475E6E0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04/05/2018     72</w:t>
      </w:r>
    </w:p>
    <w:p w14:paraId="0CAEF62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2F251AB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D7DD5D0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':</w:t>
      </w:r>
    </w:p>
    <w:p w14:paraId="1F805A6A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Tuberville    1094</w:t>
      </w:r>
    </w:p>
    <w:p w14:paraId="1A1963C9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Capito         571</w:t>
      </w:r>
    </w:p>
    <w:p w14:paraId="5B15D03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Whitehouse     532</w:t>
      </w:r>
    </w:p>
    <w:p w14:paraId="6EE2932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Carper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499</w:t>
      </w:r>
    </w:p>
    <w:p w14:paraId="0534BEC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Wyden          255</w:t>
      </w:r>
    </w:p>
    <w:p w14:paraId="53869567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6D1E7F76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460CB30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':</w:t>
      </w:r>
    </w:p>
    <w:p w14:paraId="703DC3D3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Thomas H     1094</w:t>
      </w:r>
    </w:p>
    <w:p w14:paraId="0C8E682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Shelley M     571</w:t>
      </w:r>
    </w:p>
    <w:p w14:paraId="4E3E1BE6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Thomas R      561</w:t>
      </w:r>
    </w:p>
    <w:p w14:paraId="3FC112D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     532</w:t>
      </w:r>
    </w:p>
    <w:p w14:paraId="6CFC4BC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Ron L         255</w:t>
      </w:r>
    </w:p>
    <w:p w14:paraId="25F3AEF7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108C10E0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8701E5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'owner':</w:t>
      </w:r>
    </w:p>
    <w:p w14:paraId="3049D07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Spouse    2109</w:t>
      </w:r>
    </w:p>
    <w:p w14:paraId="1ACE6628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Joint     1689</w:t>
      </w:r>
    </w:p>
    <w:p w14:paraId="7B31BD9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Self       765</w:t>
      </w:r>
      <w:proofErr w:type="spellEnd"/>
    </w:p>
    <w:p w14:paraId="3E43E28A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Child      136</w:t>
      </w:r>
    </w:p>
    <w:p w14:paraId="4D568C18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owner,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0C4944E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1E4C64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Top 5 in '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':</w:t>
      </w:r>
    </w:p>
    <w:p w14:paraId="70987241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--                                                                                                                                                       4465</w:t>
      </w:r>
    </w:p>
    <w:p w14:paraId="2364123D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Sale part of investment strategy of 3rd party investment professional to exchange individual stocks received after death of filer’s parents for EIFs.      30</w:t>
      </w:r>
    </w:p>
    <w:p w14:paraId="511C73E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Dividend Reinvestment                                                                                                                                      25</w:t>
      </w:r>
    </w:p>
    <w:p w14:paraId="4B97DC5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Exercised stock option.                                                                                                                                    11</w:t>
      </w:r>
    </w:p>
    <w:p w14:paraId="1BEC7A2E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Asset held by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Roundstone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Ventures, LLC.                                                                                                                     8</w:t>
      </w:r>
    </w:p>
    <w:p w14:paraId="5A17ED4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int64</w:t>
      </w:r>
    </w:p>
    <w:p w14:paraId="62F5DFCE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D97D21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lastRenderedPageBreak/>
        <w:t>--- Summary Statistics (Numeric) ---</w:t>
      </w:r>
    </w:p>
    <w:p w14:paraId="146326D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_value_high</w:t>
      </w:r>
      <w:proofErr w:type="spellEnd"/>
    </w:p>
    <w:p w14:paraId="3AD64E04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count  4699.000000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4.699000e+03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4.699000e+03</w:t>
      </w:r>
      <w:proofErr w:type="spellEnd"/>
    </w:p>
    <w:p w14:paraId="4A7BBA9B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mean    110.136095     1.683926e+04      4.924878e+04</w:t>
      </w:r>
    </w:p>
    <w:p w14:paraId="07B2AD45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std     171.319777     3.664223e+05      7.387854e+05</w:t>
      </w:r>
    </w:p>
    <w:p w14:paraId="6CADE530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min       0.690000     1.001000e+03      1.500000e+04</w:t>
      </w:r>
    </w:p>
    <w:p w14:paraId="663E5A52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25%      35.100000     1.001000e+03      1.500000e+04</w:t>
      </w:r>
    </w:p>
    <w:p w14:paraId="011BED9C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50%      66.550000     1.001000e+03      1.500000e+04</w:t>
      </w:r>
    </w:p>
    <w:p w14:paraId="277729C7" w14:textId="77777777" w:rsidR="00AA43FD" w:rsidRP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75%     131.870000     1.001000e+03      1.500000e+04</w:t>
      </w:r>
    </w:p>
    <w:p w14:paraId="75574D31" w14:textId="218A824D" w:rsidR="001C4363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max    3259.200000     2.500000e+07      5.000000e+07</w:t>
      </w:r>
    </w:p>
    <w:p w14:paraId="485251BC" w14:textId="77777777" w:rsid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BE4878E" w14:textId="77777777" w:rsidR="00AA43FD" w:rsidRDefault="00AA43FD" w:rsidP="00AA43FD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4B26A9F0" w14:textId="77777777" w:rsidR="00AA43FD" w:rsidRPr="001C4363" w:rsidRDefault="00AA43FD" w:rsidP="00AA43F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</w:p>
    <w:p w14:paraId="31393FFF" w14:textId="77777777" w:rsidR="001C4363" w:rsidRPr="001C4363" w:rsidRDefault="001C4363" w:rsidP="001C436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</w:p>
    <w:p w14:paraId="78107C35" w14:textId="6CB2EEC2" w:rsidR="00C44D27" w:rsidRDefault="00AA43FD" w:rsidP="00A1703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830F27" wp14:editId="17385A48">
            <wp:extent cx="2641958" cy="1308100"/>
            <wp:effectExtent l="0" t="0" r="6350" b="6350"/>
            <wp:docPr id="995007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599" cy="131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>
        <w:rPr>
          <w:noProof/>
        </w:rPr>
        <w:drawing>
          <wp:inline distT="0" distB="0" distL="0" distR="0" wp14:anchorId="08DE4393" wp14:editId="3EB740A9">
            <wp:extent cx="2777665" cy="1371600"/>
            <wp:effectExtent l="0" t="0" r="3810" b="0"/>
            <wp:docPr id="1344906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19" cy="138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CD44" w14:textId="77777777" w:rsidR="00AA43FD" w:rsidRDefault="00AA43FD" w:rsidP="00A170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388299" w14:textId="77777777" w:rsidR="00AA43FD" w:rsidRDefault="00AA43FD" w:rsidP="00A170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78DDC5" w14:textId="13231EDD" w:rsidR="00C44D27" w:rsidRDefault="00C44D27" w:rsidP="00A17037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14:paraId="24E2FB57" w14:textId="77777777" w:rsidR="00AA43FD" w:rsidRPr="005A318D" w:rsidRDefault="00AA43FD" w:rsidP="00AA43FD">
      <w:pPr>
        <w:shd w:val="clear" w:color="auto" w:fill="FFFFFF"/>
        <w:spacing w:before="240"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5A318D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r w:rsidRPr="005A318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pandas </w:t>
      </w:r>
      <w:r w:rsidRPr="005A318D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5A318D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pd</w:t>
      </w:r>
    </w:p>
    <w:p w14:paraId="32D0F36D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matplotlib.pyplot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r w:rsidRPr="001C4363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</w:t>
      </w:r>
      <w:proofErr w:type="spellEnd"/>
    </w:p>
    <w:p w14:paraId="151766A1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 xml:space="preserve"># Create </w:t>
      </w:r>
      <w:proofErr w:type="spellStart"/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DataFrame</w:t>
      </w:r>
      <w:proofErr w:type="spellEnd"/>
    </w:p>
    <w:p w14:paraId="3DC8F3A6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data = {</w:t>
      </w:r>
    </w:p>
    <w:p w14:paraId="6137F3E1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"Roll No"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101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102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103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104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106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3A93F101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"Name"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Arun"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"Bala"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"Divya"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"Priya"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"Ravi"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"Karthik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58918D47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"CSE"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"IT"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"CSE"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"AI&amp;DS"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"IT"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"AI&amp;DS"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62E5B56E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78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90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72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88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216E3898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 [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92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88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96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94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91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1C7DEDD2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}</w:t>
      </w:r>
    </w:p>
    <w:p w14:paraId="26195986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pd.DataFrame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(data)</w:t>
      </w:r>
    </w:p>
    <w:p w14:paraId="358C210D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View Data</w:t>
      </w:r>
    </w:p>
    <w:p w14:paraId="5BDCD27A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"First 5 Rows"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1837B98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df.head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6C2957EC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nShape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91EF38C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df.shape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371EA40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nData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Types"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434490E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df.dtypes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4E37395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Filter Marks &gt; 85</w:t>
      </w:r>
    </w:p>
    <w:p w14:paraId="44D5D845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nStudents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with Marks &gt; 85"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AD6B14C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high_marks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 &gt; </w:t>
      </w:r>
      <w:r w:rsidRPr="001C4363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85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795C8F77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high_marks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EF8C6C8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Filter IT Department</w:t>
      </w:r>
    </w:p>
    <w:p w14:paraId="58EEDEEA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nIT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Department Students"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EEAA560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it_students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 == 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"IT"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6AD74311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it_students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F34D24B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Sort by Marks</w:t>
      </w:r>
    </w:p>
    <w:p w14:paraId="08746F7A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nSorted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by 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5E541D5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sorted_df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df.sort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values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by=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 ascending=</w:t>
      </w:r>
      <w:r w:rsidRPr="001C4363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False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71B7027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sorted_df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2AA7808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Statistics</w:t>
      </w:r>
    </w:p>
    <w:p w14:paraId="10CBD274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nMean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].mean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7655763E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"Median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].median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47A61B04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"Mode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A6730E9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].mode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73CC26EB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"Standard Deviation ="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].std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79FE0220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Summary</w:t>
      </w:r>
    </w:p>
    <w:p w14:paraId="20A4701A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nSummary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Statistics"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F6D4D44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df.describe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7F3A0FE7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Group By</w:t>
      </w:r>
    </w:p>
    <w:p w14:paraId="718107D4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gramStart"/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nAverage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Marks by 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E16340B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dept_avg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df.groupby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</w:t>
      </w:r>
      <w:proofErr w:type="gram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)[</w:t>
      </w:r>
      <w:proofErr w:type="gram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].mean</w:t>
      </w:r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34D776B8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dept_avg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8F239E6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Correlation</w:t>
      </w:r>
    </w:p>
    <w:p w14:paraId="0FA40A38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"\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nCorrelation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328BBC5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</w:t>
      </w:r>
      <w:proofErr w:type="spellEnd"/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6CB83B99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6A5221"/>
          <w:sz w:val="16"/>
          <w:szCs w:val="16"/>
          <w:lang w:eastAsia="en-IN"/>
        </w:rPr>
        <w:lastRenderedPageBreak/>
        <w:t>print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2D33DE9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Scatter Plot</w:t>
      </w:r>
    </w:p>
    <w:p w14:paraId="2CFB120D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plt.scatter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], </w:t>
      </w: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</w:t>
      </w:r>
      <w:proofErr w:type="spell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36F040AF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 vs 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9EE49C0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"Attendance"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5900BDE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223F135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plt.grid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True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7E94284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0AA987A4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1C4363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Bar Plot</w:t>
      </w:r>
    </w:p>
    <w:p w14:paraId="24C56636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dept_</w:t>
      </w:r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avg.plot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(kind=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"bar"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3EEF1F8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"Average Marks by 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0C59474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"Department"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6DD0C6A" w14:textId="77777777" w:rsidR="00AA43FD" w:rsidRPr="001C4363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1C4363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"Average Marks"</w:t>
      </w:r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74381CD" w14:textId="277E87EE" w:rsid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1C4363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542B1074" w14:textId="77777777" w:rsid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75DE3CDF" w14:textId="77777777" w:rsidR="00AA43FD" w:rsidRDefault="00AA43FD" w:rsidP="00AA43F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7EBBB303" w14:textId="39EDD936" w:rsidR="00E508CA" w:rsidRDefault="00C85C7D" w:rsidP="00A1703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28BEF41D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 5 Rows</w:t>
      </w:r>
    </w:p>
    <w:p w14:paraId="40A7D19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ticker           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011FFAD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RTX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RTX</w:t>
      </w:r>
      <w:proofErr w:type="spellEnd"/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Corporation Common Stock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100.99   </w:t>
      </w:r>
    </w:p>
    <w:p w14:paraId="42E6453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DHR                  Danaher Corp      Stock       249.80   </w:t>
      </w:r>
    </w:p>
    <w:p w14:paraId="16FB5E81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UL              Unilever Plc ADR      Stock        47.99   </w:t>
      </w:r>
    </w:p>
    <w:p w14:paraId="446526E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IR            Ingersoll Rand Inc      Stock        93.48   </w:t>
      </w:r>
    </w:p>
    <w:p w14:paraId="7792FE1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NVS               Novartis Ag ADR      Stock        95.81   </w:t>
      </w:r>
    </w:p>
    <w:p w14:paraId="5D2A3701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78D176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transaction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3AC69AF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15001             50000   </w:t>
      </w:r>
    </w:p>
    <w:p w14:paraId="7032B397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15001             50000   </w:t>
      </w:r>
    </w:p>
    <w:p w14:paraId="64208FD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          15000   </w:t>
      </w:r>
    </w:p>
    <w:p w14:paraId="503BA2E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3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          15000   </w:t>
      </w:r>
    </w:p>
    <w:p w14:paraId="1AE4F8F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4  Sale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Partial)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          15000   </w:t>
      </w:r>
    </w:p>
    <w:p w14:paraId="5D300A6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170BCFC3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owner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</w:p>
    <w:p w14:paraId="3B2E241D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742C2FD1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5E33697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75622D3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3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526E2E5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4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Sheldon    Self                 --  </w:t>
      </w:r>
    </w:p>
    <w:p w14:paraId="67F392E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657413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Shape</w:t>
      </w:r>
    </w:p>
    <w:p w14:paraId="5C6ED07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(10, 12)</w:t>
      </w:r>
    </w:p>
    <w:p w14:paraId="2241845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467E95C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Data Types</w:t>
      </w:r>
    </w:p>
    <w:p w14:paraId="0145F361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ticker                 object</w:t>
      </w:r>
    </w:p>
    <w:p w14:paraId="7396872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object</w:t>
      </w:r>
    </w:p>
    <w:p w14:paraId="70CC0F3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object</w:t>
      </w:r>
    </w:p>
    <w:p w14:paraId="5F702511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float64</w:t>
      </w:r>
    </w:p>
    <w:p w14:paraId="6C4ADBA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            object</w:t>
      </w:r>
    </w:p>
    <w:p w14:paraId="0ED9BE1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object</w:t>
      </w:r>
    </w:p>
    <w:p w14:paraId="525EF83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int64</w:t>
      </w:r>
    </w:p>
    <w:p w14:paraId="2065FB41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int64</w:t>
      </w:r>
    </w:p>
    <w:p w14:paraId="03649DD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object</w:t>
      </w:r>
    </w:p>
    <w:p w14:paraId="460827E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object</w:t>
      </w:r>
    </w:p>
    <w:p w14:paraId="41EFD13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owner                  object</w:t>
      </w:r>
    </w:p>
    <w:p w14:paraId="2839EDF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object</w:t>
      </w:r>
    </w:p>
    <w:p w14:paraId="516B056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object</w:t>
      </w:r>
    </w:p>
    <w:p w14:paraId="11BB371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63DD5D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Transactions with Stock Price &gt; 100</w:t>
      </w:r>
    </w:p>
    <w:p w14:paraId="1D42249A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ticker           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transaction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</w:p>
    <w:p w14:paraId="0D82ECF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RTX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RTX</w:t>
      </w:r>
      <w:proofErr w:type="spellEnd"/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Corporation Common Stock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100.99  Sale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(Full)   </w:t>
      </w:r>
    </w:p>
    <w:p w14:paraId="72C931A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DHR                  Danaher Corp      Stock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249.80  Sale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(Full)   </w:t>
      </w:r>
    </w:p>
    <w:p w14:paraId="2B825B1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42ED343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20F9A21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04/09/2024            15001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50000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Sheldon   </w:t>
      </w:r>
    </w:p>
    <w:p w14:paraId="23CBF9FD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04/09/2024            15001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50000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Sheldon   </w:t>
      </w:r>
    </w:p>
    <w:p w14:paraId="63422A23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7C5768A3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owner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</w:p>
    <w:p w14:paraId="405632F2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45ED3FF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39BB963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C7F5BC7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Purchase Transactions</w:t>
      </w:r>
    </w:p>
    <w:p w14:paraId="6CF0D54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ticker                                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6E330BE3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PYPL  PayPal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Holdings, Inc. - Common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StockOption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Typ...  Stock Option   </w:t>
      </w:r>
    </w:p>
    <w:p w14:paraId="375BF07D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5D25A9F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transaction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08F6A90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67.92    Purchase       04/30/2024             1001   </w:t>
      </w:r>
    </w:p>
    <w:p w14:paraId="79BE1BE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D420C0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owner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</w:p>
    <w:p w14:paraId="39D4DDA2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15000  Tuberville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Thomas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H  Joint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36476F5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D86134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Sorted by Stock Price</w:t>
      </w:r>
    </w:p>
    <w:p w14:paraId="4B9E3BA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ticker                                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1063134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DHR                                       Danaher Corp         Stock   </w:t>
      </w:r>
    </w:p>
    <w:p w14:paraId="43E6E7E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RTX              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RTX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Corporation Common Stock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0C5A63D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NVS                                    Novartis Ag ADR         Stock   </w:t>
      </w:r>
    </w:p>
    <w:p w14:paraId="02B5761E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lastRenderedPageBreak/>
        <w:t xml:space="preserve">3     IR                                 Ingersoll Rand Inc         Stock   </w:t>
      </w:r>
    </w:p>
    <w:p w14:paraId="0681212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PYPL  PayPal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Holdings, Inc. - Common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StockOption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Typ...  Stock Option   </w:t>
      </w:r>
    </w:p>
    <w:p w14:paraId="22E1E79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OXY      Occidental Petroleum Corporation Common Stock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4F7E06C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UL                                   Unilever Plc ADR         Stock   </w:t>
      </w:r>
    </w:p>
    <w:p w14:paraId="30D5D73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7   SBLK           Star Bulk Carriers Corp. - Common Shares         Stock   </w:t>
      </w:r>
    </w:p>
    <w:p w14:paraId="16AE4AE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SSBK    Southern States Bancshares, Inc. - Common Stock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377B2A73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WBA      Walgreens Boots Alliance, Inc. - Common Stock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</w:p>
    <w:p w14:paraId="0B1844AA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D0EDACA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transaction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transaction_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date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\</w:t>
      </w:r>
      <w:proofErr w:type="gramEnd"/>
    </w:p>
    <w:p w14:paraId="7DEC579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       249.80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15001   </w:t>
      </w:r>
    </w:p>
    <w:p w14:paraId="6EE91E62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       100.99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15001   </w:t>
      </w:r>
    </w:p>
    <w:p w14:paraId="003F906A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95.81  Sale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Partial)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</w:t>
      </w:r>
    </w:p>
    <w:p w14:paraId="2193DAE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3        93.48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</w:t>
      </w:r>
    </w:p>
    <w:p w14:paraId="4041595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67.92        Purchase       04/30/2024             1001   </w:t>
      </w:r>
    </w:p>
    <w:p w14:paraId="260E024E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9        66.14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04/30/2024            15001   </w:t>
      </w:r>
    </w:p>
    <w:p w14:paraId="027B22B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        47.99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04/09/2024             1001   </w:t>
      </w:r>
    </w:p>
    <w:p w14:paraId="48EE5DD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7        24.32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04/30/2024            50001   </w:t>
      </w:r>
    </w:p>
    <w:p w14:paraId="7B92681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8        24.08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04/30/2024            50001   </w:t>
      </w:r>
    </w:p>
    <w:p w14:paraId="3AAFC4D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        17.49     Sale (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Full)   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04/30/2024            50001   </w:t>
      </w:r>
    </w:p>
    <w:p w14:paraId="041F7CCC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470347E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asset_value_high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first_name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owner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additional_details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</w:p>
    <w:p w14:paraId="63EAE9D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1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50000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4619FDC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0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50000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6E28995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4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15000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Sheldon    Self                 --  </w:t>
      </w:r>
    </w:p>
    <w:p w14:paraId="2690BD8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3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15000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19C4EE1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6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15000  Tuberville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Thomas H   Joint                 --  </w:t>
      </w:r>
    </w:p>
    <w:p w14:paraId="32EECBB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9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50000  Tuberville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Thomas H   Joint                 --  </w:t>
      </w:r>
    </w:p>
    <w:p w14:paraId="0E09D96A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2 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15000  Whitehouse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Sheldon  Spouse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--  </w:t>
      </w:r>
    </w:p>
    <w:p w14:paraId="2AE6783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7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100000  Tuberville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Thomas H   Joint                 --  </w:t>
      </w:r>
    </w:p>
    <w:p w14:paraId="669FE053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8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100000  Tuberville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Thomas H   Joint                 --  </w:t>
      </w:r>
    </w:p>
    <w:p w14:paraId="1E6DCF62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5            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100000  Tuberville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Thomas H   Joint                 --  </w:t>
      </w:r>
    </w:p>
    <w:p w14:paraId="75B9A66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E31F2BE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Mean = 78.80199999999999</w:t>
      </w:r>
    </w:p>
    <w:p w14:paraId="0D3A52B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Median = 67.03</w:t>
      </w:r>
    </w:p>
    <w:p w14:paraId="1185164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Mode =</w:t>
      </w:r>
    </w:p>
    <w:p w14:paraId="39B42757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0     17.49</w:t>
      </w:r>
    </w:p>
    <w:p w14:paraId="4F55F90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1     24.08</w:t>
      </w:r>
    </w:p>
    <w:p w14:paraId="303EE213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2     24.32</w:t>
      </w:r>
    </w:p>
    <w:p w14:paraId="7773C1A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3     47.99</w:t>
      </w:r>
    </w:p>
    <w:p w14:paraId="2ED8F9D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4     66.14</w:t>
      </w:r>
    </w:p>
    <w:p w14:paraId="54F55C62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5     67.92</w:t>
      </w:r>
    </w:p>
    <w:p w14:paraId="63E60D0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6     93.48</w:t>
      </w:r>
    </w:p>
    <w:p w14:paraId="0B8F38FD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7     95.81</w:t>
      </w:r>
    </w:p>
    <w:p w14:paraId="1089FB2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8    100.99</w:t>
      </w:r>
    </w:p>
    <w:p w14:paraId="1874FEAE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9    249.80</w:t>
      </w:r>
    </w:p>
    <w:p w14:paraId="5B5B282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float64</w:t>
      </w:r>
    </w:p>
    <w:p w14:paraId="53217E25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Standard Deviation = 67.64893820304944</w:t>
      </w:r>
    </w:p>
    <w:p w14:paraId="46F140E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3054F57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Summary Statistics</w:t>
      </w:r>
    </w:p>
    <w:p w14:paraId="46593AC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_value_high</w:t>
      </w:r>
      <w:proofErr w:type="spellEnd"/>
    </w:p>
    <w:p w14:paraId="6831DE9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count    10.000000        10.000000         10.000000</w:t>
      </w:r>
    </w:p>
    <w:p w14:paraId="5C35BE1E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mean     78.802000     19901.000000      51000.000000</w:t>
      </w:r>
    </w:p>
    <w:p w14:paraId="14CB6EA0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std      67.648938     21651.019991      37103.458958</w:t>
      </w:r>
    </w:p>
    <w:p w14:paraId="5B5FAEEA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min      17.490000      1001.000000      15000.000000</w:t>
      </w:r>
    </w:p>
    <w:p w14:paraId="00C62918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25%      30.237500      1001.000000      15000.000000</w:t>
      </w:r>
    </w:p>
    <w:p w14:paraId="4D232847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50%      67.030000     15001.000000      50000.000000</w:t>
      </w:r>
    </w:p>
    <w:p w14:paraId="58CD0C3A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75%      95.227500     41251.000000      87500.000000</w:t>
      </w:r>
    </w:p>
    <w:p w14:paraId="4D5AE99B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max     249.800000     50001.000000     100000.000000</w:t>
      </w:r>
    </w:p>
    <w:p w14:paraId="33C0C5A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56BC2E2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Average Stock Price by Senator</w:t>
      </w:r>
    </w:p>
    <w:p w14:paraId="12200D7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last_name</w:t>
      </w:r>
      <w:proofErr w:type="spellEnd"/>
    </w:p>
    <w:p w14:paraId="72B0DB34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Tuberville     39.990</w:t>
      </w:r>
    </w:p>
    <w:p w14:paraId="05D63F59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Whitehouse    117.614</w:t>
      </w:r>
    </w:p>
    <w:p w14:paraId="0748EAB7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Name: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,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dtype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: float64</w:t>
      </w:r>
    </w:p>
    <w:p w14:paraId="1361167F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0EA8B977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Correlation</w:t>
      </w:r>
    </w:p>
    <w:p w14:paraId="79DFCDF6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      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</w:t>
      </w:r>
      <w:proofErr w:type="gram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</w:t>
      </w: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</w:t>
      </w:r>
      <w:proofErr w:type="gram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_value_low</w:t>
      </w:r>
      <w:proofErr w:type="spellEnd"/>
    </w:p>
    <w:p w14:paraId="19ED5E5D" w14:textId="77777777" w:rsidR="00AA43FD" w:rsidRP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stock_price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     1.000000        -0.442114</w:t>
      </w:r>
    </w:p>
    <w:p w14:paraId="4249E356" w14:textId="77777777" w:rsid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  <w:proofErr w:type="spellStart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>asset_value_low</w:t>
      </w:r>
      <w:proofErr w:type="spellEnd"/>
      <w:r w:rsidRPr="00AA43FD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-0.442114         1.000000</w:t>
      </w:r>
      <w:proofErr w:type="gramStart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>Attendance  0.978226</w:t>
      </w:r>
      <w:proofErr w:type="gramEnd"/>
      <w:r w:rsidRPr="001C4363">
        <w:rPr>
          <w:rFonts w:ascii="Consolas" w:eastAsia="Times New Roman" w:hAnsi="Consolas" w:cs="Courier New"/>
          <w:sz w:val="16"/>
          <w:szCs w:val="16"/>
          <w:lang w:eastAsia="en-IN"/>
        </w:rPr>
        <w:t xml:space="preserve">    1.000000</w:t>
      </w:r>
    </w:p>
    <w:p w14:paraId="27F88F8D" w14:textId="77777777" w:rsidR="00AA43FD" w:rsidRDefault="00AA43FD" w:rsidP="00AA43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onsolas" w:eastAsia="Times New Roman" w:hAnsi="Consolas" w:cs="Courier New"/>
          <w:sz w:val="16"/>
          <w:szCs w:val="16"/>
          <w:lang w:eastAsia="en-IN"/>
        </w:rPr>
      </w:pPr>
    </w:p>
    <w:p w14:paraId="6547B867" w14:textId="77777777" w:rsidR="00AA43FD" w:rsidRDefault="00AA43FD" w:rsidP="00AA43F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7A423B" wp14:editId="6C4B79BE">
            <wp:extent cx="2641600" cy="2104926"/>
            <wp:effectExtent l="0" t="0" r="6350" b="0"/>
            <wp:docPr id="7017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653" cy="212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  <w:r>
        <w:rPr>
          <w:noProof/>
        </w:rPr>
        <w:drawing>
          <wp:inline distT="0" distB="0" distL="0" distR="0" wp14:anchorId="268A6396" wp14:editId="69D22A8D">
            <wp:extent cx="2343150" cy="2146461"/>
            <wp:effectExtent l="0" t="0" r="0" b="6350"/>
            <wp:docPr id="1618565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7006" cy="21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18D8" w14:textId="77777777" w:rsidR="005A318D" w:rsidRPr="0009662B" w:rsidRDefault="005A318D" w:rsidP="00AF5CE9">
      <w:pPr>
        <w:rPr>
          <w:rFonts w:ascii="Times New Roman" w:hAnsi="Times New Roman" w:cs="Times New Roman"/>
        </w:rPr>
      </w:pPr>
    </w:p>
    <w:p w14:paraId="46F8B69C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44CAB"/>
    <w:rsid w:val="0006735A"/>
    <w:rsid w:val="0009662B"/>
    <w:rsid w:val="001C4363"/>
    <w:rsid w:val="005A318D"/>
    <w:rsid w:val="00727653"/>
    <w:rsid w:val="009D210E"/>
    <w:rsid w:val="00A17037"/>
    <w:rsid w:val="00AA43FD"/>
    <w:rsid w:val="00AF5CE9"/>
    <w:rsid w:val="00C44D27"/>
    <w:rsid w:val="00C52784"/>
    <w:rsid w:val="00C647E4"/>
    <w:rsid w:val="00C85C7D"/>
    <w:rsid w:val="00E508CA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41F3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3F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037"/>
    <w:rPr>
      <w:rFonts w:ascii="Courier New" w:eastAsia="Times New Roman" w:hAnsi="Courier New" w:cs="Courier New"/>
      <w:sz w:val="20"/>
      <w:szCs w:val="20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2239</Words>
  <Characters>12764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Issac Mathew</cp:lastModifiedBy>
  <cp:revision>2</cp:revision>
  <dcterms:created xsi:type="dcterms:W3CDTF">2026-08-20T15:58:00Z</dcterms:created>
  <dcterms:modified xsi:type="dcterms:W3CDTF">2026-08-20T15:58:00Z</dcterms:modified>
</cp:coreProperties>
</file>