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E067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"/>
        <w:gridCol w:w="1483"/>
        <w:gridCol w:w="929"/>
        <w:gridCol w:w="1975"/>
        <w:gridCol w:w="1221"/>
        <w:gridCol w:w="1762"/>
      </w:tblGrid>
      <w:tr w:rsidR="00002B4B" w14:paraId="317F3281" w14:textId="77777777" w:rsidTr="008C4A81">
        <w:trPr>
          <w:trHeight w:val="250"/>
        </w:trPr>
        <w:tc>
          <w:tcPr>
            <w:tcW w:w="8296" w:type="dxa"/>
            <w:gridSpan w:val="6"/>
          </w:tcPr>
          <w:p w14:paraId="67E0ADFA" w14:textId="77777777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》实验报告（）</w:t>
            </w:r>
          </w:p>
        </w:tc>
      </w:tr>
      <w:tr w:rsidR="00AE7525" w14:paraId="4AF9D6AA" w14:textId="77777777" w:rsidTr="008C4A81">
        <w:trPr>
          <w:trHeight w:val="212"/>
        </w:trPr>
        <w:tc>
          <w:tcPr>
            <w:tcW w:w="8296" w:type="dxa"/>
            <w:gridSpan w:val="6"/>
          </w:tcPr>
          <w:p w14:paraId="77C13ACE" w14:textId="13886883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680AFA">
              <w:t>数据库安全性</w:t>
            </w:r>
          </w:p>
        </w:tc>
      </w:tr>
      <w:tr w:rsidR="008C4A81" w14:paraId="139BB330" w14:textId="77777777" w:rsidTr="008C4A81">
        <w:tc>
          <w:tcPr>
            <w:tcW w:w="704" w:type="dxa"/>
          </w:tcPr>
          <w:p w14:paraId="6DAD0BE6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22AE7616" w14:textId="279BB25B" w:rsidR="008C4A81" w:rsidRDefault="008C4A81" w:rsidP="00E04DD2"/>
        </w:tc>
        <w:tc>
          <w:tcPr>
            <w:tcW w:w="746" w:type="dxa"/>
          </w:tcPr>
          <w:p w14:paraId="19F4E377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62C70BEB" w14:textId="68372BE4" w:rsidR="008C4A81" w:rsidRDefault="008C4A81" w:rsidP="00AE113E"/>
        </w:tc>
        <w:tc>
          <w:tcPr>
            <w:tcW w:w="992" w:type="dxa"/>
          </w:tcPr>
          <w:p w14:paraId="09211F59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56BC5F2A" w14:textId="57BA6040" w:rsidR="008C4A81" w:rsidRDefault="00680AFA" w:rsidP="003D0927">
            <w:r>
              <w:t>2025</w:t>
            </w:r>
            <w:r>
              <w:t>年</w:t>
            </w:r>
            <w:r>
              <w:t>4</w:t>
            </w:r>
            <w:r>
              <w:t>月</w:t>
            </w:r>
            <w:r>
              <w:t>25</w:t>
            </w:r>
          </w:p>
        </w:tc>
      </w:tr>
      <w:tr w:rsidR="00002B4B" w14:paraId="4E823552" w14:textId="77777777" w:rsidTr="008C4A81">
        <w:trPr>
          <w:trHeight w:val="1398"/>
        </w:trPr>
        <w:tc>
          <w:tcPr>
            <w:tcW w:w="8296" w:type="dxa"/>
            <w:gridSpan w:val="6"/>
          </w:tcPr>
          <w:p w14:paraId="5736059D" w14:textId="75D2073A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647905" w:rsidRPr="005B5E23">
              <w:rPr>
                <w:b/>
                <w:sz w:val="18"/>
              </w:rPr>
              <w:t>5.7.25-OceanBase_CE-v4.2.1.10</w:t>
            </w:r>
            <w:r w:rsidR="00647905">
              <w:rPr>
                <w:b/>
                <w:sz w:val="18"/>
              </w:rPr>
              <w:br/>
            </w:r>
            <w:r w:rsidR="00647905">
              <w:rPr>
                <w:noProof/>
              </w:rPr>
              <w:drawing>
                <wp:inline distT="0" distB="0" distL="0" distR="0" wp14:anchorId="156C3861" wp14:editId="73BBA1E6">
                  <wp:extent cx="2621453" cy="909369"/>
                  <wp:effectExtent l="0" t="0" r="762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882" cy="91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827" w14:paraId="49059E61" w14:textId="77777777" w:rsidTr="008C4A81">
        <w:trPr>
          <w:trHeight w:val="3295"/>
        </w:trPr>
        <w:tc>
          <w:tcPr>
            <w:tcW w:w="8296" w:type="dxa"/>
            <w:gridSpan w:val="6"/>
          </w:tcPr>
          <w:p w14:paraId="74446A18" w14:textId="61BC9983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0EE38E34" w14:textId="5478B61A" w:rsidR="00680AFA" w:rsidRPr="00680AFA" w:rsidRDefault="00680AFA" w:rsidP="00680AFA">
            <w:pPr>
              <w:pStyle w:val="a3"/>
              <w:numPr>
                <w:ilvl w:val="0"/>
                <w:numId w:val="24"/>
              </w:numPr>
              <w:ind w:firstLineChars="0"/>
              <w:rPr>
                <w:color w:val="FF0000"/>
              </w:rPr>
            </w:pPr>
            <w:r w:rsidRPr="00680AFA">
              <w:rPr>
                <w:color w:val="FF0000"/>
              </w:rPr>
              <w:t>建立数据库</w:t>
            </w:r>
            <w:r w:rsidRPr="00680AFA">
              <w:rPr>
                <w:color w:val="FF0000"/>
              </w:rPr>
              <w:t xml:space="preserve"> Major</w:t>
            </w:r>
            <w:r w:rsidRPr="00680AFA">
              <w:rPr>
                <w:color w:val="FF0000"/>
              </w:rPr>
              <w:t>，在</w:t>
            </w:r>
            <w:r w:rsidRPr="00680AFA">
              <w:rPr>
                <w:color w:val="FF0000"/>
              </w:rPr>
              <w:t xml:space="preserve"> Major </w:t>
            </w:r>
            <w:r w:rsidRPr="00680AFA">
              <w:rPr>
                <w:color w:val="FF0000"/>
              </w:rPr>
              <w:t>数据库中创建表</w:t>
            </w:r>
            <w:r w:rsidRPr="00680AFA">
              <w:rPr>
                <w:color w:val="FF0000"/>
              </w:rPr>
              <w:t xml:space="preserve"> Players</w:t>
            </w:r>
          </w:p>
          <w:p w14:paraId="170D94BE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-- </w:t>
            </w: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</w:t>
            </w: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Major </w:t>
            </w: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数据库</w:t>
            </w:r>
          </w:p>
          <w:p w14:paraId="7F10039A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CREATE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DATABASE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80AF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Major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14:paraId="24672F32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258A5B92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-- </w:t>
            </w: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Major </w:t>
            </w: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数据库</w:t>
            </w:r>
          </w:p>
          <w:p w14:paraId="47E7B1AD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USE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Major;</w:t>
            </w:r>
          </w:p>
          <w:p w14:paraId="1E98182F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4BE490D9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-- </w:t>
            </w: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</w:t>
            </w: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Players </w:t>
            </w:r>
            <w:r w:rsidRPr="00680AFA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</w:t>
            </w:r>
          </w:p>
          <w:p w14:paraId="1A95C381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CREATE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TABLE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80AF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Players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</w:p>
          <w:p w14:paraId="7E79EA33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Sno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80A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PRIMARY KEY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261AAB87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Sname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80A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UNIQUE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68331D67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Ssex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80A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0BFBDD93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Sage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SMALLINT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14:paraId="58700C1E" w14:textId="77777777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Steam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VARCHAR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80A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14:paraId="35EED7BE" w14:textId="1FE6CAB1" w:rsidR="00680AFA" w:rsidRPr="00680AFA" w:rsidRDefault="00680AFA" w:rsidP="00680AFA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759C5DC3" w14:textId="67A0622F" w:rsidR="00BF2827" w:rsidRPr="00680AFA" w:rsidRDefault="00C71779" w:rsidP="00680AFA">
            <w:pPr>
              <w:rPr>
                <w:b/>
                <w:sz w:val="18"/>
              </w:rPr>
            </w:pPr>
            <w:r w:rsidRPr="00C71779">
              <w:rPr>
                <w:noProof/>
              </w:rPr>
              <w:drawing>
                <wp:inline distT="0" distB="0" distL="0" distR="0" wp14:anchorId="0B9C5434" wp14:editId="07570F55">
                  <wp:extent cx="2941575" cy="182895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0E809" w14:textId="73FAADD5" w:rsidR="00C71779" w:rsidRDefault="00C71779" w:rsidP="00E0673B">
            <w:pPr>
              <w:rPr>
                <w:b/>
                <w:sz w:val="18"/>
              </w:rPr>
            </w:pPr>
            <w:r w:rsidRPr="00C71779">
              <w:rPr>
                <w:b/>
                <w:noProof/>
                <w:sz w:val="18"/>
              </w:rPr>
              <w:drawing>
                <wp:inline distT="0" distB="0" distL="0" distR="0" wp14:anchorId="59F3A841" wp14:editId="738AB002">
                  <wp:extent cx="3040643" cy="1554615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43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B93CF" w14:textId="79D778A4" w:rsidR="00C71779" w:rsidRPr="00680AFA" w:rsidRDefault="00680AFA" w:rsidP="00E0673B">
            <w:pPr>
              <w:rPr>
                <w:b/>
                <w:color w:val="FF0000"/>
                <w:sz w:val="18"/>
              </w:rPr>
            </w:pPr>
            <w:r w:rsidRPr="00680AFA">
              <w:rPr>
                <w:color w:val="FF0000"/>
              </w:rPr>
              <w:lastRenderedPageBreak/>
              <w:t xml:space="preserve">2. </w:t>
            </w:r>
            <w:r w:rsidRPr="00680AFA">
              <w:rPr>
                <w:color w:val="FF0000"/>
              </w:rPr>
              <w:t>向</w:t>
            </w:r>
            <w:r w:rsidRPr="00680AFA">
              <w:rPr>
                <w:color w:val="FF0000"/>
              </w:rPr>
              <w:t xml:space="preserve"> Players </w:t>
            </w:r>
            <w:r w:rsidRPr="00680AFA">
              <w:rPr>
                <w:color w:val="FF0000"/>
              </w:rPr>
              <w:t>表中插入两个元组</w:t>
            </w:r>
          </w:p>
          <w:p w14:paraId="6FAC9E9D" w14:textId="77777777" w:rsidR="00680AFA" w:rsidRPr="00680AFA" w:rsidRDefault="00680AFA" w:rsidP="00680AF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INSERT INTO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Players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VALUES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80A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'200215121'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80A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'LuLu'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80A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'M'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80A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27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80A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'G2'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575D76D8" w14:textId="6BDFC717" w:rsidR="00680AFA" w:rsidRPr="00680AFA" w:rsidRDefault="00680AFA" w:rsidP="00680AF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INSERT INTO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Players </w:t>
            </w:r>
            <w:r w:rsidRPr="00680A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VALUES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80A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'200215122'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80A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'TiMo'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80A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'M'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80A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18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80A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'G2'</w:t>
            </w:r>
            <w:r w:rsidRPr="00680AF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0C76B3D0" w14:textId="7E7298E8" w:rsidR="00C71779" w:rsidRDefault="00C71779" w:rsidP="00E0673B">
            <w:pPr>
              <w:rPr>
                <w:b/>
                <w:sz w:val="18"/>
              </w:rPr>
            </w:pPr>
            <w:r w:rsidRPr="00C71779">
              <w:rPr>
                <w:b/>
                <w:noProof/>
                <w:sz w:val="18"/>
              </w:rPr>
              <w:drawing>
                <wp:inline distT="0" distB="0" distL="0" distR="0" wp14:anchorId="0D60EDBA" wp14:editId="5A8CAC58">
                  <wp:extent cx="5143946" cy="82303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46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73778" w14:textId="12B6DA83" w:rsidR="00C71779" w:rsidRDefault="00C71779" w:rsidP="00E0673B">
            <w:pPr>
              <w:rPr>
                <w:b/>
                <w:sz w:val="18"/>
              </w:rPr>
            </w:pPr>
            <w:r w:rsidRPr="00C71779">
              <w:rPr>
                <w:b/>
                <w:noProof/>
                <w:sz w:val="18"/>
              </w:rPr>
              <w:drawing>
                <wp:inline distT="0" distB="0" distL="0" distR="0" wp14:anchorId="0BE98EA3" wp14:editId="1A11BBCA">
                  <wp:extent cx="2804403" cy="108975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40853" w14:textId="1FD0E7A2" w:rsidR="00C71779" w:rsidRDefault="00597489" w:rsidP="00E0673B">
            <w:pPr>
              <w:rPr>
                <w:color w:val="FF0000"/>
              </w:rPr>
            </w:pPr>
            <w:r w:rsidRPr="00597489">
              <w:rPr>
                <w:color w:val="FF0000"/>
              </w:rPr>
              <w:t xml:space="preserve">3. </w:t>
            </w:r>
            <w:r w:rsidRPr="00597489">
              <w:rPr>
                <w:color w:val="FF0000"/>
              </w:rPr>
              <w:t>建立用户</w:t>
            </w:r>
            <w:r w:rsidRPr="00597489">
              <w:rPr>
                <w:color w:val="FF0000"/>
              </w:rPr>
              <w:t xml:space="preserve"> Jay</w:t>
            </w:r>
            <w:r w:rsidRPr="00597489">
              <w:rPr>
                <w:color w:val="FF0000"/>
              </w:rPr>
              <w:t>，授予用户</w:t>
            </w:r>
            <w:r w:rsidRPr="00597489">
              <w:rPr>
                <w:color w:val="FF0000"/>
              </w:rPr>
              <w:t xml:space="preserve"> Jay create table</w:t>
            </w:r>
            <w:r w:rsidRPr="00597489">
              <w:rPr>
                <w:color w:val="FF0000"/>
              </w:rPr>
              <w:t>的权限，并赋予其再授权的能力</w:t>
            </w:r>
          </w:p>
          <w:p w14:paraId="3F3FFB53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-- 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创建用户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Jay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（使用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@'%'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表示可以从任何主机连接）</w:t>
            </w:r>
          </w:p>
          <w:p w14:paraId="5CCC7093" w14:textId="1D97A53E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CREATE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USER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'</w:t>
            </w:r>
            <w:r w:rsidRPr="005974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Jay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'@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'%'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IDENTIFIED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BY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'2351295'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14:paraId="2A07AF70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-- 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授予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Jay create table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权限，并允许再授权</w:t>
            </w:r>
          </w:p>
          <w:p w14:paraId="2C52FFC7" w14:textId="5DAAEFF9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GRANT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CREATE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ON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Major.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TO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'Jay'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@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'%'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WITH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GRANT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OPTION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14:paraId="21B0F999" w14:textId="0D72B4FF" w:rsidR="00647905" w:rsidRDefault="00647905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496407B" wp14:editId="133457BF">
                  <wp:extent cx="5274310" cy="9525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72D57" w14:textId="081A4657" w:rsidR="00C71779" w:rsidRPr="00597489" w:rsidRDefault="00597489" w:rsidP="00E0673B">
            <w:pPr>
              <w:rPr>
                <w:b/>
                <w:color w:val="FF0000"/>
                <w:sz w:val="18"/>
              </w:rPr>
            </w:pPr>
            <w:r w:rsidRPr="00597489">
              <w:rPr>
                <w:color w:val="FF0000"/>
              </w:rPr>
              <w:t xml:space="preserve">4. </w:t>
            </w:r>
            <w:r w:rsidRPr="00597489">
              <w:rPr>
                <w:color w:val="FF0000"/>
              </w:rPr>
              <w:t>在</w:t>
            </w:r>
            <w:r w:rsidRPr="00597489">
              <w:rPr>
                <w:color w:val="FF0000"/>
              </w:rPr>
              <w:t xml:space="preserve"> Jay </w:t>
            </w:r>
            <w:r w:rsidRPr="00597489">
              <w:rPr>
                <w:color w:val="FF0000"/>
              </w:rPr>
              <w:t>用户下尝试查询</w:t>
            </w:r>
            <w:r w:rsidRPr="00597489">
              <w:rPr>
                <w:color w:val="FF0000"/>
              </w:rPr>
              <w:t xml:space="preserve"> Players</w:t>
            </w:r>
          </w:p>
          <w:p w14:paraId="28087591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EXIT;</w:t>
            </w:r>
          </w:p>
          <w:p w14:paraId="679316A3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-- Jay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登录</w:t>
            </w:r>
          </w:p>
          <w:p w14:paraId="10D858B0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obclient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uJay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p2351295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h127.1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P2881</w:t>
            </w:r>
          </w:p>
          <w:p w14:paraId="56CF19E0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-- 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尝试查询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Players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表，会报错</w:t>
            </w:r>
          </w:p>
          <w:p w14:paraId="15357480" w14:textId="5E76A474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SELECT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FROM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Major.Players;</w:t>
            </w:r>
          </w:p>
          <w:p w14:paraId="72BA98DA" w14:textId="46A2B01E" w:rsidR="00647905" w:rsidRDefault="00647905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A4B58C5" wp14:editId="679970A7">
                  <wp:extent cx="5274310" cy="122618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905E9" w14:textId="1917E063" w:rsidR="00C71779" w:rsidRDefault="00597489" w:rsidP="00E0673B">
            <w:pPr>
              <w:rPr>
                <w:color w:val="FF0000"/>
              </w:rPr>
            </w:pPr>
            <w:r w:rsidRPr="00597489">
              <w:rPr>
                <w:color w:val="FF0000"/>
              </w:rPr>
              <w:t xml:space="preserve">5. </w:t>
            </w:r>
            <w:r w:rsidRPr="00597489">
              <w:rPr>
                <w:color w:val="FF0000"/>
              </w:rPr>
              <w:t>授予用户</w:t>
            </w:r>
            <w:r w:rsidRPr="00597489">
              <w:rPr>
                <w:color w:val="FF0000"/>
              </w:rPr>
              <w:t xml:space="preserve"> Jay </w:t>
            </w:r>
            <w:r w:rsidRPr="00597489">
              <w:rPr>
                <w:color w:val="FF0000"/>
              </w:rPr>
              <w:t>对表</w:t>
            </w:r>
            <w:r w:rsidRPr="00597489">
              <w:rPr>
                <w:color w:val="FF0000"/>
              </w:rPr>
              <w:t xml:space="preserve">Players </w:t>
            </w:r>
            <w:r w:rsidRPr="00597489">
              <w:rPr>
                <w:color w:val="FF0000"/>
              </w:rPr>
              <w:t>的查询、插入、修改等对象特权，并赋予其再授权的能力</w:t>
            </w:r>
          </w:p>
          <w:p w14:paraId="7C6E9CD4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-- 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退出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Jay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用户，并以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root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用户重新登录</w:t>
            </w:r>
          </w:p>
          <w:p w14:paraId="3A837D35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EXIT;</w:t>
            </w:r>
          </w:p>
          <w:p w14:paraId="61672E66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obclient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uroot@sys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h127.1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P2881</w:t>
            </w:r>
          </w:p>
          <w:p w14:paraId="4E6BD838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-- 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授予用户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Jay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Players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表的查询、插入、修改等权限，并允许再授权</w:t>
            </w:r>
          </w:p>
          <w:p w14:paraId="73A64141" w14:textId="4B4A2411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GRANT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SELECT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INSERT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UPDATE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DELETE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ON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Major.Players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TO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'Jay'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@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'%'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WITH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GRANT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OPTION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14:paraId="2A253278" w14:textId="41C318ED" w:rsidR="00647905" w:rsidRDefault="00647905" w:rsidP="00E0673B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A005E6" wp14:editId="3A0F4589">
                  <wp:extent cx="5274310" cy="11493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75B92" w14:textId="328FA85F" w:rsidR="00597489" w:rsidRPr="00597489" w:rsidRDefault="00597489" w:rsidP="00E0673B">
            <w:pPr>
              <w:rPr>
                <w:b/>
                <w:color w:val="FF0000"/>
                <w:sz w:val="18"/>
              </w:rPr>
            </w:pPr>
            <w:r w:rsidRPr="00597489">
              <w:rPr>
                <w:color w:val="FF0000"/>
              </w:rPr>
              <w:t xml:space="preserve">6. </w:t>
            </w:r>
            <w:r w:rsidRPr="00597489">
              <w:rPr>
                <w:color w:val="FF0000"/>
              </w:rPr>
              <w:t>在</w:t>
            </w:r>
            <w:r w:rsidRPr="00597489">
              <w:rPr>
                <w:color w:val="FF0000"/>
              </w:rPr>
              <w:t xml:space="preserve"> Jay </w:t>
            </w:r>
            <w:r w:rsidRPr="00597489">
              <w:rPr>
                <w:color w:val="FF0000"/>
              </w:rPr>
              <w:t>用户下查询</w:t>
            </w:r>
            <w:r w:rsidRPr="00597489">
              <w:rPr>
                <w:color w:val="FF0000"/>
              </w:rPr>
              <w:t xml:space="preserve"> Players</w:t>
            </w:r>
          </w:p>
          <w:p w14:paraId="117288BA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EXIT;</w:t>
            </w:r>
          </w:p>
          <w:p w14:paraId="71F41545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obclient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uJay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p2351295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h127.1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P2881</w:t>
            </w:r>
          </w:p>
          <w:p w14:paraId="3BE0DFC5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USE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Major;</w:t>
            </w:r>
          </w:p>
          <w:p w14:paraId="3CF54B07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SELECT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FROM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Major.Players;</w:t>
            </w:r>
          </w:p>
          <w:p w14:paraId="402C5F90" w14:textId="61AC1ED2" w:rsidR="00647905" w:rsidRDefault="00647905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7ED253" wp14:editId="66579F4E">
                  <wp:extent cx="5274310" cy="229044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623D9" w14:textId="2F3BB51B" w:rsidR="00647905" w:rsidRPr="00597489" w:rsidRDefault="00597489" w:rsidP="00E0673B">
            <w:pPr>
              <w:rPr>
                <w:b/>
                <w:color w:val="FF0000"/>
                <w:sz w:val="18"/>
              </w:rPr>
            </w:pPr>
            <w:r w:rsidRPr="00597489">
              <w:rPr>
                <w:color w:val="FF0000"/>
              </w:rPr>
              <w:t xml:space="preserve">7. </w:t>
            </w:r>
            <w:r w:rsidRPr="00597489">
              <w:rPr>
                <w:color w:val="FF0000"/>
              </w:rPr>
              <w:t>在</w:t>
            </w:r>
            <w:r w:rsidRPr="00597489">
              <w:rPr>
                <w:color w:val="FF0000"/>
              </w:rPr>
              <w:t xml:space="preserve"> Jay </w:t>
            </w:r>
            <w:r w:rsidRPr="00597489">
              <w:rPr>
                <w:color w:val="FF0000"/>
              </w:rPr>
              <w:t>用户下再插入一个元组的数据，并在</w:t>
            </w:r>
            <w:r w:rsidRPr="00597489">
              <w:rPr>
                <w:color w:val="FF0000"/>
              </w:rPr>
              <w:t xml:space="preserve"> Jay </w:t>
            </w:r>
            <w:r w:rsidRPr="00597489">
              <w:rPr>
                <w:color w:val="FF0000"/>
              </w:rPr>
              <w:t>用户下查询</w:t>
            </w:r>
          </w:p>
          <w:p w14:paraId="2EC5F3A6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597489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INSERT INTO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Major.Players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VALUES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(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 w:val="20"/>
                <w:szCs w:val="20"/>
              </w:rPr>
              <w:t>'200215123'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, 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 w:val="20"/>
                <w:szCs w:val="20"/>
              </w:rPr>
              <w:t>'ZywOo'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, 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 w:val="20"/>
                <w:szCs w:val="20"/>
              </w:rPr>
              <w:t>'M'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, </w:t>
            </w:r>
            <w:r w:rsidRPr="00597489">
              <w:rPr>
                <w:rFonts w:ascii="Consolas" w:eastAsia="宋体" w:hAnsi="Consolas" w:cs="宋体"/>
                <w:color w:val="B5CEA8"/>
                <w:kern w:val="0"/>
                <w:sz w:val="20"/>
                <w:szCs w:val="20"/>
              </w:rPr>
              <w:t>23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, 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 w:val="20"/>
                <w:szCs w:val="20"/>
              </w:rPr>
              <w:t>'Vit'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);</w:t>
            </w:r>
          </w:p>
          <w:p w14:paraId="7B20E737" w14:textId="77777777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597489">
              <w:rPr>
                <w:rFonts w:ascii="Consolas" w:eastAsia="宋体" w:hAnsi="Consolas" w:cs="宋体"/>
                <w:color w:val="6A9955"/>
                <w:kern w:val="0"/>
                <w:sz w:val="20"/>
                <w:szCs w:val="20"/>
              </w:rPr>
              <w:t xml:space="preserve">-- </w:t>
            </w:r>
            <w:r w:rsidRPr="00597489">
              <w:rPr>
                <w:rFonts w:ascii="Consolas" w:eastAsia="宋体" w:hAnsi="Consolas" w:cs="宋体"/>
                <w:color w:val="6A9955"/>
                <w:kern w:val="0"/>
                <w:sz w:val="20"/>
                <w:szCs w:val="20"/>
              </w:rPr>
              <w:t>查询验证插入是否成功</w:t>
            </w:r>
          </w:p>
          <w:p w14:paraId="3BECAB39" w14:textId="69B0C2A1" w:rsidR="00597489" w:rsidRPr="00597489" w:rsidRDefault="00597489" w:rsidP="00597489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597489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SELECT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 w:val="20"/>
                <w:szCs w:val="20"/>
              </w:rPr>
              <w:t>*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FROM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Major.Players;</w:t>
            </w:r>
          </w:p>
          <w:p w14:paraId="3613F607" w14:textId="72DDA415" w:rsidR="00647905" w:rsidRDefault="00647905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B33989D" wp14:editId="557270A3">
                  <wp:extent cx="5274310" cy="164592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A9230" w14:textId="35B07751" w:rsidR="00647905" w:rsidRDefault="00597489" w:rsidP="00E0673B">
            <w:pPr>
              <w:rPr>
                <w:color w:val="FF0000"/>
              </w:rPr>
            </w:pPr>
            <w:r w:rsidRPr="00597489">
              <w:rPr>
                <w:color w:val="FF0000"/>
              </w:rPr>
              <w:t xml:space="preserve">8. </w:t>
            </w:r>
            <w:r w:rsidRPr="00597489">
              <w:rPr>
                <w:color w:val="FF0000"/>
              </w:rPr>
              <w:t>删除</w:t>
            </w:r>
            <w:r w:rsidRPr="00597489">
              <w:rPr>
                <w:color w:val="FF0000"/>
              </w:rPr>
              <w:t xml:space="preserve"> Jay </w:t>
            </w:r>
            <w:r w:rsidRPr="00597489">
              <w:rPr>
                <w:color w:val="FF0000"/>
              </w:rPr>
              <w:t>用户</w:t>
            </w:r>
          </w:p>
          <w:p w14:paraId="234CABF1" w14:textId="77777777" w:rsidR="00597489" w:rsidRPr="00597489" w:rsidRDefault="00597489" w:rsidP="00597489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97489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obclient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uroot@sys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h127.1 </w:t>
            </w:r>
            <w:r w:rsidRPr="00597489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-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P2881</w:t>
            </w:r>
          </w:p>
          <w:p w14:paraId="4F6CF053" w14:textId="77777777" w:rsidR="00597489" w:rsidRPr="00597489" w:rsidRDefault="00597489" w:rsidP="00597489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97489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DROP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USER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'Jay'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@</w:t>
            </w:r>
            <w:r w:rsidRPr="00597489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'%'</w:t>
            </w:r>
            <w:r w:rsidRPr="00597489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4DDE3591" w14:textId="77777777" w:rsidR="00597489" w:rsidRPr="00597489" w:rsidRDefault="00597489" w:rsidP="00E0673B">
            <w:pPr>
              <w:rPr>
                <w:b/>
                <w:bCs/>
                <w:color w:val="FF0000"/>
                <w:sz w:val="18"/>
              </w:rPr>
            </w:pPr>
          </w:p>
          <w:p w14:paraId="0A75A3A0" w14:textId="704D1BC5" w:rsidR="00647905" w:rsidRDefault="00647905" w:rsidP="00E0673B">
            <w:pPr>
              <w:rPr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6E0A9F" wp14:editId="509A414A">
                  <wp:extent cx="5274310" cy="164147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EEFFB" w14:textId="77777777" w:rsidR="00F77756" w:rsidRPr="00F77756" w:rsidRDefault="00F77756" w:rsidP="00F77756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F7775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--</w:t>
            </w:r>
            <w:r w:rsidRPr="00F7775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验证</w:t>
            </w:r>
            <w:r w:rsidRPr="00F7775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jay</w:t>
            </w:r>
            <w:r w:rsidRPr="00F7775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用户是否真的删除了</w:t>
            </w:r>
          </w:p>
          <w:p w14:paraId="592F35BF" w14:textId="3639B550" w:rsidR="00F77756" w:rsidRPr="00F77756" w:rsidRDefault="00F77756" w:rsidP="00F77756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F7775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obclient </w:t>
            </w:r>
            <w:r w:rsidRPr="00F777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F7775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uJay </w:t>
            </w:r>
            <w:r w:rsidRPr="00F777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F7775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p2351295 </w:t>
            </w:r>
            <w:r w:rsidRPr="00F777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F7775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h127.1 </w:t>
            </w:r>
            <w:r w:rsidRPr="00F7775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F7775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P2881</w:t>
            </w:r>
          </w:p>
          <w:p w14:paraId="7FA71CB7" w14:textId="6DC0459E" w:rsidR="00C71779" w:rsidRPr="00AE7525" w:rsidRDefault="00647905" w:rsidP="00E0673B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43BA906" wp14:editId="7FD010EF">
                  <wp:extent cx="5274310" cy="593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17BD2879" w14:textId="77777777" w:rsidTr="008C4A81">
        <w:trPr>
          <w:trHeight w:val="2831"/>
        </w:trPr>
        <w:tc>
          <w:tcPr>
            <w:tcW w:w="8296" w:type="dxa"/>
            <w:gridSpan w:val="6"/>
          </w:tcPr>
          <w:p w14:paraId="7799B97D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47A2A088" w14:textId="77777777" w:rsidR="00F77756" w:rsidRPr="00F77756" w:rsidRDefault="00F77756" w:rsidP="00F777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775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FLUSH PRIVILEGES 语法错误</w:t>
            </w:r>
            <w:r w:rsidRPr="00F7775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44F56463" w14:textId="77777777" w:rsidR="00F77756" w:rsidRPr="00F77756" w:rsidRDefault="00F77756" w:rsidP="00F77756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77756">
              <w:rPr>
                <w:rFonts w:ascii="宋体" w:eastAsia="宋体" w:hAnsi="宋体" w:cs="宋体"/>
                <w:kern w:val="0"/>
                <w:szCs w:val="21"/>
              </w:rPr>
              <w:t>在授予Jay用户权限后执行FLUSH PRIVILEGES命令时出现语法错误：</w:t>
            </w:r>
          </w:p>
          <w:p w14:paraId="5F6DF0D6" w14:textId="3B71D52E" w:rsidR="00CC472E" w:rsidRPr="00CC472E" w:rsidRDefault="00F77756" w:rsidP="00CC472E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90C166A" wp14:editId="7FC49122">
                  <wp:extent cx="5274310" cy="646430"/>
                  <wp:effectExtent l="0" t="0" r="254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:rsidRPr="00EF7278" w14:paraId="79801062" w14:textId="77777777" w:rsidTr="008C4A81">
        <w:trPr>
          <w:trHeight w:val="2262"/>
        </w:trPr>
        <w:tc>
          <w:tcPr>
            <w:tcW w:w="8296" w:type="dxa"/>
            <w:gridSpan w:val="6"/>
          </w:tcPr>
          <w:p w14:paraId="4EC65E8E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0CBCFAF7" w14:textId="069E439D" w:rsidR="00F77756" w:rsidRPr="00F77756" w:rsidRDefault="00F77756" w:rsidP="00F7775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77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OceanBase数据库与MySQL在某些命令上存在差异，FLUSH PRIVILEGES命令在OceanBase中不适用 </w:t>
            </w:r>
          </w:p>
          <w:p w14:paraId="2B265B0F" w14:textId="0D817CB6" w:rsidR="00CC472E" w:rsidRPr="00CC472E" w:rsidRDefault="00F77756" w:rsidP="00F77756">
            <w:pPr>
              <w:rPr>
                <w:b/>
                <w:sz w:val="18"/>
              </w:rPr>
            </w:pPr>
            <w:r w:rsidRPr="00F77756">
              <w:rPr>
                <w:rFonts w:ascii="宋体" w:eastAsia="宋体" w:hAnsi="宋体" w:cs="宋体"/>
                <w:kern w:val="0"/>
                <w:sz w:val="24"/>
                <w:szCs w:val="24"/>
              </w:rPr>
              <w:t>解决方法：OceanBase中授权操作会自动生效，无需手动刷新权限</w:t>
            </w:r>
          </w:p>
        </w:tc>
      </w:tr>
    </w:tbl>
    <w:p w14:paraId="410179CF" w14:textId="5A94447F" w:rsidR="00002B4B" w:rsidRPr="00637788" w:rsidRDefault="005E1629" w:rsidP="00CC472E">
      <w:r>
        <w:rPr>
          <w:rFonts w:hint="eastAsia"/>
        </w:rPr>
        <w:t>W</w:t>
      </w:r>
    </w:p>
    <w:sectPr w:rsidR="00002B4B" w:rsidRPr="00637788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DE972" w14:textId="77777777" w:rsidR="009B393B" w:rsidRDefault="009B393B" w:rsidP="003D0927">
      <w:r>
        <w:separator/>
      </w:r>
    </w:p>
  </w:endnote>
  <w:endnote w:type="continuationSeparator" w:id="0">
    <w:p w14:paraId="125B6E30" w14:textId="77777777" w:rsidR="009B393B" w:rsidRDefault="009B393B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E5C0" w14:textId="77777777" w:rsidR="009B393B" w:rsidRDefault="009B393B" w:rsidP="003D0927">
      <w:r>
        <w:separator/>
      </w:r>
    </w:p>
  </w:footnote>
  <w:footnote w:type="continuationSeparator" w:id="0">
    <w:p w14:paraId="4C978211" w14:textId="77777777" w:rsidR="009B393B" w:rsidRDefault="009B393B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DC89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F8F7787"/>
    <w:multiLevelType w:val="hybridMultilevel"/>
    <w:tmpl w:val="F3E2CD8E"/>
    <w:lvl w:ilvl="0" w:tplc="70C22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0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74912F4E"/>
    <w:multiLevelType w:val="multilevel"/>
    <w:tmpl w:val="0282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4"/>
  </w:num>
  <w:num w:numId="5">
    <w:abstractNumId w:val="12"/>
  </w:num>
  <w:num w:numId="6">
    <w:abstractNumId w:val="17"/>
  </w:num>
  <w:num w:numId="7">
    <w:abstractNumId w:val="9"/>
  </w:num>
  <w:num w:numId="8">
    <w:abstractNumId w:val="19"/>
  </w:num>
  <w:num w:numId="9">
    <w:abstractNumId w:val="11"/>
  </w:num>
  <w:num w:numId="10">
    <w:abstractNumId w:val="0"/>
  </w:num>
  <w:num w:numId="11">
    <w:abstractNumId w:val="1"/>
  </w:num>
  <w:num w:numId="12">
    <w:abstractNumId w:val="13"/>
  </w:num>
  <w:num w:numId="13">
    <w:abstractNumId w:val="5"/>
  </w:num>
  <w:num w:numId="14">
    <w:abstractNumId w:val="2"/>
  </w:num>
  <w:num w:numId="15">
    <w:abstractNumId w:val="15"/>
  </w:num>
  <w:num w:numId="16">
    <w:abstractNumId w:val="20"/>
  </w:num>
  <w:num w:numId="17">
    <w:abstractNumId w:val="18"/>
  </w:num>
  <w:num w:numId="18">
    <w:abstractNumId w:val="16"/>
  </w:num>
  <w:num w:numId="19">
    <w:abstractNumId w:val="22"/>
  </w:num>
  <w:num w:numId="20">
    <w:abstractNumId w:val="24"/>
  </w:num>
  <w:num w:numId="21">
    <w:abstractNumId w:val="6"/>
  </w:num>
  <w:num w:numId="22">
    <w:abstractNumId w:val="21"/>
  </w:num>
  <w:num w:numId="23">
    <w:abstractNumId w:val="3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74ABE"/>
    <w:rsid w:val="000C73EE"/>
    <w:rsid w:val="0011255D"/>
    <w:rsid w:val="00213175"/>
    <w:rsid w:val="0025442B"/>
    <w:rsid w:val="003570CD"/>
    <w:rsid w:val="00390607"/>
    <w:rsid w:val="003C392A"/>
    <w:rsid w:val="003D0927"/>
    <w:rsid w:val="003D15F0"/>
    <w:rsid w:val="004277F4"/>
    <w:rsid w:val="00506E7F"/>
    <w:rsid w:val="00532A37"/>
    <w:rsid w:val="00597489"/>
    <w:rsid w:val="005B692B"/>
    <w:rsid w:val="005E1629"/>
    <w:rsid w:val="00637788"/>
    <w:rsid w:val="00647905"/>
    <w:rsid w:val="00680AFA"/>
    <w:rsid w:val="00776E89"/>
    <w:rsid w:val="00794CA1"/>
    <w:rsid w:val="007D4506"/>
    <w:rsid w:val="00864A6C"/>
    <w:rsid w:val="00866337"/>
    <w:rsid w:val="008802BD"/>
    <w:rsid w:val="008C4A81"/>
    <w:rsid w:val="0091087F"/>
    <w:rsid w:val="00913900"/>
    <w:rsid w:val="0099788B"/>
    <w:rsid w:val="009B393B"/>
    <w:rsid w:val="00AE7525"/>
    <w:rsid w:val="00AF4CA9"/>
    <w:rsid w:val="00B040EA"/>
    <w:rsid w:val="00B14D75"/>
    <w:rsid w:val="00B27FEE"/>
    <w:rsid w:val="00B330E9"/>
    <w:rsid w:val="00B90CD7"/>
    <w:rsid w:val="00BA5B84"/>
    <w:rsid w:val="00BF2827"/>
    <w:rsid w:val="00C624C6"/>
    <w:rsid w:val="00C71779"/>
    <w:rsid w:val="00CC472E"/>
    <w:rsid w:val="00D026DB"/>
    <w:rsid w:val="00D10FB0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  <w:rsid w:val="00F7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7161A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  <w:style w:type="character" w:styleId="ab">
    <w:name w:val="Strong"/>
    <w:basedOn w:val="a0"/>
    <w:uiPriority w:val="22"/>
    <w:qFormat/>
    <w:rsid w:val="00F77756"/>
    <w:rPr>
      <w:b/>
      <w:bCs/>
    </w:rPr>
  </w:style>
  <w:style w:type="paragraph" w:customStyle="1" w:styleId="whitespace-normal">
    <w:name w:val="whitespace-normal"/>
    <w:basedOn w:val="a"/>
    <w:rsid w:val="00F77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77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桥健 胡</cp:lastModifiedBy>
  <cp:revision>8</cp:revision>
  <dcterms:created xsi:type="dcterms:W3CDTF">2016-10-09T04:42:00Z</dcterms:created>
  <dcterms:modified xsi:type="dcterms:W3CDTF">2025-05-07T02:55:00Z</dcterms:modified>
</cp:coreProperties>
</file>